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9956262" w:displacedByCustomXml="next"/>
    <w:bookmarkEnd w:id="0" w:displacedByCustomXml="next"/>
    <w:sdt>
      <w:sdtPr>
        <w:rPr>
          <w:cs/>
        </w:rPr>
        <w:id w:val="-339702574"/>
        <w:docPartObj>
          <w:docPartGallery w:val="Cover Pages"/>
          <w:docPartUnique/>
        </w:docPartObj>
      </w:sdtPr>
      <w:sdtEndPr>
        <w:rPr>
          <w:rFonts w:ascii="TH Fah kwang" w:hAnsi="TH Fah kwang" w:cs="TH Fah kwang"/>
          <w:b/>
          <w:bCs/>
          <w:sz w:val="52"/>
          <w:szCs w:val="72"/>
        </w:rPr>
      </w:sdtEndPr>
      <w:sdtContent>
        <w:p w14:paraId="5944B657" w14:textId="12FC6B1E" w:rsidR="00AE27E6" w:rsidRDefault="00D41F0A" w:rsidP="00D41F0A">
          <w:pPr>
            <w:ind w:firstLine="2250"/>
            <w:jc w:val="center"/>
            <w:rPr>
              <w:cs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4ED0EB7" wp14:editId="3E66716F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8229600</wp:posOffset>
                    </wp:positionV>
                    <wp:extent cx="7545942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45942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H Fah kwang" w:eastAsia="Calibri" w:hAnsi="TH Fah kwang" w:cs="TH Fah kwang"/>
                                    <w:b/>
                                    <w:bCs/>
                                    <w:sz w:val="36"/>
                                    <w:szCs w:val="44"/>
                                    <w:lang w:bidi="th-TH"/>
                                  </w:rPr>
                                  <w:alias w:val="Author"/>
                                  <w:tag w:val=""/>
                                  <w:id w:val="789243997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F279881" w14:textId="6D317E48" w:rsidR="006A5260" w:rsidRDefault="006A5260" w:rsidP="00D41F0A">
                                    <w:pPr>
                                      <w:pStyle w:val="NoSpacing"/>
                                      <w:jc w:val="center"/>
                                      <w:rPr>
                                        <w:color w:val="595959" w:themeColor="text1" w:themeTint="A6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sz w:val="36"/>
                                        <w:szCs w:val="44"/>
                                        <w:cs/>
                                        <w:lang w:bidi="th-TH"/>
                                      </w:rPr>
                                      <w:t>สาขาวิชาเลขานุการการแพทย์และสาธารณสุขวิทยาลัยสหเวชศาสตร์ มหาวิทยาลัยราชัฏสวนสุนันทา</w:t>
                                    </w:r>
                                  </w:p>
                                </w:sdtContent>
                              </w:sdt>
                              <w:p w14:paraId="1D1255FF" w14:textId="10775267" w:rsidR="006A5260" w:rsidRDefault="00F145C7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18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6A5260">
                                      <w:rPr>
                                        <w:color w:val="595959" w:themeColor="text1" w:themeTint="A6"/>
                                        <w:sz w:val="18"/>
                                        <w:szCs w:val="18"/>
                                      </w:rPr>
                                      <w:t>Tipvarin.be@ssru.ac.th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04ED0EB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left:0;text-align:left;margin-left:0;margin-top:9in;width:594.15pt;height:1in;z-index:251660288;visibility:visible;mso-wrap-style:square;mso-width-percent:0;mso-height-percent:92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9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" filled="f" stroked="f" strokeweight=".5pt">
                    <v:textbox inset="126pt,0,54pt,0">
                      <w:txbxContent>
                        <w:sdt>
                          <w:sdtPr>
                            <w:rPr>
                              <w:rFonts w:ascii="TH Fah kwang" w:eastAsia="Calibri" w:hAnsi="TH Fah kwang" w:cs="TH Fah kwang"/>
                              <w:b/>
                              <w:bCs/>
                              <w:sz w:val="36"/>
                              <w:szCs w:val="44"/>
                              <w:lang w:bidi="th-TH"/>
                            </w:rPr>
                            <w:alias w:val="Author"/>
                            <w:tag w:val=""/>
                            <w:id w:val="789243997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2F279881" w14:textId="6D317E48" w:rsidR="006A5260" w:rsidRDefault="006A5260" w:rsidP="00D41F0A">
                              <w:pPr>
                                <w:pStyle w:val="NoSpacing"/>
                                <w:jc w:val="center"/>
                                <w:rPr>
                                  <w:color w:val="595959" w:themeColor="text1" w:themeTint="A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sz w:val="36"/>
                                  <w:szCs w:val="44"/>
                                  <w:cs/>
                                  <w:lang w:bidi="th-TH"/>
                                </w:rPr>
                                <w:t>สาขาวิชาเลขานุการการแพทย์และสาธารณสุขวิทยาลัยสหเวชศาสตร์ มหาวิทยาลัยราชัฏสวนสุนันทา</w:t>
                              </w:r>
                            </w:p>
                          </w:sdtContent>
                        </w:sdt>
                        <w:p w14:paraId="1D1255FF" w14:textId="10775267" w:rsidR="006A5260" w:rsidRDefault="006A526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>
                                <w:rPr>
                                  <w:color w:val="595959" w:themeColor="text1" w:themeTint="A6"/>
                                  <w:sz w:val="18"/>
                                  <w:szCs w:val="18"/>
                                </w:rPr>
                                <w:t>Tipvarin.be@ssru.ac.th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0A81ED62" wp14:editId="2C46933C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031358"/>
                    <wp:effectExtent l="0" t="0" r="1270" b="0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031358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7F10436" id="Group 149" o:spid="_x0000_s1026" style="position:absolute;margin-left:0;margin-top:0;width:8in;height:81.2pt;z-index:251662336;mso-width-percent:941;mso-top-percent:23;mso-position-horizontal:center;mso-position-horizontal-relative:page;mso-position-vertical-relative:page;mso-width-percent:94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N3i3iV&#10;BQAApBsAAA4AAAAAAAAAAAAAAAAAOgIAAGRycy9lMm9Eb2MueG1sUEsBAi0ACgAAAAAAAAAhAJsb&#10;FBFoZAAAaGQAABQAAAAAAAAAAAAAAAAA+wcAAGRycy9tZWRpYS9pbWFnZTEucG5nUEsBAi0AFAAG&#10;AAgAAAAhAJVT6z/XAAAABgEAAA8AAAAAAAAAAAAAAAAAlW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e32d91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10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0B9ED4B9" wp14:editId="40AE201B">
                <wp:extent cx="828675" cy="1210561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42" cy="1215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242433A" wp14:editId="127E657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7035800" cy="364490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35800" cy="3644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A7FFE5" w14:textId="75B4CEC1" w:rsidR="006A5260" w:rsidRPr="00D41F0A" w:rsidRDefault="00F145C7" w:rsidP="00BF2F72">
                                <w:pPr>
                                  <w:ind w:right="990"/>
                                  <w:jc w:val="center"/>
                                  <w:rPr>
                                    <w:color w:val="E32D91" w:themeColor="accent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="TH Fah kwang" w:eastAsia="Calibri" w:hAnsi="TH Fah kwang" w:cs="TH Fah kwang"/>
                                      <w:b/>
                                      <w:bCs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6A5260" w:rsidRPr="00BF2F72"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sz w:val="96"/>
                                        <w:szCs w:val="96"/>
                                        <w:cs/>
                                      </w:rPr>
                                      <w:t>จิตวิทยา</w:t>
                                    </w:r>
                                    <w:r w:rsidR="006A5260" w:rsidRPr="00BF2F72"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sz w:val="96"/>
                                        <w:szCs w:val="96"/>
                                        <w:cs/>
                                      </w:rPr>
                                      <w:br/>
                                    </w:r>
                                    <w:r w:rsidR="006A5260" w:rsidRPr="00BF2F72"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sz w:val="96"/>
                                        <w:szCs w:val="96"/>
                                      </w:rPr>
                                      <w:t>Psychology</w:t>
                                    </w:r>
                                    <w:r w:rsidR="006A5260" w:rsidRPr="00BF2F72">
                                      <w:rPr>
                                        <w:rFonts w:ascii="TH Fah kwang" w:eastAsia="Calibri" w:hAnsi="TH Fah kwang" w:cs="TH Fah kwang"/>
                                        <w:b/>
                                        <w:bCs/>
                                        <w:sz w:val="96"/>
                                        <w:szCs w:val="96"/>
                                      </w:rPr>
                                      <w:br/>
                                      <w:t>ALH1212</w:t>
                                    </w:r>
                                  </w:sdtContent>
                                </w:sdt>
                              </w:p>
                              <w:p w14:paraId="0E10F85E" w14:textId="3163C444" w:rsidR="006A5260" w:rsidRPr="00D41F0A" w:rsidRDefault="006A5260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</w:pPr>
                              </w:p>
                              <w:p w14:paraId="5B6D309B" w14:textId="77777777" w:rsidR="006A5260" w:rsidRPr="00D41F0A" w:rsidRDefault="006A5260">
                                <w:pPr>
                                  <w:jc w:val="right"/>
                                  <w:rPr>
                                    <w:smallCaps/>
                                    <w:color w:val="404040" w:themeColor="text1" w:themeTint="BF"/>
                                    <w:sz w:val="44"/>
                                    <w:szCs w:val="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242433A" id="Text Box 154" o:spid="_x0000_s1027" type="#_x0000_t202" style="position:absolute;left:0;text-align:left;margin-left:0;margin-top:0;width:554pt;height:287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" filled="f" stroked="f" strokeweight=".5pt">
                    <v:textbox inset="126pt,0,54pt,0">
                      <w:txbxContent>
                        <w:p w14:paraId="7EA7FFE5" w14:textId="75B4CEC1" w:rsidR="006A5260" w:rsidRPr="00D41F0A" w:rsidRDefault="006A5260" w:rsidP="00BF2F72">
                          <w:pPr>
                            <w:ind w:right="990"/>
                            <w:jc w:val="center"/>
                            <w:rPr>
                              <w:color w:val="E32D91" w:themeColor="accent1"/>
                              <w:sz w:val="96"/>
                              <w:szCs w:val="96"/>
                            </w:rPr>
                          </w:pPr>
                          <w:sdt>
                            <w:sdtPr>
                              <w:rPr>
                                <w:rFonts w:ascii="TH Fah kwang" w:eastAsia="Calibri" w:hAnsi="TH Fah kwang" w:cs="TH Fah kwang"/>
                                <w:b/>
                                <w:bCs/>
                                <w:sz w:val="96"/>
                                <w:szCs w:val="96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BF2F72"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sz w:val="96"/>
                                  <w:szCs w:val="96"/>
                                  <w:cs/>
                                </w:rPr>
                                <w:t>จิตวิทยา</w:t>
                              </w:r>
                              <w:r w:rsidRPr="00BF2F72"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sz w:val="96"/>
                                  <w:szCs w:val="96"/>
                                  <w:cs/>
                                </w:rPr>
                                <w:br/>
                              </w:r>
                              <w:r w:rsidRPr="00BF2F72"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sz w:val="96"/>
                                  <w:szCs w:val="96"/>
                                </w:rPr>
                                <w:t>Psychology</w:t>
                              </w:r>
                              <w:r w:rsidRPr="00BF2F72">
                                <w:rPr>
                                  <w:rFonts w:ascii="TH Fah kwang" w:eastAsia="Calibri" w:hAnsi="TH Fah kwang" w:cs="TH Fah kwang"/>
                                  <w:b/>
                                  <w:bCs/>
                                  <w:sz w:val="96"/>
                                  <w:szCs w:val="96"/>
                                </w:rPr>
                                <w:br/>
                                <w:t>ALH1212</w:t>
                              </w:r>
                            </w:sdtContent>
                          </w:sdt>
                        </w:p>
                        <w:p w14:paraId="0E10F85E" w14:textId="3163C444" w:rsidR="006A5260" w:rsidRPr="00D41F0A" w:rsidRDefault="006A5260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44"/>
                              <w:szCs w:val="44"/>
                            </w:rPr>
                          </w:pPr>
                        </w:p>
                        <w:p w14:paraId="5B6D309B" w14:textId="77777777" w:rsidR="006A5260" w:rsidRPr="00D41F0A" w:rsidRDefault="006A5260">
                          <w:pPr>
                            <w:jc w:val="right"/>
                            <w:rPr>
                              <w:smallCaps/>
                              <w:color w:val="404040" w:themeColor="text1" w:themeTint="BF"/>
                              <w:sz w:val="44"/>
                              <w:szCs w:val="4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H Fah kwang" w:hAnsi="TH Fah kwang" w:cs="TH Fah kwang"/>
              <w:b/>
              <w:bCs/>
              <w:sz w:val="52"/>
              <w:szCs w:val="72"/>
              <w:cs/>
            </w:rPr>
            <w:br w:type="page"/>
          </w:r>
        </w:p>
      </w:sdtContent>
    </w:sdt>
    <w:p w14:paraId="087321B1" w14:textId="5E2640A0" w:rsidR="00AE27E6" w:rsidRPr="00AE27E6" w:rsidRDefault="00AE27E6" w:rsidP="0065129B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 w:rsidRPr="00AE27E6">
        <w:rPr>
          <w:rFonts w:ascii="TH Niramit AS" w:hAnsi="TH Niramit AS" w:cs="TH Niramit AS"/>
          <w:b/>
          <w:bCs/>
          <w:sz w:val="40"/>
          <w:szCs w:val="40"/>
          <w:cs/>
        </w:rPr>
        <w:lastRenderedPageBreak/>
        <w:t>คำนำ</w:t>
      </w:r>
    </w:p>
    <w:p w14:paraId="37314C77" w14:textId="4BBB6D04" w:rsidR="00AE27E6" w:rsidRDefault="00AE27E6" w:rsidP="00AE27E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 w:rsidRPr="00AE27E6">
        <w:rPr>
          <w:rFonts w:ascii="TH Niramit AS" w:hAnsi="TH Niramit AS" w:cs="TH Niramit AS"/>
          <w:sz w:val="32"/>
          <w:szCs w:val="32"/>
          <w:cs/>
        </w:rPr>
        <w:t>เอกสารประกอบการ</w:t>
      </w:r>
      <w:r w:rsidR="004E64D1">
        <w:rPr>
          <w:rFonts w:ascii="TH Niramit AS" w:hAnsi="TH Niramit AS" w:cs="TH Niramit AS" w:hint="cs"/>
          <w:sz w:val="32"/>
          <w:szCs w:val="32"/>
          <w:cs/>
        </w:rPr>
        <w:t>เรียนการ</w:t>
      </w:r>
      <w:r w:rsidRPr="00AE27E6">
        <w:rPr>
          <w:rFonts w:ascii="TH Niramit AS" w:hAnsi="TH Niramit AS" w:cs="TH Niramit AS"/>
          <w:sz w:val="32"/>
          <w:szCs w:val="32"/>
          <w:cs/>
        </w:rPr>
        <w:t>สอน</w:t>
      </w:r>
      <w:bookmarkStart w:id="1" w:name="_Hlk54807481"/>
      <w:r w:rsidRPr="00AE27E6">
        <w:rPr>
          <w:rFonts w:ascii="TH Niramit AS" w:hAnsi="TH Niramit AS" w:cs="TH Niramit AS"/>
          <w:sz w:val="32"/>
          <w:szCs w:val="32"/>
          <w:cs/>
        </w:rPr>
        <w:t>รายวิชาจิตวิทยา (</w:t>
      </w:r>
      <w:r w:rsidRPr="00AE27E6">
        <w:rPr>
          <w:rFonts w:ascii="TH Niramit AS" w:hAnsi="TH Niramit AS" w:cs="TH Niramit AS"/>
          <w:sz w:val="32"/>
          <w:szCs w:val="32"/>
        </w:rPr>
        <w:t>Psychology</w:t>
      </w:r>
      <w:r w:rsidRPr="00AE27E6">
        <w:rPr>
          <w:rFonts w:ascii="TH Niramit AS" w:hAnsi="TH Niramit AS" w:cs="TH Niramit AS"/>
          <w:sz w:val="32"/>
          <w:szCs w:val="32"/>
          <w:cs/>
        </w:rPr>
        <w:t xml:space="preserve">) </w:t>
      </w:r>
      <w:r>
        <w:rPr>
          <w:rFonts w:ascii="TH Niramit AS" w:hAnsi="TH Niramit AS" w:cs="TH Niramit AS" w:hint="cs"/>
          <w:sz w:val="32"/>
          <w:szCs w:val="32"/>
          <w:cs/>
        </w:rPr>
        <w:t>รหัส</w:t>
      </w:r>
      <w:r w:rsidR="00BF2F7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bookmarkStart w:id="2" w:name="_Hlk70589190"/>
      <w:bookmarkEnd w:id="1"/>
      <w:r w:rsidR="00BF2F72" w:rsidRPr="00BF2F72">
        <w:rPr>
          <w:rFonts w:ascii="TH Niramit AS" w:hAnsi="TH Niramit AS" w:cs="TH Niramit AS"/>
          <w:sz w:val="32"/>
          <w:szCs w:val="32"/>
        </w:rPr>
        <w:t>ALH1212</w:t>
      </w:r>
      <w:r w:rsidR="00BF2F72" w:rsidRPr="00BF2F72">
        <w:rPr>
          <w:rFonts w:ascii="TH Niramit AS" w:hAnsi="TH Niramit AS" w:cs="TH Niramit AS" w:hint="cs"/>
          <w:sz w:val="32"/>
          <w:szCs w:val="32"/>
        </w:rPr>
        <w:t xml:space="preserve"> </w:t>
      </w:r>
      <w:bookmarkEnd w:id="2"/>
      <w:r>
        <w:rPr>
          <w:rFonts w:ascii="TH Niramit AS" w:hAnsi="TH Niramit AS" w:cs="TH Niramit AS" w:hint="cs"/>
          <w:sz w:val="32"/>
          <w:szCs w:val="32"/>
          <w:cs/>
        </w:rPr>
        <w:t>ของ</w:t>
      </w:r>
      <w:r w:rsidRPr="00AE27E6">
        <w:rPr>
          <w:rFonts w:ascii="TH Niramit AS" w:hAnsi="TH Niramit AS" w:cs="TH Niramit AS"/>
          <w:sz w:val="32"/>
          <w:szCs w:val="32"/>
          <w:cs/>
        </w:rPr>
        <w:t>สาขาวิชาเลขานุการการแพทย์และสาธารณสุข วิทยาลัยสหเวชศาสตร์</w:t>
      </w:r>
      <w:r w:rsidR="00BF2F7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E27E6">
        <w:rPr>
          <w:rFonts w:ascii="TH Niramit AS" w:hAnsi="TH Niramit AS" w:cs="TH Niramit AS"/>
          <w:sz w:val="32"/>
          <w:szCs w:val="32"/>
          <w:cs/>
        </w:rPr>
        <w:t>มหาวิทยาลัยราช</w:t>
      </w:r>
      <w:r w:rsidR="00BF2F72">
        <w:rPr>
          <w:rFonts w:ascii="TH Niramit AS" w:hAnsi="TH Niramit AS" w:cs="TH Niramit AS" w:hint="cs"/>
          <w:sz w:val="32"/>
          <w:szCs w:val="32"/>
          <w:cs/>
        </w:rPr>
        <w:t>ภั</w:t>
      </w:r>
      <w:r w:rsidRPr="00AE27E6">
        <w:rPr>
          <w:rFonts w:ascii="TH Niramit AS" w:hAnsi="TH Niramit AS" w:cs="TH Niramit AS"/>
          <w:sz w:val="32"/>
          <w:szCs w:val="32"/>
          <w:cs/>
        </w:rPr>
        <w:t>ฏ</w:t>
      </w:r>
      <w:r w:rsidR="00BF2F72">
        <w:rPr>
          <w:rFonts w:ascii="TH Niramit AS" w:hAnsi="TH Niramit AS" w:cs="TH Niramit AS" w:hint="cs"/>
          <w:sz w:val="32"/>
          <w:szCs w:val="32"/>
          <w:cs/>
        </w:rPr>
        <w:t xml:space="preserve">     </w:t>
      </w:r>
      <w:r w:rsidRPr="00AE27E6">
        <w:rPr>
          <w:rFonts w:ascii="TH Niramit AS" w:hAnsi="TH Niramit AS" w:cs="TH Niramit AS"/>
          <w:sz w:val="32"/>
          <w:szCs w:val="32"/>
          <w:cs/>
        </w:rPr>
        <w:t>สวนสุนันทา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จัดทำขึ้นเพื่อใช้ประกอบการเรียนการสอนให้สอดคล้องกับคำอธิบายรายวิชาที่ทางหลักสูตรได้จัดทำขึ้น ไม่ใช่หนังสือ หรือตำรา ผู้จัดทำหวังเป็นอย่างยิ่งว่าเอกสาร</w:t>
      </w:r>
      <w:r w:rsidRPr="00AE27E6">
        <w:rPr>
          <w:rFonts w:ascii="TH Niramit AS" w:hAnsi="TH Niramit AS" w:cs="TH Niramit AS"/>
          <w:sz w:val="32"/>
          <w:szCs w:val="32"/>
          <w:cs/>
        </w:rPr>
        <w:t>ประกอบการเรียนการสอน</w:t>
      </w:r>
      <w:r w:rsidR="004E64D1">
        <w:rPr>
          <w:rFonts w:ascii="TH Niramit AS" w:hAnsi="TH Niramit AS" w:cs="TH Niramit AS" w:hint="cs"/>
          <w:sz w:val="32"/>
          <w:szCs w:val="32"/>
          <w:cs/>
        </w:rPr>
        <w:t>ฉบับนี้จะเป็นประโยชน์สำหรับนักศึกษาที่เรียนในวิชานี้ต่อไป</w:t>
      </w:r>
    </w:p>
    <w:p w14:paraId="3865990C" w14:textId="2CAD3EB9" w:rsidR="004E64D1" w:rsidRDefault="004E64D1" w:rsidP="00AE27E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0D4BFF20" w14:textId="37871FC7" w:rsidR="004E64D1" w:rsidRDefault="004E64D1" w:rsidP="00AE27E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</w:p>
    <w:p w14:paraId="55DAF520" w14:textId="73103EE4" w:rsidR="004E64D1" w:rsidRPr="00AE27E6" w:rsidRDefault="004E64D1" w:rsidP="00AE27E6">
      <w:pPr>
        <w:ind w:firstLine="72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อาจารย์ ดร.ทิพย์วารินทร์  เบ็ญจนิรัตน์</w:t>
      </w:r>
    </w:p>
    <w:p w14:paraId="7C8A312F" w14:textId="77777777" w:rsidR="00AE27E6" w:rsidRDefault="00AE27E6" w:rsidP="0065129B">
      <w:pPr>
        <w:jc w:val="center"/>
        <w:rPr>
          <w:b/>
          <w:bCs/>
          <w:cs/>
        </w:rPr>
      </w:pPr>
    </w:p>
    <w:p w14:paraId="0A0174B8" w14:textId="77777777" w:rsidR="00AE27E6" w:rsidRDefault="00AE27E6">
      <w:pPr>
        <w:rPr>
          <w:b/>
          <w:bCs/>
          <w:cs/>
        </w:rPr>
      </w:pPr>
      <w:r>
        <w:rPr>
          <w:b/>
          <w:bCs/>
          <w:cs/>
        </w:rPr>
        <w:br w:type="page"/>
      </w:r>
    </w:p>
    <w:p w14:paraId="59ACD7FC" w14:textId="77777777" w:rsidR="004E64D1" w:rsidRPr="001137F8" w:rsidRDefault="00AE27E6" w:rsidP="0065129B">
      <w:pPr>
        <w:jc w:val="center"/>
        <w:rPr>
          <w:rFonts w:ascii="TH SarabunPSK" w:hAnsi="TH SarabunPSK" w:cs="TH SarabunPSK"/>
          <w:b/>
          <w:bCs/>
        </w:rPr>
      </w:pPr>
      <w:bookmarkStart w:id="3" w:name="_Hlk59957696"/>
      <w:r w:rsidRPr="001137F8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</w:p>
    <w:p w14:paraId="15AEF79A" w14:textId="77777777" w:rsidR="004E64D1" w:rsidRPr="001137F8" w:rsidRDefault="004E64D1" w:rsidP="0065129B">
      <w:pPr>
        <w:jc w:val="center"/>
        <w:rPr>
          <w:rFonts w:ascii="TH SarabunPSK" w:hAnsi="TH SarabunPSK" w:cs="TH SarabunPSK"/>
          <w:sz w:val="24"/>
          <w:szCs w:val="32"/>
        </w:rPr>
      </w:pPr>
      <w:r w:rsidRPr="001137F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137F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137F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137F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137F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137F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137F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137F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137F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137F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1137F8">
        <w:rPr>
          <w:rFonts w:ascii="TH SarabunPSK" w:hAnsi="TH SarabunPSK" w:cs="TH SarabunPSK"/>
          <w:sz w:val="24"/>
          <w:szCs w:val="32"/>
          <w:cs/>
        </w:rPr>
        <w:t>หน้า</w:t>
      </w:r>
    </w:p>
    <w:bookmarkEnd w:id="3"/>
    <w:p w14:paraId="181BBE8D" w14:textId="77777777" w:rsidR="004E64D1" w:rsidRPr="001137F8" w:rsidRDefault="004E64D1" w:rsidP="005831F1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137F8">
        <w:rPr>
          <w:rFonts w:ascii="TH SarabunPSK" w:hAnsi="TH SarabunPSK" w:cs="TH SarabunPSK"/>
          <w:sz w:val="24"/>
          <w:szCs w:val="32"/>
          <w:cs/>
        </w:rPr>
        <w:t>คำอธิบายรายวิชา</w:t>
      </w:r>
    </w:p>
    <w:p w14:paraId="7F72EA32" w14:textId="61EE3757" w:rsidR="004E64D1" w:rsidRPr="001137F8" w:rsidRDefault="004E64D1" w:rsidP="005831F1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137F8">
        <w:rPr>
          <w:rFonts w:ascii="TH SarabunPSK" w:hAnsi="TH SarabunPSK" w:cs="TH SarabunPSK"/>
          <w:sz w:val="24"/>
          <w:szCs w:val="32"/>
          <w:cs/>
        </w:rPr>
        <w:t xml:space="preserve">กิจกรรม การประเมินผล </w:t>
      </w:r>
    </w:p>
    <w:p w14:paraId="7D96C448" w14:textId="71875380" w:rsidR="004E64D1" w:rsidRDefault="004E64D1" w:rsidP="005831F1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137F8">
        <w:rPr>
          <w:rFonts w:ascii="TH SarabunPSK" w:hAnsi="TH SarabunPSK" w:cs="TH SarabunPSK"/>
          <w:sz w:val="24"/>
          <w:szCs w:val="32"/>
          <w:cs/>
        </w:rPr>
        <w:t>แผนการเรียนการสอน</w:t>
      </w:r>
    </w:p>
    <w:p w14:paraId="6F9B5686" w14:textId="246155B8" w:rsidR="00CC2E8F" w:rsidRPr="00304249" w:rsidRDefault="00CC2E8F" w:rsidP="005831F1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bookmarkStart w:id="4" w:name="_Hlk59956581"/>
      <w:r w:rsidRPr="00304249">
        <w:rPr>
          <w:rFonts w:ascii="TH SarabunPSK" w:hAnsi="TH SarabunPSK" w:cs="TH SarabunPSK"/>
          <w:sz w:val="24"/>
          <w:szCs w:val="32"/>
          <w:cs/>
        </w:rPr>
        <w:t>แผนการเรียนการสอน</w:t>
      </w:r>
      <w:r w:rsidRPr="00304249">
        <w:rPr>
          <w:rFonts w:ascii="TH SarabunPSK" w:hAnsi="TH SarabunPSK" w:cs="TH SarabunPSK" w:hint="cs"/>
          <w:sz w:val="24"/>
          <w:szCs w:val="32"/>
          <w:cs/>
        </w:rPr>
        <w:t xml:space="preserve">ประจำบทที่ </w:t>
      </w:r>
      <w:bookmarkEnd w:id="4"/>
      <w:r w:rsidRPr="00304249">
        <w:rPr>
          <w:rFonts w:ascii="TH SarabunPSK" w:hAnsi="TH SarabunPSK" w:cs="TH SarabunPSK" w:hint="cs"/>
          <w:sz w:val="24"/>
          <w:szCs w:val="32"/>
          <w:cs/>
        </w:rPr>
        <w:t>1</w:t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 w:hint="cs"/>
          <w:sz w:val="24"/>
          <w:szCs w:val="32"/>
          <w:cs/>
        </w:rPr>
        <w:t>1</w:t>
      </w:r>
    </w:p>
    <w:p w14:paraId="05D8A71F" w14:textId="3CD4498D" w:rsidR="00D66E36" w:rsidRPr="00304249" w:rsidRDefault="00D66E36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304249">
        <w:rPr>
          <w:rFonts w:ascii="TH SarabunPSK" w:hAnsi="TH SarabunPSK" w:cs="TH SarabunPSK"/>
          <w:sz w:val="24"/>
          <w:szCs w:val="32"/>
          <w:cs/>
        </w:rPr>
        <w:t>บทที่ 1 บทนำ</w:t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304249">
        <w:rPr>
          <w:rFonts w:ascii="TH SarabunPSK" w:hAnsi="TH SarabunPSK" w:cs="TH SarabunPSK" w:hint="cs"/>
          <w:sz w:val="24"/>
          <w:szCs w:val="32"/>
          <w:cs/>
        </w:rPr>
        <w:t>2</w:t>
      </w:r>
    </w:p>
    <w:p w14:paraId="1FE0213C" w14:textId="33359330" w:rsidR="00304249" w:rsidRPr="00304249" w:rsidRDefault="00D66E36" w:rsidP="00304249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304249">
        <w:rPr>
          <w:rFonts w:ascii="TH SarabunPSK" w:hAnsi="TH SarabunPSK" w:cs="TH SarabunPSK"/>
          <w:sz w:val="24"/>
          <w:szCs w:val="32"/>
          <w:cs/>
        </w:rPr>
        <w:t xml:space="preserve">1.1 </w:t>
      </w:r>
      <w:r w:rsidR="00304249" w:rsidRPr="00304249">
        <w:rPr>
          <w:rFonts w:ascii="TH SarabunPSK" w:hAnsi="TH SarabunPSK" w:cs="TH SarabunPSK"/>
          <w:sz w:val="24"/>
          <w:szCs w:val="32"/>
          <w:cs/>
        </w:rPr>
        <w:t>ความหมายและความเป็นมาของจิตวิทยา</w:t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 w:rsidRPr="000330C6">
        <w:rPr>
          <w:rFonts w:ascii="TH SarabunPSK" w:hAnsi="TH SarabunPSK" w:cs="TH SarabunPSK"/>
          <w:sz w:val="32"/>
          <w:szCs w:val="40"/>
        </w:rPr>
        <w:t>2</w:t>
      </w:r>
    </w:p>
    <w:p w14:paraId="7467B6F6" w14:textId="6FC83F3B" w:rsidR="00304249" w:rsidRPr="000330C6" w:rsidRDefault="00304249" w:rsidP="0030424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40"/>
        </w:rPr>
      </w:pPr>
      <w:r w:rsidRPr="00304249">
        <w:rPr>
          <w:rFonts w:ascii="TH SarabunPSK" w:hAnsi="TH SarabunPSK" w:cs="TH SarabunPSK" w:hint="cs"/>
          <w:sz w:val="24"/>
          <w:szCs w:val="32"/>
          <w:cs/>
        </w:rPr>
        <w:t>1.2</w:t>
      </w:r>
      <w:r w:rsidRPr="00304249">
        <w:rPr>
          <w:rFonts w:ascii="TH SarabunPSK" w:hAnsi="TH SarabunPSK" w:cs="TH SarabunPSK"/>
          <w:sz w:val="24"/>
          <w:szCs w:val="32"/>
          <w:cs/>
        </w:rPr>
        <w:t xml:space="preserve"> จุดมุ่งหมายและขอบข่ายของจิตวิทยา</w:t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32"/>
          <w:szCs w:val="40"/>
        </w:rPr>
        <w:t>4</w:t>
      </w:r>
    </w:p>
    <w:p w14:paraId="6568827E" w14:textId="702E9B9D" w:rsidR="0013057F" w:rsidRPr="000330C6" w:rsidRDefault="00304249" w:rsidP="0030424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40"/>
        </w:rPr>
      </w:pPr>
      <w:r w:rsidRPr="00304249">
        <w:rPr>
          <w:rFonts w:ascii="TH SarabunPSK" w:hAnsi="TH SarabunPSK" w:cs="TH SarabunPSK" w:hint="cs"/>
          <w:sz w:val="24"/>
          <w:szCs w:val="32"/>
          <w:cs/>
        </w:rPr>
        <w:t>1</w:t>
      </w:r>
      <w:r w:rsidRPr="00304249">
        <w:rPr>
          <w:rFonts w:ascii="TH SarabunPSK" w:hAnsi="TH SarabunPSK" w:cs="TH SarabunPSK"/>
          <w:sz w:val="24"/>
          <w:szCs w:val="32"/>
          <w:cs/>
        </w:rPr>
        <w:t>.</w:t>
      </w:r>
      <w:r w:rsidRPr="00304249">
        <w:rPr>
          <w:rFonts w:ascii="TH SarabunPSK" w:hAnsi="TH SarabunPSK" w:cs="TH SarabunPSK" w:hint="cs"/>
          <w:sz w:val="24"/>
          <w:szCs w:val="32"/>
          <w:cs/>
        </w:rPr>
        <w:t>3</w:t>
      </w:r>
      <w:r w:rsidRPr="00304249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3057F" w:rsidRPr="0013057F">
        <w:rPr>
          <w:rFonts w:ascii="TH SarabunPSK" w:hAnsi="TH SarabunPSK" w:cs="TH SarabunPSK"/>
          <w:sz w:val="24"/>
          <w:szCs w:val="32"/>
          <w:cs/>
        </w:rPr>
        <w:t>โครงสร้างของจิตวิทยา</w:t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 w:rsidRPr="000330C6">
        <w:rPr>
          <w:rFonts w:ascii="TH SarabunPSK" w:hAnsi="TH SarabunPSK" w:cs="TH SarabunPSK"/>
          <w:sz w:val="32"/>
          <w:szCs w:val="40"/>
        </w:rPr>
        <w:t>5</w:t>
      </w:r>
    </w:p>
    <w:p w14:paraId="49E2F619" w14:textId="0470231C" w:rsidR="00304249" w:rsidRPr="000330C6" w:rsidRDefault="0013057F" w:rsidP="0030424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1.4 </w:t>
      </w:r>
      <w:r w:rsidR="00304249" w:rsidRPr="00304249">
        <w:rPr>
          <w:rFonts w:ascii="TH SarabunPSK" w:hAnsi="TH SarabunPSK" w:cs="TH SarabunPSK"/>
          <w:sz w:val="24"/>
          <w:szCs w:val="32"/>
          <w:cs/>
        </w:rPr>
        <w:t>ระเบียบวิธีการศึกษาทางจิตวิทยา</w:t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24"/>
          <w:szCs w:val="32"/>
        </w:rPr>
        <w:tab/>
      </w:r>
      <w:r w:rsidR="000330C6">
        <w:rPr>
          <w:rFonts w:ascii="TH SarabunPSK" w:hAnsi="TH SarabunPSK" w:cs="TH SarabunPSK"/>
          <w:sz w:val="32"/>
          <w:szCs w:val="40"/>
        </w:rPr>
        <w:t>8</w:t>
      </w:r>
    </w:p>
    <w:p w14:paraId="6390120C" w14:textId="23D507DC" w:rsidR="00D66E36" w:rsidRPr="002D6308" w:rsidRDefault="00304249" w:rsidP="00304249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304249">
        <w:rPr>
          <w:rFonts w:ascii="TH SarabunPSK" w:hAnsi="TH SarabunPSK" w:cs="TH SarabunPSK" w:hint="cs"/>
          <w:sz w:val="24"/>
          <w:szCs w:val="32"/>
          <w:cs/>
        </w:rPr>
        <w:t>1</w:t>
      </w:r>
      <w:r w:rsidRPr="00304249">
        <w:rPr>
          <w:rFonts w:ascii="TH SarabunPSK" w:hAnsi="TH SarabunPSK" w:cs="TH SarabunPSK"/>
          <w:sz w:val="24"/>
          <w:szCs w:val="32"/>
          <w:cs/>
        </w:rPr>
        <w:t>.</w:t>
      </w:r>
      <w:r w:rsidR="0013057F">
        <w:rPr>
          <w:rFonts w:ascii="TH SarabunPSK" w:hAnsi="TH SarabunPSK" w:cs="TH SarabunPSK" w:hint="cs"/>
          <w:sz w:val="24"/>
          <w:szCs w:val="32"/>
          <w:cs/>
        </w:rPr>
        <w:t>5</w:t>
      </w:r>
      <w:r w:rsidRPr="00304249">
        <w:rPr>
          <w:rFonts w:ascii="TH SarabunPSK" w:hAnsi="TH SarabunPSK" w:cs="TH SarabunPSK"/>
          <w:sz w:val="24"/>
          <w:szCs w:val="32"/>
          <w:cs/>
        </w:rPr>
        <w:t xml:space="preserve"> แนวความคิดของนักจิตวิทยากลุ่มต่าง ๆ</w:t>
      </w:r>
      <w:r w:rsidR="00531CB1" w:rsidRPr="00304249">
        <w:rPr>
          <w:rFonts w:ascii="TH SarabunPSK" w:hAnsi="TH SarabunPSK" w:cs="TH SarabunPSK"/>
          <w:sz w:val="24"/>
          <w:szCs w:val="32"/>
          <w:cs/>
        </w:rPr>
        <w:tab/>
      </w:r>
      <w:r w:rsidR="00531CB1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31CB1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0330C6">
        <w:rPr>
          <w:rFonts w:ascii="TH SarabunPSK" w:hAnsi="TH SarabunPSK" w:cs="TH SarabunPSK"/>
          <w:color w:val="FF0000"/>
          <w:sz w:val="24"/>
          <w:szCs w:val="32"/>
        </w:rPr>
        <w:tab/>
      </w:r>
      <w:r w:rsidR="000330C6">
        <w:rPr>
          <w:rFonts w:ascii="TH SarabunPSK" w:hAnsi="TH SarabunPSK" w:cs="TH SarabunPSK"/>
          <w:color w:val="FF0000"/>
          <w:sz w:val="24"/>
          <w:szCs w:val="32"/>
        </w:rPr>
        <w:tab/>
      </w:r>
      <w:r w:rsidR="000330C6" w:rsidRPr="000330C6">
        <w:rPr>
          <w:rFonts w:ascii="TH SarabunPSK" w:hAnsi="TH SarabunPSK" w:cs="TH SarabunPSK"/>
          <w:sz w:val="32"/>
          <w:szCs w:val="40"/>
        </w:rPr>
        <w:t>13</w:t>
      </w:r>
      <w:r w:rsidR="00531CB1" w:rsidRPr="000330C6">
        <w:rPr>
          <w:rFonts w:ascii="TH SarabunPSK" w:hAnsi="TH SarabunPSK" w:cs="TH SarabunPSK"/>
          <w:sz w:val="32"/>
          <w:szCs w:val="40"/>
          <w:cs/>
        </w:rPr>
        <w:tab/>
      </w:r>
    </w:p>
    <w:p w14:paraId="125597EA" w14:textId="66069BC1" w:rsidR="00CC2E8F" w:rsidRPr="000330C6" w:rsidRDefault="00CC2E8F" w:rsidP="00CC2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30C6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531CB1" w:rsidRPr="000330C6">
        <w:rPr>
          <w:rFonts w:ascii="TH SarabunPSK" w:hAnsi="TH SarabunPSK" w:cs="TH SarabunPSK"/>
          <w:sz w:val="24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24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24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24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24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24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24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24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24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24"/>
          <w:szCs w:val="32"/>
          <w:cs/>
        </w:rPr>
        <w:tab/>
      </w:r>
      <w:r w:rsidR="00531CB1" w:rsidRPr="000330C6">
        <w:rPr>
          <w:rFonts w:ascii="TH SarabunPSK" w:hAnsi="TH SarabunPSK" w:cs="TH SarabunPSK" w:hint="cs"/>
          <w:sz w:val="32"/>
          <w:szCs w:val="32"/>
          <w:cs/>
        </w:rPr>
        <w:t>1</w:t>
      </w:r>
      <w:r w:rsidR="000330C6" w:rsidRPr="000330C6">
        <w:rPr>
          <w:rFonts w:ascii="TH SarabunPSK" w:hAnsi="TH SarabunPSK" w:cs="TH SarabunPSK"/>
          <w:sz w:val="32"/>
          <w:szCs w:val="32"/>
        </w:rPr>
        <w:t>7</w:t>
      </w:r>
    </w:p>
    <w:p w14:paraId="0A2559A7" w14:textId="73D59E27" w:rsidR="00050EDC" w:rsidRDefault="00CC2E8F" w:rsidP="000330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30C6">
        <w:rPr>
          <w:rFonts w:ascii="TH SarabunPSK" w:hAnsi="TH SarabunPSK" w:cs="TH SarabunPSK"/>
          <w:sz w:val="32"/>
          <w:szCs w:val="32"/>
          <w:cs/>
        </w:rPr>
        <w:t>คำถามทบทวน</w:t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 w:hint="cs"/>
          <w:sz w:val="32"/>
          <w:szCs w:val="32"/>
          <w:cs/>
        </w:rPr>
        <w:t>1</w:t>
      </w:r>
      <w:r w:rsidR="000330C6" w:rsidRPr="000330C6">
        <w:rPr>
          <w:rFonts w:ascii="TH SarabunPSK" w:hAnsi="TH SarabunPSK" w:cs="TH SarabunPSK"/>
          <w:sz w:val="32"/>
          <w:szCs w:val="32"/>
        </w:rPr>
        <w:t>7</w:t>
      </w:r>
    </w:p>
    <w:p w14:paraId="65214410" w14:textId="77777777" w:rsidR="00BD79B3" w:rsidRPr="00BD79B3" w:rsidRDefault="00BD79B3" w:rsidP="000330C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12281032" w14:textId="2733442C" w:rsidR="00CC2E8F" w:rsidRPr="000330C6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30C6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0330C6">
        <w:rPr>
          <w:rFonts w:ascii="TH SarabunPSK" w:hAnsi="TH SarabunPSK" w:cs="TH SarabunPSK" w:hint="cs"/>
          <w:sz w:val="32"/>
          <w:szCs w:val="32"/>
          <w:cs/>
        </w:rPr>
        <w:t xml:space="preserve"> 2</w:t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 w:hint="cs"/>
          <w:sz w:val="32"/>
          <w:szCs w:val="32"/>
          <w:cs/>
        </w:rPr>
        <w:t>1</w:t>
      </w:r>
      <w:r w:rsidR="000330C6" w:rsidRPr="000330C6">
        <w:rPr>
          <w:rFonts w:ascii="TH SarabunPSK" w:hAnsi="TH SarabunPSK" w:cs="TH SarabunPSK"/>
          <w:sz w:val="32"/>
          <w:szCs w:val="32"/>
        </w:rPr>
        <w:t>8</w:t>
      </w:r>
    </w:p>
    <w:p w14:paraId="526FD07E" w14:textId="4A30D3C3" w:rsidR="0044454C" w:rsidRPr="000330C6" w:rsidRDefault="0044454C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59960455"/>
      <w:r w:rsidRPr="000330C6">
        <w:rPr>
          <w:rFonts w:ascii="TH SarabunPSK" w:hAnsi="TH SarabunPSK" w:cs="TH SarabunPSK"/>
          <w:sz w:val="32"/>
          <w:szCs w:val="32"/>
          <w:cs/>
        </w:rPr>
        <w:t>บทที่ 2</w:t>
      </w:r>
      <w:r w:rsidR="009628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0C6" w:rsidRPr="000330C6">
        <w:rPr>
          <w:rFonts w:ascii="TH SarabunPSK" w:hAnsi="TH SarabunPSK" w:cs="TH SarabunPSK"/>
          <w:sz w:val="32"/>
          <w:szCs w:val="32"/>
          <w:cs/>
        </w:rPr>
        <w:t>อิทธิพลของพันธุกรรมและสิ่งแวดล้อม</w:t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 w:hint="cs"/>
          <w:sz w:val="32"/>
          <w:szCs w:val="32"/>
          <w:cs/>
        </w:rPr>
        <w:t>1</w:t>
      </w:r>
      <w:r w:rsidR="000330C6" w:rsidRPr="000330C6">
        <w:rPr>
          <w:rFonts w:ascii="TH SarabunPSK" w:hAnsi="TH SarabunPSK" w:cs="TH SarabunPSK"/>
          <w:sz w:val="32"/>
          <w:szCs w:val="32"/>
        </w:rPr>
        <w:t>9</w:t>
      </w:r>
    </w:p>
    <w:p w14:paraId="73623BA3" w14:textId="27C9EA81" w:rsidR="006421A2" w:rsidRPr="000330C6" w:rsidRDefault="000330C6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0C6">
        <w:rPr>
          <w:rFonts w:ascii="TH SarabunPSK" w:hAnsi="TH SarabunPSK" w:cs="TH SarabunPSK"/>
          <w:sz w:val="32"/>
          <w:szCs w:val="32"/>
          <w:cs/>
        </w:rPr>
        <w:t>2.1 ความหมายของพันธุกรรม</w:t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Pr="000330C6">
        <w:rPr>
          <w:rFonts w:ascii="TH SarabunPSK" w:hAnsi="TH SarabunPSK" w:cs="TH SarabunPSK"/>
          <w:sz w:val="32"/>
          <w:szCs w:val="32"/>
        </w:rPr>
        <w:tab/>
      </w:r>
      <w:r w:rsidRPr="000330C6">
        <w:rPr>
          <w:rFonts w:ascii="TH SarabunPSK" w:hAnsi="TH SarabunPSK" w:cs="TH SarabunPSK"/>
          <w:sz w:val="32"/>
          <w:szCs w:val="32"/>
        </w:rPr>
        <w:tab/>
      </w:r>
      <w:r w:rsidR="00531CB1" w:rsidRPr="000330C6">
        <w:rPr>
          <w:rFonts w:ascii="TH SarabunPSK" w:hAnsi="TH SarabunPSK" w:cs="TH SarabunPSK" w:hint="cs"/>
          <w:sz w:val="32"/>
          <w:szCs w:val="32"/>
          <w:cs/>
        </w:rPr>
        <w:t>1</w:t>
      </w:r>
      <w:r w:rsidRPr="000330C6">
        <w:rPr>
          <w:rFonts w:ascii="TH SarabunPSK" w:hAnsi="TH SarabunPSK" w:cs="TH SarabunPSK"/>
          <w:sz w:val="32"/>
          <w:szCs w:val="32"/>
        </w:rPr>
        <w:t>9</w:t>
      </w:r>
    </w:p>
    <w:p w14:paraId="4B1BFA27" w14:textId="115446A7" w:rsidR="006421A2" w:rsidRPr="000330C6" w:rsidRDefault="006421A2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0C6">
        <w:rPr>
          <w:rFonts w:ascii="TH SarabunPSK" w:hAnsi="TH SarabunPSK" w:cs="TH SarabunPSK"/>
          <w:sz w:val="32"/>
          <w:szCs w:val="32"/>
        </w:rPr>
        <w:t>2.</w:t>
      </w:r>
      <w:r w:rsidRPr="000330C6">
        <w:rPr>
          <w:rFonts w:ascii="TH SarabunPSK" w:hAnsi="TH SarabunPSK" w:cs="TH SarabunPSK" w:hint="cs"/>
          <w:sz w:val="32"/>
          <w:szCs w:val="32"/>
          <w:cs/>
        </w:rPr>
        <w:t>2</w:t>
      </w:r>
      <w:r w:rsidRPr="000330C6">
        <w:rPr>
          <w:rFonts w:ascii="TH SarabunPSK" w:hAnsi="TH SarabunPSK" w:cs="TH SarabunPSK"/>
          <w:sz w:val="32"/>
          <w:szCs w:val="32"/>
        </w:rPr>
        <w:t xml:space="preserve"> </w:t>
      </w:r>
      <w:r w:rsidR="000330C6" w:rsidRPr="000330C6">
        <w:rPr>
          <w:rFonts w:ascii="TH SarabunPSK" w:hAnsi="TH SarabunPSK" w:cs="TH SarabunPSK"/>
          <w:sz w:val="32"/>
          <w:szCs w:val="32"/>
          <w:cs/>
        </w:rPr>
        <w:t>ความรู้พื้นฐานในการถ่ายทอดทางพันธุกรรม</w:t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0330C6" w:rsidRPr="000330C6">
        <w:rPr>
          <w:rFonts w:ascii="TH SarabunPSK" w:hAnsi="TH SarabunPSK" w:cs="TH SarabunPSK"/>
          <w:sz w:val="32"/>
          <w:szCs w:val="32"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0330C6" w:rsidRPr="000330C6">
        <w:rPr>
          <w:rFonts w:ascii="TH SarabunPSK" w:hAnsi="TH SarabunPSK" w:cs="TH SarabunPSK"/>
          <w:sz w:val="32"/>
          <w:szCs w:val="32"/>
        </w:rPr>
        <w:t>20</w:t>
      </w:r>
    </w:p>
    <w:p w14:paraId="2317E894" w14:textId="6560C334" w:rsidR="0044454C" w:rsidRPr="000330C6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0C6">
        <w:rPr>
          <w:rFonts w:ascii="TH SarabunPSK" w:hAnsi="TH SarabunPSK" w:cs="TH SarabunPSK" w:hint="cs"/>
          <w:sz w:val="32"/>
          <w:szCs w:val="32"/>
          <w:cs/>
        </w:rPr>
        <w:t>2.</w:t>
      </w:r>
      <w:r w:rsidR="006421A2" w:rsidRPr="000330C6">
        <w:rPr>
          <w:rFonts w:ascii="TH SarabunPSK" w:hAnsi="TH SarabunPSK" w:cs="TH SarabunPSK" w:hint="cs"/>
          <w:sz w:val="32"/>
          <w:szCs w:val="32"/>
          <w:cs/>
        </w:rPr>
        <w:t>3</w:t>
      </w:r>
      <w:r w:rsidRPr="0003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0C6" w:rsidRPr="000330C6">
        <w:rPr>
          <w:rFonts w:ascii="TH SarabunPSK" w:hAnsi="TH SarabunPSK" w:cs="TH SarabunPSK"/>
          <w:sz w:val="32"/>
          <w:szCs w:val="32"/>
          <w:cs/>
        </w:rPr>
        <w:t>กระบวนการในการถ่ายทอดพันธุกรรม</w:t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0330C6" w:rsidRPr="000330C6">
        <w:rPr>
          <w:rFonts w:ascii="TH SarabunPSK" w:hAnsi="TH SarabunPSK" w:cs="TH SarabunPSK"/>
          <w:sz w:val="32"/>
          <w:szCs w:val="32"/>
        </w:rPr>
        <w:t>24</w:t>
      </w:r>
    </w:p>
    <w:p w14:paraId="67423959" w14:textId="36C88392" w:rsidR="0044454C" w:rsidRPr="000330C6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330C6">
        <w:rPr>
          <w:rFonts w:ascii="TH SarabunPSK" w:hAnsi="TH SarabunPSK" w:cs="TH SarabunPSK" w:hint="cs"/>
          <w:sz w:val="32"/>
          <w:szCs w:val="32"/>
          <w:cs/>
        </w:rPr>
        <w:t>2.</w:t>
      </w:r>
      <w:r w:rsidR="006421A2" w:rsidRPr="000330C6">
        <w:rPr>
          <w:rFonts w:ascii="TH SarabunPSK" w:hAnsi="TH SarabunPSK" w:cs="TH SarabunPSK" w:hint="cs"/>
          <w:sz w:val="32"/>
          <w:szCs w:val="32"/>
          <w:cs/>
        </w:rPr>
        <w:t>4</w:t>
      </w:r>
      <w:r w:rsidRPr="000330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30C6" w:rsidRPr="000330C6">
        <w:rPr>
          <w:rFonts w:ascii="TH SarabunPSK" w:hAnsi="TH SarabunPSK" w:cs="TH SarabunPSK"/>
          <w:sz w:val="32"/>
          <w:szCs w:val="32"/>
          <w:cs/>
        </w:rPr>
        <w:t>อิทธิพลของพันธุกรรมและสิ่งแวดล้อมที่มีต่อความแตกต่างระหว่างบุคคล</w:t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0330C6" w:rsidRPr="000330C6">
        <w:rPr>
          <w:rFonts w:ascii="TH SarabunPSK" w:hAnsi="TH SarabunPSK" w:cs="TH SarabunPSK"/>
          <w:sz w:val="32"/>
          <w:szCs w:val="32"/>
        </w:rPr>
        <w:t>25</w:t>
      </w:r>
    </w:p>
    <w:p w14:paraId="67C5F07F" w14:textId="75B1AEF1" w:rsidR="00CC2E8F" w:rsidRPr="000330C6" w:rsidRDefault="00CC2E8F" w:rsidP="00CC2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30C6">
        <w:rPr>
          <w:rFonts w:ascii="TH SarabunPSK" w:hAnsi="TH SarabunPSK" w:cs="TH SarabunPSK"/>
          <w:sz w:val="32"/>
          <w:szCs w:val="32"/>
          <w:cs/>
        </w:rPr>
        <w:t>สรุปท้ายบท</w:t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0330C6" w:rsidRPr="000330C6">
        <w:rPr>
          <w:rFonts w:ascii="TH SarabunPSK" w:hAnsi="TH SarabunPSK" w:cs="TH SarabunPSK"/>
          <w:sz w:val="32"/>
          <w:szCs w:val="32"/>
        </w:rPr>
        <w:t>32</w:t>
      </w:r>
    </w:p>
    <w:p w14:paraId="0203D318" w14:textId="483D15F8" w:rsidR="00CC2E8F" w:rsidRDefault="00CC2E8F" w:rsidP="00CC2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330C6">
        <w:rPr>
          <w:rFonts w:ascii="TH SarabunPSK" w:hAnsi="TH SarabunPSK" w:cs="TH SarabunPSK"/>
          <w:sz w:val="32"/>
          <w:szCs w:val="32"/>
          <w:cs/>
        </w:rPr>
        <w:t>คำถามทบทวน</w:t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531CB1" w:rsidRPr="000330C6">
        <w:rPr>
          <w:rFonts w:ascii="TH SarabunPSK" w:hAnsi="TH SarabunPSK" w:cs="TH SarabunPSK"/>
          <w:sz w:val="32"/>
          <w:szCs w:val="32"/>
          <w:cs/>
        </w:rPr>
        <w:tab/>
      </w:r>
      <w:r w:rsidR="000330C6" w:rsidRPr="000330C6">
        <w:rPr>
          <w:rFonts w:ascii="TH SarabunPSK" w:hAnsi="TH SarabunPSK" w:cs="TH SarabunPSK"/>
          <w:sz w:val="32"/>
          <w:szCs w:val="32"/>
        </w:rPr>
        <w:t>32</w:t>
      </w:r>
    </w:p>
    <w:p w14:paraId="6A80A41B" w14:textId="77777777" w:rsidR="00BD79B3" w:rsidRPr="00BD79B3" w:rsidRDefault="00BD79B3" w:rsidP="00CC2E8F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275A59C3" w14:textId="07F08D94" w:rsidR="000330C6" w:rsidRPr="005831F1" w:rsidRDefault="000330C6" w:rsidP="000330C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831F1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5831F1">
        <w:rPr>
          <w:rFonts w:ascii="TH SarabunPSK" w:hAnsi="TH SarabunPSK" w:cs="TH SarabunPSK" w:hint="cs"/>
          <w:sz w:val="24"/>
          <w:szCs w:val="32"/>
          <w:cs/>
        </w:rPr>
        <w:t xml:space="preserve"> 3</w:t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40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40"/>
        </w:rPr>
        <w:t>33</w:t>
      </w:r>
    </w:p>
    <w:p w14:paraId="50324CEE" w14:textId="499B393F" w:rsidR="000330C6" w:rsidRPr="005831F1" w:rsidRDefault="000330C6" w:rsidP="000330C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831F1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5831F1">
        <w:rPr>
          <w:rFonts w:ascii="TH SarabunPSK" w:hAnsi="TH SarabunPSK" w:cs="TH SarabunPSK" w:hint="cs"/>
          <w:sz w:val="24"/>
          <w:szCs w:val="32"/>
          <w:cs/>
        </w:rPr>
        <w:t>3</w:t>
      </w:r>
      <w:r w:rsidRPr="005831F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5831F1" w:rsidRPr="005831F1">
        <w:rPr>
          <w:rFonts w:ascii="TH SarabunPSK" w:hAnsi="TH SarabunPSK" w:cs="TH SarabunPSK"/>
          <w:sz w:val="24"/>
          <w:szCs w:val="32"/>
          <w:cs/>
        </w:rPr>
        <w:t>พื้นฐานทางสรีรวิทยาที่เกี่ยวข้องกับพฤติกรรม</w:t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40"/>
        </w:rPr>
        <w:t>34</w:t>
      </w:r>
    </w:p>
    <w:p w14:paraId="34BE1E0E" w14:textId="48A20BE9" w:rsidR="000330C6" w:rsidRPr="002D6308" w:rsidRDefault="000330C6" w:rsidP="000330C6">
      <w:pPr>
        <w:spacing w:after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5831F1">
        <w:rPr>
          <w:rFonts w:ascii="TH SarabunPSK" w:hAnsi="TH SarabunPSK" w:cs="TH SarabunPSK" w:hint="cs"/>
          <w:sz w:val="24"/>
          <w:szCs w:val="32"/>
          <w:cs/>
        </w:rPr>
        <w:t xml:space="preserve">3.1 </w:t>
      </w:r>
      <w:r w:rsidR="005831F1" w:rsidRPr="005831F1">
        <w:rPr>
          <w:rFonts w:ascii="TH SarabunPSK" w:hAnsi="TH SarabunPSK" w:cs="TH SarabunPSK"/>
          <w:sz w:val="24"/>
          <w:szCs w:val="32"/>
          <w:cs/>
        </w:rPr>
        <w:t>โครงสร้างการทำงานของร่างกาย</w:t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8"/>
          <w:szCs w:val="36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40"/>
        </w:rPr>
        <w:t>34</w:t>
      </w:r>
    </w:p>
    <w:p w14:paraId="7C93BF85" w14:textId="231FF2A8" w:rsidR="000330C6" w:rsidRPr="002D6308" w:rsidRDefault="000330C6" w:rsidP="000330C6">
      <w:pPr>
        <w:spacing w:after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5831F1">
        <w:rPr>
          <w:rFonts w:ascii="TH SarabunPSK" w:hAnsi="TH SarabunPSK" w:cs="TH SarabunPSK" w:hint="cs"/>
          <w:sz w:val="24"/>
          <w:szCs w:val="32"/>
          <w:cs/>
        </w:rPr>
        <w:t xml:space="preserve">3.2 </w:t>
      </w:r>
      <w:r w:rsidR="005831F1" w:rsidRPr="005831F1">
        <w:rPr>
          <w:rFonts w:ascii="TH SarabunPSK" w:hAnsi="TH SarabunPSK" w:cs="TH SarabunPSK"/>
          <w:sz w:val="24"/>
          <w:szCs w:val="32"/>
          <w:cs/>
        </w:rPr>
        <w:t>ระบบต่าง ๆ ในร่างกาย</w:t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24"/>
          <w:szCs w:val="32"/>
        </w:rPr>
        <w:tab/>
      </w:r>
      <w:r w:rsidR="005831F1" w:rsidRPr="005831F1">
        <w:rPr>
          <w:rFonts w:ascii="TH SarabunPSK" w:hAnsi="TH SarabunPSK" w:cs="TH SarabunPSK"/>
          <w:sz w:val="24"/>
          <w:szCs w:val="32"/>
        </w:rPr>
        <w:tab/>
      </w:r>
      <w:r w:rsidR="005831F1" w:rsidRPr="005831F1">
        <w:rPr>
          <w:rFonts w:ascii="TH SarabunPSK" w:hAnsi="TH SarabunPSK" w:cs="TH SarabunPSK"/>
          <w:sz w:val="24"/>
          <w:szCs w:val="32"/>
        </w:rPr>
        <w:tab/>
      </w:r>
      <w:r w:rsidRPr="005831F1">
        <w:rPr>
          <w:rFonts w:ascii="TH SarabunPSK" w:hAnsi="TH SarabunPSK" w:cs="TH SarabunPSK" w:hint="cs"/>
          <w:sz w:val="32"/>
          <w:szCs w:val="32"/>
          <w:cs/>
        </w:rPr>
        <w:t>3</w:t>
      </w:r>
      <w:r w:rsidR="005831F1" w:rsidRPr="005831F1">
        <w:rPr>
          <w:rFonts w:ascii="TH SarabunPSK" w:hAnsi="TH SarabunPSK" w:cs="TH SarabunPSK"/>
          <w:sz w:val="32"/>
          <w:szCs w:val="32"/>
        </w:rPr>
        <w:t>5</w:t>
      </w:r>
    </w:p>
    <w:p w14:paraId="4B27599C" w14:textId="150824F6" w:rsidR="000330C6" w:rsidRPr="005831F1" w:rsidRDefault="000330C6" w:rsidP="000330C6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 w:hint="cs"/>
          <w:sz w:val="24"/>
          <w:szCs w:val="32"/>
          <w:cs/>
        </w:rPr>
        <w:t xml:space="preserve">3.3 </w:t>
      </w:r>
      <w:r w:rsidR="005831F1" w:rsidRPr="005831F1">
        <w:rPr>
          <w:rFonts w:ascii="TH SarabunPSK" w:hAnsi="TH SarabunPSK" w:cs="TH SarabunPSK"/>
          <w:sz w:val="24"/>
          <w:szCs w:val="32"/>
          <w:cs/>
        </w:rPr>
        <w:t>การทำงานระบบต่าง ๆ ของร่างกาย</w:t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24"/>
          <w:szCs w:val="32"/>
        </w:rPr>
        <w:tab/>
      </w:r>
      <w:r w:rsidRPr="005831F1">
        <w:rPr>
          <w:rFonts w:ascii="TH SarabunPSK" w:hAnsi="TH SarabunPSK" w:cs="TH SarabunPSK"/>
          <w:sz w:val="24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40"/>
        </w:rPr>
        <w:t>41</w:t>
      </w:r>
    </w:p>
    <w:p w14:paraId="07818B57" w14:textId="7F8662D2" w:rsidR="000330C6" w:rsidRPr="005831F1" w:rsidRDefault="000330C6" w:rsidP="000330C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831F1">
        <w:rPr>
          <w:rFonts w:ascii="TH SarabunPSK" w:hAnsi="TH SarabunPSK" w:cs="TH SarabunPSK"/>
          <w:sz w:val="32"/>
          <w:szCs w:val="32"/>
          <w:cs/>
        </w:rPr>
        <w:t>สรุปท้ายบท</w:t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32"/>
        </w:rPr>
        <w:t>51</w:t>
      </w:r>
    </w:p>
    <w:p w14:paraId="26B5FAD9" w14:textId="33B86347" w:rsidR="00531CB1" w:rsidRPr="005831F1" w:rsidRDefault="000330C6" w:rsidP="005831F1">
      <w:pPr>
        <w:spacing w:after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5831F1">
        <w:rPr>
          <w:rFonts w:ascii="TH SarabunPSK" w:hAnsi="TH SarabunPSK" w:cs="TH SarabunPSK"/>
          <w:sz w:val="32"/>
          <w:szCs w:val="32"/>
          <w:cs/>
        </w:rPr>
        <w:t>คำถามทบทวน</w:t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Pr="005831F1">
        <w:rPr>
          <w:rFonts w:ascii="TH SarabunPSK" w:hAnsi="TH SarabunPSK" w:cs="TH SarabunPSK"/>
          <w:sz w:val="32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32"/>
        </w:rPr>
        <w:t>51</w:t>
      </w:r>
    </w:p>
    <w:p w14:paraId="084C25B6" w14:textId="77777777" w:rsidR="005831F1" w:rsidRDefault="005831F1" w:rsidP="00531CB1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bookmarkStart w:id="6" w:name="_Hlk59958085"/>
    </w:p>
    <w:p w14:paraId="19ABDC39" w14:textId="43C56F50" w:rsidR="00531CB1" w:rsidRPr="005831F1" w:rsidRDefault="00531CB1" w:rsidP="00531CB1">
      <w:pPr>
        <w:jc w:val="center"/>
        <w:rPr>
          <w:rFonts w:ascii="TH SarabunPSK" w:hAnsi="TH SarabunPSK" w:cs="TH SarabunPSK"/>
          <w:b/>
          <w:bCs/>
        </w:rPr>
      </w:pPr>
      <w:r w:rsidRPr="005831F1">
        <w:rPr>
          <w:rFonts w:ascii="TH SarabunPSK" w:hAnsi="TH SarabunPSK" w:cs="TH SarabunPSK"/>
          <w:b/>
          <w:bCs/>
          <w:sz w:val="32"/>
          <w:szCs w:val="40"/>
          <w:cs/>
        </w:rPr>
        <w:t>สารบัญ</w:t>
      </w:r>
      <w:r w:rsidRPr="005831F1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(ต่อ)</w:t>
      </w:r>
    </w:p>
    <w:p w14:paraId="12C5EA0C" w14:textId="348E2AFE" w:rsidR="00050EDC" w:rsidRPr="005831F1" w:rsidRDefault="00531CB1" w:rsidP="005831F1">
      <w:pPr>
        <w:jc w:val="center"/>
        <w:rPr>
          <w:rFonts w:ascii="TH SarabunPSK" w:hAnsi="TH SarabunPSK" w:cs="TH SarabunPSK"/>
          <w:sz w:val="24"/>
          <w:szCs w:val="32"/>
        </w:rPr>
      </w:pPr>
      <w:r w:rsidRPr="005831F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831F1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831F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5831F1">
        <w:rPr>
          <w:rFonts w:ascii="TH SarabunPSK" w:hAnsi="TH SarabunPSK" w:cs="TH SarabunPSK"/>
          <w:sz w:val="24"/>
          <w:szCs w:val="32"/>
          <w:cs/>
        </w:rPr>
        <w:t>หน้า</w:t>
      </w:r>
      <w:bookmarkEnd w:id="6"/>
    </w:p>
    <w:p w14:paraId="3328EFE3" w14:textId="7B32F5FA" w:rsidR="00CC2E8F" w:rsidRPr="005831F1" w:rsidRDefault="00CC2E8F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831F1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5831F1">
        <w:rPr>
          <w:rFonts w:ascii="TH SarabunPSK" w:hAnsi="TH SarabunPSK" w:cs="TH SarabunPSK" w:hint="cs"/>
          <w:sz w:val="24"/>
          <w:szCs w:val="32"/>
          <w:cs/>
        </w:rPr>
        <w:t xml:space="preserve"> 4</w:t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40"/>
        </w:rPr>
        <w:t>53</w:t>
      </w:r>
      <w:r w:rsidR="00531CB1" w:rsidRPr="005831F1">
        <w:rPr>
          <w:rFonts w:ascii="TH SarabunPSK" w:hAnsi="TH SarabunPSK" w:cs="TH SarabunPSK"/>
          <w:sz w:val="32"/>
          <w:szCs w:val="40"/>
          <w:cs/>
        </w:rPr>
        <w:tab/>
      </w:r>
    </w:p>
    <w:p w14:paraId="3FEB6C6C" w14:textId="28AB0320" w:rsidR="001137F8" w:rsidRPr="005831F1" w:rsidRDefault="001137F8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831F1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="0044454C" w:rsidRPr="005831F1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5831F1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5831F1" w:rsidRPr="005831F1">
        <w:rPr>
          <w:rFonts w:ascii="TH SarabunPSK" w:hAnsi="TH SarabunPSK" w:cs="TH SarabunPSK"/>
          <w:sz w:val="24"/>
          <w:szCs w:val="32"/>
          <w:cs/>
        </w:rPr>
        <w:t>การรับรู้และการรับสัมผัส</w:t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32"/>
        </w:rPr>
        <w:t>5</w:t>
      </w:r>
      <w:r w:rsidR="00531CB1" w:rsidRPr="005831F1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451F4226" w14:textId="7DEC1583" w:rsidR="001F6C4A" w:rsidRPr="005831F1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831F1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5831F1">
        <w:rPr>
          <w:rFonts w:ascii="TH SarabunPSK" w:hAnsi="TH SarabunPSK" w:cs="TH SarabunPSK"/>
          <w:sz w:val="24"/>
          <w:szCs w:val="32"/>
          <w:cs/>
        </w:rPr>
        <w:t xml:space="preserve">.1 </w:t>
      </w:r>
      <w:r w:rsidR="005831F1" w:rsidRPr="005831F1">
        <w:rPr>
          <w:rFonts w:ascii="TH SarabunPSK" w:hAnsi="TH SarabunPSK" w:cs="TH SarabunPSK"/>
          <w:sz w:val="24"/>
          <w:szCs w:val="32"/>
          <w:cs/>
        </w:rPr>
        <w:t>ความรู้พื้นฐานการรับรู้และการรับสัมผัส</w:t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40"/>
        </w:rPr>
        <w:t>54</w:t>
      </w:r>
    </w:p>
    <w:p w14:paraId="5B397815" w14:textId="2C1047B2" w:rsidR="001F6C4A" w:rsidRPr="005831F1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831F1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5831F1">
        <w:rPr>
          <w:rFonts w:ascii="TH SarabunPSK" w:hAnsi="TH SarabunPSK" w:cs="TH SarabunPSK"/>
          <w:sz w:val="24"/>
          <w:szCs w:val="32"/>
          <w:cs/>
        </w:rPr>
        <w:t xml:space="preserve">.2 </w:t>
      </w:r>
      <w:r w:rsidR="005831F1" w:rsidRPr="005831F1">
        <w:rPr>
          <w:rFonts w:ascii="TH SarabunPSK" w:hAnsi="TH SarabunPSK" w:cs="TH SarabunPSK"/>
          <w:sz w:val="24"/>
          <w:szCs w:val="32"/>
          <w:cs/>
        </w:rPr>
        <w:t>การรับสัมผัสและประสาทรับสัมผัส</w:t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24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40"/>
        </w:rPr>
        <w:t>57</w:t>
      </w:r>
    </w:p>
    <w:p w14:paraId="46C09405" w14:textId="7080EBF9" w:rsidR="001F6C4A" w:rsidRPr="005831F1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831F1">
        <w:rPr>
          <w:rFonts w:ascii="TH SarabunPSK" w:hAnsi="TH SarabunPSK" w:cs="TH SarabunPSK" w:hint="cs"/>
          <w:sz w:val="32"/>
          <w:szCs w:val="32"/>
          <w:cs/>
        </w:rPr>
        <w:t>4</w:t>
      </w:r>
      <w:r w:rsidR="001F6C4A" w:rsidRPr="005831F1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5831F1" w:rsidRPr="005831F1">
        <w:rPr>
          <w:rFonts w:ascii="TH SarabunPSK" w:hAnsi="TH SarabunPSK" w:cs="TH SarabunPSK"/>
          <w:sz w:val="32"/>
          <w:szCs w:val="32"/>
          <w:cs/>
        </w:rPr>
        <w:t>การรับรู้และการแปลความหมาย</w:t>
      </w:r>
      <w:r w:rsidR="00531CB1" w:rsidRPr="005831F1">
        <w:rPr>
          <w:rFonts w:ascii="TH SarabunPSK" w:hAnsi="TH SarabunPSK" w:cs="TH SarabunPSK"/>
          <w:sz w:val="32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32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32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32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32"/>
          <w:szCs w:val="32"/>
          <w:cs/>
        </w:rPr>
        <w:tab/>
      </w:r>
      <w:r w:rsidR="00531CB1" w:rsidRPr="005831F1">
        <w:rPr>
          <w:rFonts w:ascii="TH SarabunPSK" w:hAnsi="TH SarabunPSK" w:cs="TH SarabunPSK"/>
          <w:sz w:val="32"/>
          <w:szCs w:val="32"/>
          <w:cs/>
        </w:rPr>
        <w:tab/>
      </w:r>
      <w:r w:rsidR="005831F1" w:rsidRPr="005831F1">
        <w:rPr>
          <w:rFonts w:ascii="TH SarabunPSK" w:hAnsi="TH SarabunPSK" w:cs="TH SarabunPSK"/>
          <w:sz w:val="32"/>
          <w:szCs w:val="32"/>
        </w:rPr>
        <w:t>70</w:t>
      </w:r>
    </w:p>
    <w:p w14:paraId="64FB6E36" w14:textId="0B20A642" w:rsidR="001F6C4A" w:rsidRPr="0082735E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82735E">
        <w:rPr>
          <w:rFonts w:ascii="TH SarabunPSK" w:hAnsi="TH SarabunPSK" w:cs="TH SarabunPSK" w:hint="cs"/>
          <w:sz w:val="24"/>
          <w:szCs w:val="32"/>
          <w:cs/>
        </w:rPr>
        <w:t>4</w:t>
      </w:r>
      <w:r w:rsidR="001F6C4A" w:rsidRPr="0082735E">
        <w:rPr>
          <w:rFonts w:ascii="TH SarabunPSK" w:hAnsi="TH SarabunPSK" w:cs="TH SarabunPSK"/>
          <w:sz w:val="24"/>
          <w:szCs w:val="32"/>
          <w:cs/>
        </w:rPr>
        <w:t xml:space="preserve">.4 </w:t>
      </w:r>
      <w:r w:rsidR="0082735E" w:rsidRPr="0082735E">
        <w:rPr>
          <w:rFonts w:ascii="TH SarabunPSK" w:hAnsi="TH SarabunPSK" w:cs="TH SarabunPSK"/>
          <w:sz w:val="24"/>
          <w:szCs w:val="32"/>
          <w:cs/>
        </w:rPr>
        <w:t>แนวทางการนำความรู้ไปใช้ในชีวิตประจำวัน</w:t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40"/>
          <w:cs/>
        </w:rPr>
        <w:tab/>
      </w:r>
      <w:r w:rsidR="0082735E" w:rsidRPr="0082735E">
        <w:rPr>
          <w:rFonts w:ascii="TH SarabunPSK" w:hAnsi="TH SarabunPSK" w:cs="TH SarabunPSK"/>
          <w:sz w:val="32"/>
          <w:szCs w:val="40"/>
        </w:rPr>
        <w:t>73</w:t>
      </w:r>
    </w:p>
    <w:p w14:paraId="17B7BF88" w14:textId="243E7596" w:rsidR="00CC2E8F" w:rsidRPr="0082735E" w:rsidRDefault="00CC2E8F" w:rsidP="00CC2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735E">
        <w:rPr>
          <w:rFonts w:ascii="TH SarabunPSK" w:hAnsi="TH SarabunPSK" w:cs="TH SarabunPSK"/>
          <w:sz w:val="32"/>
          <w:szCs w:val="32"/>
          <w:cs/>
        </w:rPr>
        <w:t>สรุปท้ายบท</w:t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82735E" w:rsidRPr="0082735E">
        <w:rPr>
          <w:rFonts w:ascii="TH SarabunPSK" w:hAnsi="TH SarabunPSK" w:cs="TH SarabunPSK"/>
          <w:sz w:val="32"/>
          <w:szCs w:val="32"/>
        </w:rPr>
        <w:t>74</w:t>
      </w:r>
    </w:p>
    <w:p w14:paraId="25E912BC" w14:textId="659430B8" w:rsidR="00050EDC" w:rsidRDefault="00CC2E8F" w:rsidP="008273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2735E">
        <w:rPr>
          <w:rFonts w:ascii="TH SarabunPSK" w:hAnsi="TH SarabunPSK" w:cs="TH SarabunPSK"/>
          <w:sz w:val="32"/>
          <w:szCs w:val="32"/>
          <w:cs/>
        </w:rPr>
        <w:t>คำถามทบทวน</w:t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32"/>
          <w:szCs w:val="32"/>
          <w:cs/>
        </w:rPr>
        <w:tab/>
      </w:r>
      <w:r w:rsidR="0082735E" w:rsidRPr="0082735E">
        <w:rPr>
          <w:rFonts w:ascii="TH SarabunPSK" w:hAnsi="TH SarabunPSK" w:cs="TH SarabunPSK"/>
          <w:sz w:val="32"/>
          <w:szCs w:val="32"/>
        </w:rPr>
        <w:t>75</w:t>
      </w:r>
    </w:p>
    <w:p w14:paraId="011DEB39" w14:textId="77777777" w:rsidR="00BD79B3" w:rsidRPr="00BD79B3" w:rsidRDefault="00BD79B3" w:rsidP="0082735E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24BD3450" w14:textId="27A41DF5" w:rsidR="00CC2E8F" w:rsidRPr="0082735E" w:rsidRDefault="00CC2E8F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82735E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82735E">
        <w:rPr>
          <w:rFonts w:ascii="TH SarabunPSK" w:hAnsi="TH SarabunPSK" w:cs="TH SarabunPSK" w:hint="cs"/>
          <w:sz w:val="24"/>
          <w:szCs w:val="32"/>
          <w:cs/>
        </w:rPr>
        <w:t xml:space="preserve"> 5</w:t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82735E" w:rsidRPr="0082735E">
        <w:rPr>
          <w:rFonts w:ascii="TH SarabunPSK" w:hAnsi="TH SarabunPSK" w:cs="TH SarabunPSK"/>
          <w:sz w:val="32"/>
          <w:szCs w:val="40"/>
        </w:rPr>
        <w:t>76</w:t>
      </w:r>
    </w:p>
    <w:p w14:paraId="635D760A" w14:textId="464B203A" w:rsidR="001137F8" w:rsidRPr="0082735E" w:rsidRDefault="001137F8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82735E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="0044454C" w:rsidRPr="0082735E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82735E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2735E" w:rsidRPr="0082735E">
        <w:rPr>
          <w:rFonts w:ascii="TH SarabunPSK" w:hAnsi="TH SarabunPSK" w:cs="TH SarabunPSK"/>
          <w:sz w:val="24"/>
          <w:szCs w:val="32"/>
          <w:cs/>
        </w:rPr>
        <w:t>การเรียนรู้และการตอบสนอง</w:t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bookmarkStart w:id="7" w:name="_Hlk75678065"/>
      <w:r w:rsidR="0082735E" w:rsidRPr="0082735E">
        <w:rPr>
          <w:rFonts w:ascii="TH SarabunPSK" w:hAnsi="TH SarabunPSK" w:cs="TH SarabunPSK"/>
          <w:sz w:val="32"/>
          <w:szCs w:val="40"/>
        </w:rPr>
        <w:t>77</w:t>
      </w:r>
      <w:bookmarkEnd w:id="7"/>
    </w:p>
    <w:p w14:paraId="01235ADA" w14:textId="671011A7" w:rsidR="001F6C4A" w:rsidRPr="002D6308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82735E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82735E">
        <w:rPr>
          <w:rFonts w:ascii="TH SarabunPSK" w:hAnsi="TH SarabunPSK" w:cs="TH SarabunPSK"/>
          <w:sz w:val="24"/>
          <w:szCs w:val="32"/>
          <w:cs/>
        </w:rPr>
        <w:t xml:space="preserve">.1 </w:t>
      </w:r>
      <w:r w:rsidR="0082735E" w:rsidRPr="0082735E">
        <w:rPr>
          <w:rFonts w:ascii="TH SarabunPSK" w:hAnsi="TH SarabunPSK" w:cs="TH SarabunPSK"/>
          <w:sz w:val="24"/>
          <w:szCs w:val="32"/>
          <w:cs/>
        </w:rPr>
        <w:t xml:space="preserve">การเรียนรู้และการรับรู้ </w:t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D8135E">
        <w:rPr>
          <w:rFonts w:ascii="TH SarabunPSK" w:hAnsi="TH SarabunPSK" w:cs="TH SarabunPSK"/>
          <w:color w:val="FF0000"/>
          <w:sz w:val="24"/>
          <w:szCs w:val="32"/>
        </w:rPr>
        <w:tab/>
      </w:r>
      <w:r w:rsidR="00D8135E" w:rsidRPr="00D8135E">
        <w:rPr>
          <w:rFonts w:ascii="TH SarabunPSK" w:hAnsi="TH SarabunPSK" w:cs="TH SarabunPSK"/>
          <w:sz w:val="32"/>
          <w:szCs w:val="40"/>
        </w:rPr>
        <w:t>77</w:t>
      </w:r>
    </w:p>
    <w:p w14:paraId="4461158B" w14:textId="04BB7331" w:rsidR="001F6C4A" w:rsidRPr="002D6308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82735E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82735E">
        <w:rPr>
          <w:rFonts w:ascii="TH SarabunPSK" w:hAnsi="TH SarabunPSK" w:cs="TH SarabunPSK"/>
          <w:sz w:val="24"/>
          <w:szCs w:val="32"/>
          <w:cs/>
        </w:rPr>
        <w:t xml:space="preserve">.2 </w:t>
      </w:r>
      <w:r w:rsidR="0082735E" w:rsidRPr="0082735E">
        <w:rPr>
          <w:rFonts w:ascii="TH SarabunPSK" w:hAnsi="TH SarabunPSK" w:cs="TH SarabunPSK"/>
          <w:sz w:val="24"/>
          <w:szCs w:val="32"/>
          <w:cs/>
        </w:rPr>
        <w:t>ผลของการเรียนรู้และพัฒนาการของการรับรู้</w:t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D8135E" w:rsidRPr="0082735E">
        <w:rPr>
          <w:rFonts w:ascii="TH SarabunPSK" w:hAnsi="TH SarabunPSK" w:cs="TH SarabunPSK"/>
          <w:sz w:val="32"/>
          <w:szCs w:val="40"/>
        </w:rPr>
        <w:t>7</w:t>
      </w:r>
      <w:r w:rsidR="00D8135E">
        <w:rPr>
          <w:rFonts w:ascii="TH SarabunPSK" w:hAnsi="TH SarabunPSK" w:cs="TH SarabunPSK"/>
          <w:sz w:val="32"/>
          <w:szCs w:val="40"/>
        </w:rPr>
        <w:t>8</w:t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</w:p>
    <w:p w14:paraId="5B843FC0" w14:textId="29793D91" w:rsidR="001F6C4A" w:rsidRPr="002D6308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82735E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82735E">
        <w:rPr>
          <w:rFonts w:ascii="TH SarabunPSK" w:hAnsi="TH SarabunPSK" w:cs="TH SarabunPSK"/>
          <w:sz w:val="24"/>
          <w:szCs w:val="32"/>
          <w:cs/>
        </w:rPr>
        <w:t xml:space="preserve">.3 </w:t>
      </w:r>
      <w:r w:rsidR="0082735E" w:rsidRPr="0082735E">
        <w:rPr>
          <w:rFonts w:ascii="TH SarabunPSK" w:hAnsi="TH SarabunPSK" w:cs="TH SarabunPSK"/>
          <w:sz w:val="24"/>
          <w:szCs w:val="32"/>
          <w:cs/>
        </w:rPr>
        <w:t>ความหมายของการเรียนรู้และการตอบสนอง</w:t>
      </w:r>
      <w:r w:rsidR="00504A9F" w:rsidRPr="0082735E">
        <w:rPr>
          <w:rFonts w:ascii="TH SarabunPSK" w:hAnsi="TH SarabunPSK" w:cs="TH SarabunPSK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D8135E">
        <w:rPr>
          <w:rFonts w:ascii="TH SarabunPSK" w:hAnsi="TH SarabunPSK" w:cs="TH SarabunPSK"/>
          <w:sz w:val="32"/>
          <w:szCs w:val="40"/>
        </w:rPr>
        <w:t>79</w:t>
      </w:r>
    </w:p>
    <w:p w14:paraId="7B8E8E46" w14:textId="5FF9A1C7" w:rsidR="001F6C4A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82735E">
        <w:rPr>
          <w:rFonts w:ascii="TH SarabunPSK" w:hAnsi="TH SarabunPSK" w:cs="TH SarabunPSK" w:hint="cs"/>
          <w:sz w:val="24"/>
          <w:szCs w:val="32"/>
          <w:cs/>
        </w:rPr>
        <w:t>5</w:t>
      </w:r>
      <w:r w:rsidR="001F6C4A" w:rsidRPr="0082735E">
        <w:rPr>
          <w:rFonts w:ascii="TH SarabunPSK" w:hAnsi="TH SarabunPSK" w:cs="TH SarabunPSK"/>
          <w:sz w:val="24"/>
          <w:szCs w:val="32"/>
          <w:cs/>
        </w:rPr>
        <w:t xml:space="preserve">.4 </w:t>
      </w:r>
      <w:r w:rsidR="0082735E" w:rsidRPr="0082735E">
        <w:rPr>
          <w:rFonts w:ascii="TH SarabunPSK" w:hAnsi="TH SarabunPSK" w:cs="TH SarabunPSK"/>
          <w:sz w:val="24"/>
          <w:szCs w:val="32"/>
          <w:cs/>
        </w:rPr>
        <w:t>องค์ประกอบของการเรียนรู้</w:t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D8135E">
        <w:rPr>
          <w:rFonts w:ascii="TH SarabunPSK" w:hAnsi="TH SarabunPSK" w:cs="TH SarabunPSK"/>
          <w:color w:val="FF0000"/>
          <w:sz w:val="24"/>
          <w:szCs w:val="32"/>
        </w:rPr>
        <w:tab/>
      </w:r>
      <w:r w:rsidR="00D8135E">
        <w:rPr>
          <w:rFonts w:ascii="TH SarabunPSK" w:hAnsi="TH SarabunPSK" w:cs="TH SarabunPSK"/>
          <w:color w:val="FF0000"/>
          <w:sz w:val="24"/>
          <w:szCs w:val="32"/>
        </w:rPr>
        <w:tab/>
      </w:r>
      <w:r w:rsidR="00504A9F" w:rsidRPr="00D8135E">
        <w:rPr>
          <w:rFonts w:ascii="TH SarabunPSK" w:hAnsi="TH SarabunPSK" w:cs="TH SarabunPSK" w:hint="cs"/>
          <w:sz w:val="32"/>
          <w:szCs w:val="32"/>
          <w:cs/>
        </w:rPr>
        <w:t>8</w:t>
      </w:r>
      <w:r w:rsidR="00D8135E" w:rsidRPr="00D8135E">
        <w:rPr>
          <w:rFonts w:ascii="TH SarabunPSK" w:hAnsi="TH SarabunPSK" w:cs="TH SarabunPSK"/>
          <w:sz w:val="32"/>
          <w:szCs w:val="32"/>
        </w:rPr>
        <w:t>0</w:t>
      </w:r>
    </w:p>
    <w:p w14:paraId="52888567" w14:textId="2A31C054" w:rsidR="0082735E" w:rsidRDefault="0082735E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735E">
        <w:rPr>
          <w:rFonts w:ascii="TH SarabunPSK" w:hAnsi="TH SarabunPSK" w:cs="TH SarabunPSK"/>
          <w:sz w:val="32"/>
          <w:szCs w:val="32"/>
        </w:rPr>
        <w:t xml:space="preserve">5.5 </w:t>
      </w:r>
      <w:r w:rsidRPr="0082735E">
        <w:rPr>
          <w:rFonts w:ascii="TH SarabunPSK" w:hAnsi="TH SarabunPSK" w:cs="TH SarabunPSK"/>
          <w:sz w:val="32"/>
          <w:szCs w:val="32"/>
          <w:cs/>
        </w:rPr>
        <w:t>กระบวนการของการเรียนรู้</w:t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 w:rsidRPr="00D8135E">
        <w:rPr>
          <w:rFonts w:ascii="TH SarabunPSK" w:hAnsi="TH SarabunPSK" w:cs="TH SarabunPSK" w:hint="cs"/>
          <w:sz w:val="32"/>
          <w:szCs w:val="32"/>
          <w:cs/>
        </w:rPr>
        <w:t>8</w:t>
      </w:r>
      <w:r w:rsidR="00D8135E" w:rsidRPr="00D8135E">
        <w:rPr>
          <w:rFonts w:ascii="TH SarabunPSK" w:hAnsi="TH SarabunPSK" w:cs="TH SarabunPSK"/>
          <w:sz w:val="32"/>
          <w:szCs w:val="32"/>
        </w:rPr>
        <w:t>0</w:t>
      </w:r>
    </w:p>
    <w:p w14:paraId="542344ED" w14:textId="627109FF" w:rsidR="0082735E" w:rsidRDefault="0082735E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735E">
        <w:rPr>
          <w:rFonts w:ascii="TH SarabunPSK" w:hAnsi="TH SarabunPSK" w:cs="TH SarabunPSK"/>
          <w:sz w:val="32"/>
          <w:szCs w:val="32"/>
        </w:rPr>
        <w:t xml:space="preserve">5.6 </w:t>
      </w:r>
      <w:r w:rsidRPr="0082735E">
        <w:rPr>
          <w:rFonts w:ascii="TH SarabunPSK" w:hAnsi="TH SarabunPSK" w:cs="TH SarabunPSK"/>
          <w:sz w:val="32"/>
          <w:szCs w:val="32"/>
          <w:cs/>
        </w:rPr>
        <w:t>หลักการเรียนรู้</w:t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  <w:t>83</w:t>
      </w:r>
    </w:p>
    <w:p w14:paraId="0CCB7292" w14:textId="4F81AF05" w:rsidR="0082735E" w:rsidRDefault="0082735E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735E">
        <w:rPr>
          <w:rFonts w:ascii="TH SarabunPSK" w:hAnsi="TH SarabunPSK" w:cs="TH SarabunPSK"/>
          <w:sz w:val="32"/>
          <w:szCs w:val="32"/>
        </w:rPr>
        <w:t xml:space="preserve">5.7 </w:t>
      </w:r>
      <w:r w:rsidRPr="0082735E">
        <w:rPr>
          <w:rFonts w:ascii="TH SarabunPSK" w:hAnsi="TH SarabunPSK" w:cs="TH SarabunPSK"/>
          <w:sz w:val="32"/>
          <w:szCs w:val="32"/>
          <w:cs/>
        </w:rPr>
        <w:t>ทฤษฎีการเรียนรู้</w:t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  <w:t>88</w:t>
      </w:r>
    </w:p>
    <w:p w14:paraId="2C961305" w14:textId="6D2ABD40" w:rsidR="0082735E" w:rsidRDefault="0082735E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2735E">
        <w:rPr>
          <w:rFonts w:ascii="TH SarabunPSK" w:hAnsi="TH SarabunPSK" w:cs="TH SarabunPSK" w:hint="cs"/>
          <w:sz w:val="32"/>
          <w:szCs w:val="32"/>
          <w:cs/>
        </w:rPr>
        <w:t>5.</w:t>
      </w:r>
      <w:r w:rsidRPr="0082735E">
        <w:rPr>
          <w:rFonts w:ascii="TH SarabunPSK" w:hAnsi="TH SarabunPSK" w:cs="TH SarabunPSK"/>
          <w:sz w:val="32"/>
          <w:szCs w:val="32"/>
        </w:rPr>
        <w:t>8</w:t>
      </w:r>
      <w:r w:rsidRPr="008273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735E">
        <w:rPr>
          <w:rFonts w:ascii="TH SarabunPSK" w:hAnsi="TH SarabunPSK" w:cs="TH SarabunPSK"/>
          <w:sz w:val="32"/>
          <w:szCs w:val="32"/>
          <w:cs/>
        </w:rPr>
        <w:t>การตอบสนอง</w:t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</w:r>
      <w:r w:rsidR="00D8135E">
        <w:rPr>
          <w:rFonts w:ascii="TH SarabunPSK" w:hAnsi="TH SarabunPSK" w:cs="TH SarabunPSK"/>
          <w:sz w:val="32"/>
          <w:szCs w:val="32"/>
        </w:rPr>
        <w:tab/>
        <w:t>90</w:t>
      </w:r>
    </w:p>
    <w:p w14:paraId="2DB88AB6" w14:textId="647D09CA" w:rsidR="0082735E" w:rsidRPr="00123ACD" w:rsidRDefault="0082735E" w:rsidP="0082735E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123ACD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="00123ACD" w:rsidRPr="00123ACD">
        <w:rPr>
          <w:rFonts w:ascii="TH SarabunPSK" w:hAnsi="TH SarabunPSK" w:cs="TH SarabunPSK"/>
          <w:sz w:val="32"/>
          <w:szCs w:val="40"/>
        </w:rPr>
        <w:t>92</w:t>
      </w:r>
    </w:p>
    <w:p w14:paraId="1BAE288F" w14:textId="642497EB" w:rsidR="0082735E" w:rsidRDefault="0082735E" w:rsidP="0082735E">
      <w:pPr>
        <w:spacing w:after="0"/>
        <w:jc w:val="thaiDistribute"/>
        <w:rPr>
          <w:rFonts w:ascii="TH SarabunPSK" w:hAnsi="TH SarabunPSK" w:cs="TH SarabunPSK"/>
          <w:sz w:val="32"/>
          <w:szCs w:val="40"/>
        </w:rPr>
      </w:pPr>
      <w:r w:rsidRPr="00123ACD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24"/>
          <w:szCs w:val="32"/>
          <w:cs/>
        </w:rPr>
        <w:tab/>
      </w:r>
      <w:r w:rsidRPr="00123ACD">
        <w:rPr>
          <w:rFonts w:ascii="TH SarabunPSK" w:hAnsi="TH SarabunPSK" w:cs="TH SarabunPSK"/>
          <w:sz w:val="32"/>
          <w:szCs w:val="40"/>
          <w:cs/>
        </w:rPr>
        <w:tab/>
      </w:r>
      <w:r w:rsidR="00123ACD" w:rsidRPr="00123ACD">
        <w:rPr>
          <w:rFonts w:ascii="TH SarabunPSK" w:hAnsi="TH SarabunPSK" w:cs="TH SarabunPSK"/>
          <w:sz w:val="32"/>
          <w:szCs w:val="40"/>
        </w:rPr>
        <w:t>93</w:t>
      </w:r>
    </w:p>
    <w:p w14:paraId="6AE4F2BA" w14:textId="2E66C509" w:rsidR="00BD79B3" w:rsidRPr="00BD79B3" w:rsidRDefault="00BD79B3" w:rsidP="0082735E">
      <w:pPr>
        <w:spacing w:after="0"/>
        <w:jc w:val="thaiDistribute"/>
        <w:rPr>
          <w:rFonts w:ascii="TH SarabunPSK" w:hAnsi="TH SarabunPSK" w:cs="TH SarabunPSK"/>
          <w:sz w:val="16"/>
          <w:szCs w:val="20"/>
        </w:rPr>
      </w:pPr>
    </w:p>
    <w:p w14:paraId="52214C89" w14:textId="149921F4" w:rsidR="00BD79B3" w:rsidRPr="00BD79B3" w:rsidRDefault="00BD79B3" w:rsidP="00BD79B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BD79B3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BD79B3">
        <w:rPr>
          <w:rFonts w:ascii="TH SarabunPSK" w:hAnsi="TH SarabunPSK" w:cs="TH SarabunPSK" w:hint="cs"/>
          <w:sz w:val="24"/>
          <w:szCs w:val="32"/>
          <w:cs/>
        </w:rPr>
        <w:t xml:space="preserve"> 6</w:t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32"/>
          <w:szCs w:val="40"/>
        </w:rPr>
        <w:t>94</w:t>
      </w:r>
    </w:p>
    <w:p w14:paraId="6282045A" w14:textId="75C35048" w:rsidR="00BD79B3" w:rsidRPr="00BD79B3" w:rsidRDefault="00BD79B3" w:rsidP="00BD79B3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BD79B3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BD79B3">
        <w:rPr>
          <w:rFonts w:ascii="TH SarabunPSK" w:hAnsi="TH SarabunPSK" w:cs="TH SarabunPSK" w:hint="cs"/>
          <w:sz w:val="24"/>
          <w:szCs w:val="32"/>
          <w:cs/>
        </w:rPr>
        <w:t xml:space="preserve">6 </w:t>
      </w:r>
      <w:r w:rsidRPr="00BD79B3">
        <w:rPr>
          <w:rFonts w:ascii="TH SarabunPSK" w:hAnsi="TH SarabunPSK" w:cs="TH SarabunPSK"/>
          <w:sz w:val="24"/>
          <w:szCs w:val="32"/>
          <w:cs/>
        </w:rPr>
        <w:t>แรงจูงใจ</w:t>
      </w:r>
      <w:r w:rsidRPr="00BD79B3">
        <w:rPr>
          <w:rFonts w:ascii="TH SarabunPSK" w:hAnsi="TH SarabunPSK" w:cs="TH SarabunPSK"/>
          <w:sz w:val="24"/>
          <w:szCs w:val="32"/>
        </w:rPr>
        <w:tab/>
      </w:r>
      <w:r w:rsidRPr="00BD79B3">
        <w:rPr>
          <w:rFonts w:ascii="TH SarabunPSK" w:hAnsi="TH SarabunPSK" w:cs="TH SarabunPSK"/>
          <w:sz w:val="24"/>
          <w:szCs w:val="32"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24"/>
          <w:szCs w:val="32"/>
          <w:cs/>
        </w:rPr>
        <w:tab/>
      </w:r>
      <w:r w:rsidRPr="00BD79B3">
        <w:rPr>
          <w:rFonts w:ascii="TH SarabunPSK" w:hAnsi="TH SarabunPSK" w:cs="TH SarabunPSK"/>
          <w:sz w:val="32"/>
          <w:szCs w:val="40"/>
        </w:rPr>
        <w:t>95</w:t>
      </w:r>
    </w:p>
    <w:p w14:paraId="30EDCFB5" w14:textId="4B6AB175" w:rsidR="00BD79B3" w:rsidRPr="002D6308" w:rsidRDefault="00BD79B3" w:rsidP="00BD79B3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080B67">
        <w:rPr>
          <w:rFonts w:ascii="TH SarabunPSK" w:hAnsi="TH SarabunPSK" w:cs="TH SarabunPSK" w:hint="cs"/>
          <w:sz w:val="24"/>
          <w:szCs w:val="32"/>
          <w:cs/>
        </w:rPr>
        <w:t>6</w:t>
      </w:r>
      <w:r w:rsidRPr="00080B67">
        <w:rPr>
          <w:rFonts w:ascii="TH SarabunPSK" w:hAnsi="TH SarabunPSK" w:cs="TH SarabunPSK"/>
          <w:sz w:val="24"/>
          <w:szCs w:val="32"/>
          <w:cs/>
        </w:rPr>
        <w:t xml:space="preserve">.1 </w:t>
      </w:r>
      <w:r w:rsidR="00080B67" w:rsidRPr="00080B67">
        <w:rPr>
          <w:rFonts w:ascii="TH SarabunPSK" w:hAnsi="TH SarabunPSK" w:cs="TH SarabunPSK"/>
          <w:sz w:val="24"/>
          <w:szCs w:val="32"/>
          <w:cs/>
        </w:rPr>
        <w:t>ความหมายและแนวคิดทางจิตวิทยาเกี่ยวกับแรงจูงใจ</w:t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080B67" w:rsidRPr="00080B67">
        <w:rPr>
          <w:rFonts w:ascii="TH SarabunPSK" w:hAnsi="TH SarabunPSK" w:cs="TH SarabunPSK"/>
          <w:sz w:val="32"/>
          <w:szCs w:val="32"/>
        </w:rPr>
        <w:t>9</w:t>
      </w:r>
      <w:r w:rsidRPr="00080B67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2E461285" w14:textId="16F32029" w:rsidR="00BD79B3" w:rsidRPr="002D6308" w:rsidRDefault="00BD79B3" w:rsidP="00BD79B3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080B67">
        <w:rPr>
          <w:rFonts w:ascii="TH SarabunPSK" w:hAnsi="TH SarabunPSK" w:cs="TH SarabunPSK" w:hint="cs"/>
          <w:sz w:val="24"/>
          <w:szCs w:val="32"/>
          <w:cs/>
        </w:rPr>
        <w:t>6</w:t>
      </w:r>
      <w:r w:rsidRPr="00080B67">
        <w:rPr>
          <w:rFonts w:ascii="TH SarabunPSK" w:hAnsi="TH SarabunPSK" w:cs="TH SarabunPSK"/>
          <w:sz w:val="24"/>
          <w:szCs w:val="32"/>
          <w:cs/>
        </w:rPr>
        <w:t xml:space="preserve">.2 </w:t>
      </w:r>
      <w:r w:rsidR="00080B67" w:rsidRPr="00080B67">
        <w:rPr>
          <w:rFonts w:ascii="TH SarabunPSK" w:hAnsi="TH SarabunPSK" w:cs="TH SarabunPSK"/>
          <w:sz w:val="24"/>
          <w:szCs w:val="32"/>
          <w:cs/>
        </w:rPr>
        <w:t>ขั้นตอนแห่งการเกิดแรงจูงใจ</w:t>
      </w:r>
      <w:r w:rsidRPr="00080B67">
        <w:rPr>
          <w:rFonts w:ascii="TH SarabunPSK" w:hAnsi="TH SarabunPSK" w:cs="TH SarabunPSK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080B67">
        <w:rPr>
          <w:rFonts w:ascii="TH SarabunPSK" w:hAnsi="TH SarabunPSK" w:cs="TH SarabunPSK"/>
          <w:color w:val="FF0000"/>
          <w:sz w:val="24"/>
          <w:szCs w:val="32"/>
        </w:rPr>
        <w:tab/>
      </w:r>
      <w:r w:rsidR="00080B67" w:rsidRPr="00080B67">
        <w:rPr>
          <w:rFonts w:ascii="TH SarabunPSK" w:hAnsi="TH SarabunPSK" w:cs="TH SarabunPSK"/>
          <w:sz w:val="32"/>
          <w:szCs w:val="40"/>
        </w:rPr>
        <w:t>97</w:t>
      </w:r>
    </w:p>
    <w:p w14:paraId="3F5151B6" w14:textId="3402F681" w:rsidR="0082735E" w:rsidRPr="004250CF" w:rsidRDefault="00BD79B3" w:rsidP="004250CF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080B67">
        <w:rPr>
          <w:rFonts w:ascii="TH SarabunPSK" w:hAnsi="TH SarabunPSK" w:cs="TH SarabunPSK" w:hint="cs"/>
          <w:sz w:val="24"/>
          <w:szCs w:val="32"/>
          <w:cs/>
        </w:rPr>
        <w:t>6</w:t>
      </w:r>
      <w:r w:rsidRPr="00080B67">
        <w:rPr>
          <w:rFonts w:ascii="TH SarabunPSK" w:hAnsi="TH SarabunPSK" w:cs="TH SarabunPSK"/>
          <w:sz w:val="24"/>
          <w:szCs w:val="32"/>
          <w:cs/>
        </w:rPr>
        <w:t xml:space="preserve">.3 </w:t>
      </w:r>
      <w:r w:rsidR="00080B67" w:rsidRPr="00080B67">
        <w:rPr>
          <w:rFonts w:ascii="TH SarabunPSK" w:hAnsi="TH SarabunPSK" w:cs="TH SarabunPSK"/>
          <w:sz w:val="24"/>
          <w:szCs w:val="32"/>
          <w:cs/>
        </w:rPr>
        <w:t>สิ่งสำคัญที่เกี่ยวกับการจูงใจ</w:t>
      </w:r>
      <w:r w:rsidRPr="00080B67">
        <w:rPr>
          <w:rFonts w:ascii="TH SarabunPSK" w:hAnsi="TH SarabunPSK" w:cs="TH SarabunPSK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080B67" w:rsidRPr="00080B67">
        <w:rPr>
          <w:rFonts w:ascii="TH SarabunPSK" w:hAnsi="TH SarabunPSK" w:cs="TH SarabunPSK"/>
          <w:sz w:val="32"/>
          <w:szCs w:val="40"/>
        </w:rPr>
        <w:t>98</w:t>
      </w:r>
    </w:p>
    <w:p w14:paraId="6DAD89B6" w14:textId="77777777" w:rsidR="00504A9F" w:rsidRPr="00510EF4" w:rsidRDefault="00504A9F" w:rsidP="00504A9F">
      <w:pPr>
        <w:jc w:val="center"/>
        <w:rPr>
          <w:rFonts w:ascii="TH SarabunPSK" w:hAnsi="TH SarabunPSK" w:cs="TH SarabunPSK"/>
          <w:b/>
          <w:bCs/>
        </w:rPr>
      </w:pPr>
      <w:bookmarkStart w:id="8" w:name="_Hlk59958486"/>
      <w:r w:rsidRPr="00510EF4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  <w:r w:rsidRPr="00510EF4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(ต่อ)</w:t>
      </w:r>
    </w:p>
    <w:p w14:paraId="13927EAD" w14:textId="744773D8" w:rsidR="00050EDC" w:rsidRPr="00510EF4" w:rsidRDefault="00504A9F" w:rsidP="00510EF4">
      <w:pPr>
        <w:jc w:val="center"/>
        <w:rPr>
          <w:rFonts w:ascii="TH SarabunPSK" w:hAnsi="TH SarabunPSK" w:cs="TH SarabunPSK"/>
          <w:sz w:val="24"/>
          <w:szCs w:val="32"/>
        </w:rPr>
      </w:pPr>
      <w:r w:rsidRPr="00510EF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510EF4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510EF4">
        <w:rPr>
          <w:rFonts w:ascii="TH SarabunPSK" w:hAnsi="TH SarabunPSK" w:cs="TH SarabunPSK"/>
          <w:sz w:val="24"/>
          <w:szCs w:val="32"/>
          <w:cs/>
        </w:rPr>
        <w:t>หน้า</w:t>
      </w:r>
      <w:bookmarkEnd w:id="8"/>
    </w:p>
    <w:p w14:paraId="415951D4" w14:textId="77777777" w:rsidR="004250CF" w:rsidRPr="002D6308" w:rsidRDefault="004250CF" w:rsidP="004250CF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080B67">
        <w:rPr>
          <w:rFonts w:ascii="TH SarabunPSK" w:hAnsi="TH SarabunPSK" w:cs="TH SarabunPSK" w:hint="cs"/>
          <w:sz w:val="24"/>
          <w:szCs w:val="32"/>
          <w:cs/>
        </w:rPr>
        <w:t>6</w:t>
      </w:r>
      <w:r w:rsidRPr="00080B67">
        <w:rPr>
          <w:rFonts w:ascii="TH SarabunPSK" w:hAnsi="TH SarabunPSK" w:cs="TH SarabunPSK"/>
          <w:sz w:val="24"/>
          <w:szCs w:val="32"/>
          <w:cs/>
        </w:rPr>
        <w:t>.4 การวัดแรงขับ</w:t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>
        <w:rPr>
          <w:rFonts w:ascii="TH SarabunPSK" w:hAnsi="TH SarabunPSK" w:cs="TH SarabunPSK"/>
          <w:color w:val="FF0000"/>
          <w:sz w:val="24"/>
          <w:szCs w:val="32"/>
        </w:rPr>
        <w:tab/>
      </w:r>
      <w:r>
        <w:rPr>
          <w:rFonts w:ascii="TH SarabunPSK" w:hAnsi="TH SarabunPSK" w:cs="TH SarabunPSK"/>
          <w:color w:val="FF0000"/>
          <w:sz w:val="24"/>
          <w:szCs w:val="32"/>
        </w:rPr>
        <w:tab/>
      </w:r>
      <w:r>
        <w:rPr>
          <w:rFonts w:ascii="TH SarabunPSK" w:hAnsi="TH SarabunPSK" w:cs="TH SarabunPSK"/>
          <w:color w:val="FF0000"/>
          <w:sz w:val="24"/>
          <w:szCs w:val="32"/>
        </w:rPr>
        <w:tab/>
      </w:r>
      <w:r w:rsidRPr="00080B67">
        <w:rPr>
          <w:rFonts w:ascii="TH SarabunPSK" w:hAnsi="TH SarabunPSK" w:cs="TH SarabunPSK"/>
          <w:sz w:val="32"/>
          <w:szCs w:val="40"/>
        </w:rPr>
        <w:tab/>
        <w:t>99</w:t>
      </w:r>
    </w:p>
    <w:p w14:paraId="1AA4F6F4" w14:textId="77777777" w:rsidR="004250CF" w:rsidRPr="002D6308" w:rsidRDefault="004250CF" w:rsidP="004250CF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080B67">
        <w:rPr>
          <w:rFonts w:ascii="TH SarabunPSK" w:hAnsi="TH SarabunPSK" w:cs="TH SarabunPSK" w:hint="cs"/>
          <w:sz w:val="24"/>
          <w:szCs w:val="32"/>
          <w:cs/>
        </w:rPr>
        <w:t>6</w:t>
      </w:r>
      <w:r w:rsidRPr="00080B67">
        <w:rPr>
          <w:rFonts w:ascii="TH SarabunPSK" w:hAnsi="TH SarabunPSK" w:cs="TH SarabunPSK"/>
          <w:sz w:val="24"/>
          <w:szCs w:val="32"/>
          <w:cs/>
        </w:rPr>
        <w:t>.5 ชนิดของแรงขับ</w:t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>
        <w:rPr>
          <w:rFonts w:ascii="TH SarabunPSK" w:hAnsi="TH SarabunPSK" w:cs="TH SarabunPSK"/>
          <w:color w:val="FF0000"/>
          <w:sz w:val="24"/>
          <w:szCs w:val="32"/>
        </w:rPr>
        <w:tab/>
      </w:r>
      <w:r>
        <w:rPr>
          <w:rFonts w:ascii="TH SarabunPSK" w:hAnsi="TH SarabunPSK" w:cs="TH SarabunPSK"/>
          <w:color w:val="FF0000"/>
          <w:sz w:val="24"/>
          <w:szCs w:val="32"/>
        </w:rPr>
        <w:tab/>
      </w:r>
      <w:r>
        <w:rPr>
          <w:rFonts w:ascii="TH SarabunPSK" w:hAnsi="TH SarabunPSK" w:cs="TH SarabunPSK"/>
          <w:sz w:val="32"/>
          <w:szCs w:val="40"/>
        </w:rPr>
        <w:t xml:space="preserve">         </w:t>
      </w:r>
      <w:r w:rsidRPr="004250CF">
        <w:rPr>
          <w:rFonts w:ascii="TH SarabunPSK" w:hAnsi="TH SarabunPSK" w:cs="TH SarabunPSK"/>
          <w:sz w:val="32"/>
          <w:szCs w:val="40"/>
        </w:rPr>
        <w:t>101</w:t>
      </w:r>
    </w:p>
    <w:p w14:paraId="45A2A650" w14:textId="77777777" w:rsidR="004250CF" w:rsidRDefault="004250CF" w:rsidP="004250CF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080B67">
        <w:rPr>
          <w:rFonts w:ascii="TH SarabunPSK" w:hAnsi="TH SarabunPSK" w:cs="TH SarabunPSK" w:hint="cs"/>
          <w:sz w:val="24"/>
          <w:szCs w:val="32"/>
          <w:cs/>
        </w:rPr>
        <w:t>6</w:t>
      </w:r>
      <w:r w:rsidRPr="00080B67">
        <w:rPr>
          <w:rFonts w:ascii="TH SarabunPSK" w:hAnsi="TH SarabunPSK" w:cs="TH SarabunPSK"/>
          <w:sz w:val="24"/>
          <w:szCs w:val="32"/>
          <w:cs/>
        </w:rPr>
        <w:t>.6 เครื่องล่อใจ</w:t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40"/>
        </w:rPr>
        <w:tab/>
      </w:r>
      <w:r>
        <w:rPr>
          <w:rFonts w:ascii="TH SarabunPSK" w:hAnsi="TH SarabunPSK" w:cs="TH SarabunPSK"/>
          <w:sz w:val="32"/>
          <w:szCs w:val="40"/>
        </w:rPr>
        <w:t xml:space="preserve">         </w:t>
      </w:r>
      <w:r w:rsidRPr="004250CF">
        <w:rPr>
          <w:rFonts w:ascii="TH SarabunPSK" w:hAnsi="TH SarabunPSK" w:cs="TH SarabunPSK"/>
          <w:sz w:val="32"/>
          <w:szCs w:val="40"/>
        </w:rPr>
        <w:t>107</w:t>
      </w:r>
    </w:p>
    <w:p w14:paraId="0BD32355" w14:textId="77777777" w:rsidR="004250CF" w:rsidRPr="00080B67" w:rsidRDefault="004250CF" w:rsidP="004250CF">
      <w:pPr>
        <w:spacing w:after="0"/>
        <w:ind w:firstLine="720"/>
        <w:jc w:val="thaiDistribute"/>
        <w:rPr>
          <w:rFonts w:ascii="TH SarabunPSK" w:hAnsi="TH SarabunPSK" w:cs="TH SarabunPSK"/>
          <w:color w:val="FF0000"/>
        </w:rPr>
      </w:pPr>
      <w:r w:rsidRPr="00080B67">
        <w:rPr>
          <w:rFonts w:ascii="TH SarabunPSK" w:hAnsi="TH SarabunPSK" w:cs="TH SarabunPSK" w:hint="cs"/>
          <w:sz w:val="32"/>
          <w:szCs w:val="32"/>
          <w:cs/>
        </w:rPr>
        <w:t>6</w:t>
      </w:r>
      <w:r w:rsidRPr="00080B67">
        <w:rPr>
          <w:rFonts w:ascii="TH SarabunPSK" w:hAnsi="TH SarabunPSK" w:cs="TH SarabunPSK"/>
          <w:sz w:val="32"/>
          <w:szCs w:val="32"/>
          <w:cs/>
        </w:rPr>
        <w:t>.</w:t>
      </w:r>
      <w:r w:rsidRPr="00080B67">
        <w:rPr>
          <w:rFonts w:ascii="TH SarabunPSK" w:hAnsi="TH SarabunPSK" w:cs="TH SarabunPSK" w:hint="cs"/>
          <w:sz w:val="32"/>
          <w:szCs w:val="32"/>
          <w:cs/>
        </w:rPr>
        <w:t>7</w:t>
      </w:r>
      <w:r w:rsidRPr="00080B67">
        <w:rPr>
          <w:rFonts w:ascii="TH SarabunPSK" w:hAnsi="TH SarabunPSK" w:cs="TH SarabunPSK"/>
          <w:sz w:val="32"/>
          <w:szCs w:val="32"/>
          <w:cs/>
        </w:rPr>
        <w:t xml:space="preserve"> ทฤษีแรงจูงใจ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108</w:t>
      </w:r>
    </w:p>
    <w:p w14:paraId="3DFF264E" w14:textId="77777777" w:rsidR="004250CF" w:rsidRPr="004250CF" w:rsidRDefault="004250CF" w:rsidP="004250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250CF">
        <w:rPr>
          <w:rFonts w:ascii="TH SarabunPSK" w:hAnsi="TH SarabunPSK" w:cs="TH SarabunPSK"/>
          <w:sz w:val="32"/>
          <w:szCs w:val="32"/>
          <w:cs/>
        </w:rPr>
        <w:t>สรุปท้ายบท</w:t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250CF">
        <w:rPr>
          <w:rFonts w:ascii="TH SarabunPSK" w:hAnsi="TH SarabunPSK" w:cs="TH SarabunPSK"/>
          <w:sz w:val="32"/>
          <w:szCs w:val="32"/>
        </w:rPr>
        <w:t>109</w:t>
      </w:r>
    </w:p>
    <w:p w14:paraId="006D618C" w14:textId="77777777" w:rsidR="004250CF" w:rsidRPr="004250CF" w:rsidRDefault="004250CF" w:rsidP="004250C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250CF">
        <w:rPr>
          <w:rFonts w:ascii="TH SarabunPSK" w:hAnsi="TH SarabunPSK" w:cs="TH SarabunPSK"/>
          <w:sz w:val="32"/>
          <w:szCs w:val="32"/>
          <w:cs/>
        </w:rPr>
        <w:t>คำถามทบทวน</w:t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 w:rsidRPr="004250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4250CF">
        <w:rPr>
          <w:rFonts w:ascii="TH SarabunPSK" w:hAnsi="TH SarabunPSK" w:cs="TH SarabunPSK"/>
          <w:sz w:val="32"/>
          <w:szCs w:val="32"/>
        </w:rPr>
        <w:t>110</w:t>
      </w:r>
    </w:p>
    <w:p w14:paraId="4D473F6F" w14:textId="77777777" w:rsidR="004250CF" w:rsidRPr="004250CF" w:rsidRDefault="004250CF" w:rsidP="00050EDC">
      <w:pPr>
        <w:spacing w:after="0"/>
        <w:jc w:val="thaiDistribute"/>
        <w:rPr>
          <w:rFonts w:ascii="TH SarabunPSK" w:hAnsi="TH SarabunPSK" w:cs="TH SarabunPSK"/>
          <w:color w:val="FF0000"/>
          <w:sz w:val="16"/>
          <w:szCs w:val="20"/>
        </w:rPr>
      </w:pPr>
    </w:p>
    <w:p w14:paraId="3DFF8D6B" w14:textId="50831E7A" w:rsidR="00CC2E8F" w:rsidRPr="004250CF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250CF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4250CF">
        <w:rPr>
          <w:rFonts w:ascii="TH SarabunPSK" w:hAnsi="TH SarabunPSK" w:cs="TH SarabunPSK" w:hint="cs"/>
          <w:sz w:val="32"/>
          <w:szCs w:val="32"/>
          <w:cs/>
        </w:rPr>
        <w:t xml:space="preserve"> 7</w:t>
      </w:r>
      <w:r w:rsidR="00504A9F" w:rsidRPr="004250CF">
        <w:rPr>
          <w:rFonts w:ascii="TH SarabunPSK" w:hAnsi="TH SarabunPSK" w:cs="TH SarabunPSK"/>
          <w:sz w:val="32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32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32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32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32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32"/>
          <w:szCs w:val="32"/>
          <w:cs/>
        </w:rPr>
        <w:tab/>
      </w:r>
      <w:r w:rsidR="004250CF">
        <w:rPr>
          <w:rFonts w:ascii="TH SarabunPSK" w:hAnsi="TH SarabunPSK" w:cs="TH SarabunPSK"/>
          <w:sz w:val="32"/>
          <w:szCs w:val="32"/>
        </w:rPr>
        <w:t xml:space="preserve">         </w:t>
      </w:r>
      <w:r w:rsidR="004250CF" w:rsidRPr="004250CF">
        <w:rPr>
          <w:rFonts w:ascii="TH SarabunPSK" w:hAnsi="TH SarabunPSK" w:cs="TH SarabunPSK"/>
          <w:sz w:val="32"/>
          <w:szCs w:val="32"/>
        </w:rPr>
        <w:t>111</w:t>
      </w:r>
    </w:p>
    <w:p w14:paraId="408DBB67" w14:textId="22EEB081" w:rsidR="004D3294" w:rsidRPr="004250CF" w:rsidRDefault="004D3294" w:rsidP="00050ED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4250CF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="0044454C" w:rsidRPr="004250CF">
        <w:rPr>
          <w:rFonts w:ascii="TH SarabunPSK" w:hAnsi="TH SarabunPSK" w:cs="TH SarabunPSK" w:hint="cs"/>
          <w:sz w:val="24"/>
          <w:szCs w:val="32"/>
          <w:cs/>
        </w:rPr>
        <w:t>7</w:t>
      </w:r>
      <w:r w:rsidRPr="004250CF">
        <w:rPr>
          <w:rFonts w:ascii="TH SarabunPSK" w:hAnsi="TH SarabunPSK" w:cs="TH SarabunPSK"/>
          <w:sz w:val="24"/>
          <w:szCs w:val="32"/>
          <w:cs/>
        </w:rPr>
        <w:tab/>
      </w:r>
      <w:bookmarkStart w:id="9" w:name="_Hlk75805186"/>
      <w:r w:rsidR="004250CF" w:rsidRPr="004250CF">
        <w:rPr>
          <w:rFonts w:ascii="TH SarabunPSK" w:hAnsi="TH SarabunPSK" w:cs="TH SarabunPSK"/>
          <w:sz w:val="24"/>
          <w:szCs w:val="32"/>
          <w:cs/>
        </w:rPr>
        <w:t>การปรับตัว</w:t>
      </w:r>
      <w:r w:rsidR="00504A9F" w:rsidRPr="004250CF">
        <w:rPr>
          <w:rFonts w:ascii="TH SarabunPSK" w:hAnsi="TH SarabunPSK" w:cs="TH SarabunPSK"/>
          <w:sz w:val="24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24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24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24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24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24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24"/>
          <w:szCs w:val="32"/>
          <w:cs/>
        </w:rPr>
        <w:tab/>
      </w:r>
      <w:r w:rsidR="00504A9F" w:rsidRPr="004250CF">
        <w:rPr>
          <w:rFonts w:ascii="TH SarabunPSK" w:hAnsi="TH SarabunPSK" w:cs="TH SarabunPSK"/>
          <w:sz w:val="24"/>
          <w:szCs w:val="32"/>
          <w:cs/>
        </w:rPr>
        <w:tab/>
      </w:r>
      <w:r w:rsidR="004250CF">
        <w:rPr>
          <w:rFonts w:ascii="TH SarabunPSK" w:hAnsi="TH SarabunPSK" w:cs="TH SarabunPSK"/>
          <w:sz w:val="24"/>
          <w:szCs w:val="32"/>
        </w:rPr>
        <w:t xml:space="preserve">            </w:t>
      </w:r>
      <w:r w:rsidR="004250CF" w:rsidRPr="004250CF">
        <w:rPr>
          <w:rFonts w:ascii="TH SarabunPSK" w:hAnsi="TH SarabunPSK" w:cs="TH SarabunPSK"/>
          <w:sz w:val="32"/>
          <w:szCs w:val="40"/>
        </w:rPr>
        <w:t>112</w:t>
      </w:r>
    </w:p>
    <w:p w14:paraId="185B2EF8" w14:textId="2CC5AC6D" w:rsidR="004D3294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26073">
        <w:rPr>
          <w:rFonts w:ascii="TH SarabunPSK" w:hAnsi="TH SarabunPSK" w:cs="TH SarabunPSK" w:hint="cs"/>
          <w:sz w:val="24"/>
          <w:szCs w:val="32"/>
          <w:cs/>
        </w:rPr>
        <w:t>7</w:t>
      </w:r>
      <w:r w:rsidR="004D3294" w:rsidRPr="00126073">
        <w:rPr>
          <w:rFonts w:ascii="TH SarabunPSK" w:hAnsi="TH SarabunPSK" w:cs="TH SarabunPSK"/>
          <w:sz w:val="24"/>
          <w:szCs w:val="32"/>
          <w:cs/>
        </w:rPr>
        <w:t xml:space="preserve">.1 </w:t>
      </w:r>
      <w:r w:rsidR="00126073" w:rsidRPr="00126073">
        <w:rPr>
          <w:rFonts w:ascii="TH SarabunPSK" w:hAnsi="TH SarabunPSK" w:cs="TH SarabunPSK"/>
          <w:sz w:val="24"/>
          <w:szCs w:val="32"/>
          <w:cs/>
        </w:rPr>
        <w:t>ความหมายของการปรับตัว</w:t>
      </w:r>
      <w:r w:rsidR="00504A9F" w:rsidRPr="00126073">
        <w:rPr>
          <w:rFonts w:ascii="TH SarabunPSK" w:hAnsi="TH SarabunPSK" w:cs="TH SarabunPSK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126073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126073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126073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126073" w:rsidRPr="00126073">
        <w:rPr>
          <w:rFonts w:ascii="TH SarabunPSK" w:hAnsi="TH SarabunPSK" w:cs="TH SarabunPSK" w:hint="cs"/>
          <w:sz w:val="24"/>
          <w:szCs w:val="32"/>
          <w:cs/>
        </w:rPr>
        <w:t xml:space="preserve">         112</w:t>
      </w:r>
    </w:p>
    <w:p w14:paraId="36748C1E" w14:textId="0BB68636" w:rsidR="00510EF4" w:rsidRPr="00510EF4" w:rsidRDefault="00510EF4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10EF4">
        <w:rPr>
          <w:rFonts w:ascii="TH SarabunPSK" w:hAnsi="TH SarabunPSK" w:cs="TH SarabunPSK"/>
          <w:sz w:val="24"/>
          <w:szCs w:val="32"/>
          <w:cs/>
        </w:rPr>
        <w:t>7.2 ประเภทของการปรับตัว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sz w:val="24"/>
          <w:szCs w:val="32"/>
          <w:cs/>
        </w:rPr>
        <w:tab/>
        <w:t xml:space="preserve">         113</w:t>
      </w:r>
    </w:p>
    <w:p w14:paraId="208C48D1" w14:textId="67BB0610" w:rsidR="00880158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26073">
        <w:rPr>
          <w:rFonts w:ascii="TH SarabunPSK" w:hAnsi="TH SarabunPSK" w:cs="TH SarabunPSK" w:hint="cs"/>
          <w:sz w:val="24"/>
          <w:szCs w:val="32"/>
          <w:cs/>
        </w:rPr>
        <w:t>7</w:t>
      </w:r>
      <w:r w:rsidR="004D3294" w:rsidRPr="00126073">
        <w:rPr>
          <w:rFonts w:ascii="TH SarabunPSK" w:hAnsi="TH SarabunPSK" w:cs="TH SarabunPSK"/>
          <w:sz w:val="24"/>
          <w:szCs w:val="32"/>
          <w:cs/>
        </w:rPr>
        <w:t>.</w:t>
      </w:r>
      <w:r w:rsidR="00510EF4">
        <w:rPr>
          <w:rFonts w:ascii="TH SarabunPSK" w:hAnsi="TH SarabunPSK" w:cs="TH SarabunPSK" w:hint="cs"/>
          <w:sz w:val="24"/>
          <w:szCs w:val="32"/>
          <w:cs/>
        </w:rPr>
        <w:t>3</w:t>
      </w:r>
      <w:r w:rsidR="004D3294" w:rsidRPr="00126073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880158" w:rsidRPr="00880158">
        <w:rPr>
          <w:rFonts w:ascii="TH SarabunPSK" w:hAnsi="TH SarabunPSK" w:cs="TH SarabunPSK"/>
          <w:sz w:val="24"/>
          <w:szCs w:val="32"/>
          <w:cs/>
        </w:rPr>
        <w:t>กระบวนการปรับตัว</w:t>
      </w:r>
      <w:r w:rsidR="00880158">
        <w:rPr>
          <w:rFonts w:ascii="TH SarabunPSK" w:hAnsi="TH SarabunPSK" w:cs="TH SarabunPSK"/>
          <w:sz w:val="24"/>
          <w:szCs w:val="32"/>
          <w:cs/>
        </w:rPr>
        <w:tab/>
      </w:r>
      <w:r w:rsidR="00880158">
        <w:rPr>
          <w:rFonts w:ascii="TH SarabunPSK" w:hAnsi="TH SarabunPSK" w:cs="TH SarabunPSK"/>
          <w:sz w:val="24"/>
          <w:szCs w:val="32"/>
          <w:cs/>
        </w:rPr>
        <w:tab/>
      </w:r>
      <w:r w:rsidR="00880158">
        <w:rPr>
          <w:rFonts w:ascii="TH SarabunPSK" w:hAnsi="TH SarabunPSK" w:cs="TH SarabunPSK"/>
          <w:sz w:val="24"/>
          <w:szCs w:val="32"/>
          <w:cs/>
        </w:rPr>
        <w:tab/>
      </w:r>
      <w:r w:rsidR="00880158">
        <w:rPr>
          <w:rFonts w:ascii="TH SarabunPSK" w:hAnsi="TH SarabunPSK" w:cs="TH SarabunPSK"/>
          <w:sz w:val="24"/>
          <w:szCs w:val="32"/>
          <w:cs/>
        </w:rPr>
        <w:tab/>
      </w:r>
      <w:r w:rsidR="00880158">
        <w:rPr>
          <w:rFonts w:ascii="TH SarabunPSK" w:hAnsi="TH SarabunPSK" w:cs="TH SarabunPSK"/>
          <w:sz w:val="24"/>
          <w:szCs w:val="32"/>
          <w:cs/>
        </w:rPr>
        <w:tab/>
      </w:r>
      <w:r w:rsidR="00880158">
        <w:rPr>
          <w:rFonts w:ascii="TH SarabunPSK" w:hAnsi="TH SarabunPSK" w:cs="TH SarabunPSK"/>
          <w:sz w:val="24"/>
          <w:szCs w:val="32"/>
          <w:cs/>
        </w:rPr>
        <w:tab/>
      </w:r>
      <w:r w:rsidR="00880158">
        <w:rPr>
          <w:rFonts w:ascii="TH SarabunPSK" w:hAnsi="TH SarabunPSK" w:cs="TH SarabunPSK"/>
          <w:sz w:val="24"/>
          <w:szCs w:val="32"/>
          <w:cs/>
        </w:rPr>
        <w:tab/>
      </w:r>
      <w:r w:rsidR="00880158">
        <w:rPr>
          <w:rFonts w:ascii="TH SarabunPSK" w:hAnsi="TH SarabunPSK" w:cs="TH SarabunPSK" w:hint="cs"/>
          <w:sz w:val="24"/>
          <w:szCs w:val="32"/>
          <w:cs/>
        </w:rPr>
        <w:t xml:space="preserve">         113</w:t>
      </w:r>
    </w:p>
    <w:p w14:paraId="7D259DAE" w14:textId="087835A3" w:rsidR="004D3294" w:rsidRPr="002D6308" w:rsidRDefault="00880158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7.4 </w:t>
      </w:r>
      <w:r w:rsidR="00126073" w:rsidRPr="00126073">
        <w:rPr>
          <w:rFonts w:ascii="TH SarabunPSK" w:hAnsi="TH SarabunPSK" w:cs="TH SarabunPSK"/>
          <w:sz w:val="24"/>
          <w:szCs w:val="32"/>
          <w:cs/>
        </w:rPr>
        <w:t>สภาวะที่ก่อให้เกิดการปรับตัว</w:t>
      </w:r>
      <w:r w:rsidR="00504A9F" w:rsidRPr="00126073">
        <w:rPr>
          <w:rFonts w:ascii="TH SarabunPSK" w:hAnsi="TH SarabunPSK" w:cs="TH SarabunPSK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126073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    </w:t>
      </w:r>
      <w:r w:rsidR="00126073" w:rsidRPr="00126073">
        <w:rPr>
          <w:rFonts w:ascii="TH SarabunPSK" w:hAnsi="TH SarabunPSK" w:cs="TH SarabunPSK" w:hint="cs"/>
          <w:sz w:val="24"/>
          <w:szCs w:val="32"/>
          <w:cs/>
        </w:rPr>
        <w:t xml:space="preserve">  11</w:t>
      </w:r>
      <w:r>
        <w:rPr>
          <w:rFonts w:ascii="TH SarabunPSK" w:hAnsi="TH SarabunPSK" w:cs="TH SarabunPSK" w:hint="cs"/>
          <w:sz w:val="24"/>
          <w:szCs w:val="32"/>
          <w:cs/>
        </w:rPr>
        <w:t>4</w:t>
      </w:r>
    </w:p>
    <w:p w14:paraId="271F2841" w14:textId="46F008FA" w:rsidR="004D3294" w:rsidRPr="002D6308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126073">
        <w:rPr>
          <w:rFonts w:ascii="TH SarabunPSK" w:hAnsi="TH SarabunPSK" w:cs="TH SarabunPSK" w:hint="cs"/>
          <w:sz w:val="24"/>
          <w:szCs w:val="32"/>
          <w:cs/>
        </w:rPr>
        <w:t>7</w:t>
      </w:r>
      <w:r w:rsidR="004D3294" w:rsidRPr="00126073">
        <w:rPr>
          <w:rFonts w:ascii="TH SarabunPSK" w:hAnsi="TH SarabunPSK" w:cs="TH SarabunPSK"/>
          <w:sz w:val="24"/>
          <w:szCs w:val="32"/>
          <w:cs/>
        </w:rPr>
        <w:t>.</w:t>
      </w:r>
      <w:r w:rsidR="00880158">
        <w:rPr>
          <w:rFonts w:ascii="TH SarabunPSK" w:hAnsi="TH SarabunPSK" w:cs="TH SarabunPSK" w:hint="cs"/>
          <w:sz w:val="24"/>
          <w:szCs w:val="32"/>
          <w:cs/>
        </w:rPr>
        <w:t>5</w:t>
      </w:r>
      <w:r w:rsidR="004D3294" w:rsidRPr="00126073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26073" w:rsidRPr="00126073">
        <w:rPr>
          <w:rFonts w:ascii="TH SarabunPSK" w:hAnsi="TH SarabunPSK" w:cs="TH SarabunPSK"/>
          <w:sz w:val="24"/>
          <w:szCs w:val="32"/>
          <w:cs/>
        </w:rPr>
        <w:t>กลวิธานในการป้องกันตนเอง</w:t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126073">
        <w:rPr>
          <w:rFonts w:ascii="TH SarabunPSK" w:hAnsi="TH SarabunPSK" w:cs="TH SarabunPSK" w:hint="cs"/>
          <w:color w:val="FF0000"/>
          <w:sz w:val="24"/>
          <w:szCs w:val="32"/>
          <w:cs/>
        </w:rPr>
        <w:t xml:space="preserve">        </w:t>
      </w:r>
      <w:r w:rsidR="00126073" w:rsidRPr="00126073">
        <w:rPr>
          <w:rFonts w:ascii="TH SarabunPSK" w:hAnsi="TH SarabunPSK" w:cs="TH SarabunPSK" w:hint="cs"/>
          <w:sz w:val="24"/>
          <w:szCs w:val="32"/>
          <w:cs/>
        </w:rPr>
        <w:t xml:space="preserve"> 11</w:t>
      </w:r>
      <w:r w:rsidR="00880158">
        <w:rPr>
          <w:rFonts w:ascii="TH SarabunPSK" w:hAnsi="TH SarabunPSK" w:cs="TH SarabunPSK" w:hint="cs"/>
          <w:sz w:val="24"/>
          <w:szCs w:val="32"/>
          <w:cs/>
        </w:rPr>
        <w:t>8</w:t>
      </w:r>
    </w:p>
    <w:p w14:paraId="71580BD2" w14:textId="502D00AD" w:rsidR="004D3294" w:rsidRDefault="0044454C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126073">
        <w:rPr>
          <w:rFonts w:ascii="TH SarabunPSK" w:hAnsi="TH SarabunPSK" w:cs="TH SarabunPSK" w:hint="cs"/>
          <w:sz w:val="24"/>
          <w:szCs w:val="32"/>
          <w:cs/>
        </w:rPr>
        <w:t>7</w:t>
      </w:r>
      <w:r w:rsidR="004D3294" w:rsidRPr="00126073">
        <w:rPr>
          <w:rFonts w:ascii="TH SarabunPSK" w:hAnsi="TH SarabunPSK" w:cs="TH SarabunPSK"/>
          <w:sz w:val="24"/>
          <w:szCs w:val="32"/>
          <w:cs/>
        </w:rPr>
        <w:t>.</w:t>
      </w:r>
      <w:r w:rsidR="00880158">
        <w:rPr>
          <w:rFonts w:ascii="TH SarabunPSK" w:hAnsi="TH SarabunPSK" w:cs="TH SarabunPSK" w:hint="cs"/>
          <w:sz w:val="24"/>
          <w:szCs w:val="32"/>
          <w:cs/>
        </w:rPr>
        <w:t>6</w:t>
      </w:r>
      <w:r w:rsidR="004D3294" w:rsidRPr="00126073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126073" w:rsidRPr="00126073">
        <w:rPr>
          <w:rFonts w:ascii="TH SarabunPSK" w:hAnsi="TH SarabunPSK" w:cs="TH SarabunPSK"/>
          <w:sz w:val="24"/>
          <w:szCs w:val="32"/>
          <w:cs/>
        </w:rPr>
        <w:t>ข้อดีและข้อเสียของการใช้กลวิธานในการป้องกันตนเอง</w:t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504A9F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126073" w:rsidRPr="00126073">
        <w:rPr>
          <w:rFonts w:ascii="TH SarabunPSK" w:hAnsi="TH SarabunPSK" w:cs="TH SarabunPSK" w:hint="cs"/>
          <w:sz w:val="24"/>
          <w:szCs w:val="32"/>
          <w:cs/>
        </w:rPr>
        <w:t xml:space="preserve">         12</w:t>
      </w:r>
      <w:r w:rsidR="00880158">
        <w:rPr>
          <w:rFonts w:ascii="TH SarabunPSK" w:hAnsi="TH SarabunPSK" w:cs="TH SarabunPSK" w:hint="cs"/>
          <w:sz w:val="24"/>
          <w:szCs w:val="32"/>
          <w:cs/>
        </w:rPr>
        <w:t>3</w:t>
      </w:r>
    </w:p>
    <w:p w14:paraId="78123CDE" w14:textId="65C78087" w:rsidR="00510EF4" w:rsidRPr="00510EF4" w:rsidRDefault="00510EF4" w:rsidP="00050EDC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510EF4">
        <w:rPr>
          <w:rFonts w:ascii="TH SarabunPSK" w:hAnsi="TH SarabunPSK" w:cs="TH SarabunPSK"/>
          <w:sz w:val="24"/>
          <w:szCs w:val="32"/>
          <w:cs/>
        </w:rPr>
        <w:t>7.</w:t>
      </w:r>
      <w:r w:rsidR="00880158">
        <w:rPr>
          <w:rFonts w:ascii="TH SarabunPSK" w:hAnsi="TH SarabunPSK" w:cs="TH SarabunPSK" w:hint="cs"/>
          <w:sz w:val="24"/>
          <w:szCs w:val="32"/>
          <w:cs/>
        </w:rPr>
        <w:t>7</w:t>
      </w:r>
      <w:r w:rsidRPr="00510EF4">
        <w:rPr>
          <w:rFonts w:ascii="TH SarabunPSK" w:hAnsi="TH SarabunPSK" w:cs="TH SarabunPSK"/>
          <w:sz w:val="24"/>
          <w:szCs w:val="32"/>
          <w:cs/>
        </w:rPr>
        <w:t xml:space="preserve"> ลักษณะของบุคคลที่ปรับตัวดี</w:t>
      </w:r>
      <w:bookmarkEnd w:id="9"/>
      <w:r w:rsidRPr="00510EF4"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/>
          <w:sz w:val="24"/>
          <w:szCs w:val="32"/>
          <w:cs/>
        </w:rPr>
        <w:tab/>
      </w:r>
      <w:r w:rsidRPr="00510EF4">
        <w:rPr>
          <w:rFonts w:ascii="TH SarabunPSK" w:hAnsi="TH SarabunPSK" w:cs="TH SarabunPSK" w:hint="cs"/>
          <w:sz w:val="24"/>
          <w:szCs w:val="32"/>
          <w:cs/>
        </w:rPr>
        <w:t xml:space="preserve">         12</w:t>
      </w:r>
      <w:r w:rsidR="00880158">
        <w:rPr>
          <w:rFonts w:ascii="TH SarabunPSK" w:hAnsi="TH SarabunPSK" w:cs="TH SarabunPSK" w:hint="cs"/>
          <w:sz w:val="24"/>
          <w:szCs w:val="32"/>
          <w:cs/>
        </w:rPr>
        <w:t>4</w:t>
      </w:r>
    </w:p>
    <w:p w14:paraId="5D08184D" w14:textId="23F096A1" w:rsidR="00CC2E8F" w:rsidRPr="00510EF4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0EF4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10EF4" w:rsidRPr="00510EF4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126073" w:rsidRPr="00510EF4">
        <w:rPr>
          <w:rFonts w:ascii="TH SarabunPSK" w:hAnsi="TH SarabunPSK" w:cs="TH SarabunPSK" w:hint="cs"/>
          <w:sz w:val="24"/>
          <w:szCs w:val="32"/>
          <w:cs/>
        </w:rPr>
        <w:t>12</w:t>
      </w:r>
      <w:r w:rsidR="00880158">
        <w:rPr>
          <w:rFonts w:ascii="TH SarabunPSK" w:hAnsi="TH SarabunPSK" w:cs="TH SarabunPSK" w:hint="cs"/>
          <w:sz w:val="24"/>
          <w:szCs w:val="32"/>
          <w:cs/>
        </w:rPr>
        <w:t>8</w:t>
      </w:r>
    </w:p>
    <w:p w14:paraId="00A1DF81" w14:textId="34340C9B" w:rsidR="00CC2E8F" w:rsidRPr="00510EF4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510EF4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04A9F" w:rsidRPr="00510EF4">
        <w:rPr>
          <w:rFonts w:ascii="TH SarabunPSK" w:hAnsi="TH SarabunPSK" w:cs="TH SarabunPSK"/>
          <w:sz w:val="24"/>
          <w:szCs w:val="32"/>
          <w:cs/>
        </w:rPr>
        <w:tab/>
      </w:r>
      <w:r w:rsidR="00510EF4" w:rsidRPr="00510EF4">
        <w:rPr>
          <w:rFonts w:ascii="TH SarabunPSK" w:hAnsi="TH SarabunPSK" w:cs="TH SarabunPSK" w:hint="cs"/>
          <w:sz w:val="24"/>
          <w:szCs w:val="32"/>
          <w:cs/>
        </w:rPr>
        <w:t xml:space="preserve">         12</w:t>
      </w:r>
      <w:r w:rsidR="00880158">
        <w:rPr>
          <w:rFonts w:ascii="TH SarabunPSK" w:hAnsi="TH SarabunPSK" w:cs="TH SarabunPSK" w:hint="cs"/>
          <w:sz w:val="24"/>
          <w:szCs w:val="32"/>
          <w:cs/>
        </w:rPr>
        <w:t>8</w:t>
      </w:r>
    </w:p>
    <w:p w14:paraId="1485C0DF" w14:textId="06F7A07B" w:rsidR="00050EDC" w:rsidRPr="002D6308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3891ECF9" w14:textId="255D7A7D" w:rsidR="00FB1087" w:rsidRPr="00FB1087" w:rsidRDefault="00FB1087" w:rsidP="00FB108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FB1087">
        <w:rPr>
          <w:rFonts w:ascii="TH SarabunPSK" w:hAnsi="TH SarabunPSK" w:cs="TH SarabunPSK"/>
          <w:sz w:val="24"/>
          <w:szCs w:val="32"/>
          <w:cs/>
        </w:rPr>
        <w:t>แผนการเรียนการสอนประจำบทที่</w:t>
      </w:r>
      <w:r w:rsidRPr="00FB1087">
        <w:rPr>
          <w:rFonts w:ascii="TH SarabunPSK" w:hAnsi="TH SarabunPSK" w:cs="TH SarabunPSK" w:hint="cs"/>
          <w:sz w:val="24"/>
          <w:szCs w:val="32"/>
          <w:cs/>
        </w:rPr>
        <w:t xml:space="preserve"> 8</w:t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 w:hint="cs"/>
          <w:sz w:val="24"/>
          <w:szCs w:val="32"/>
          <w:cs/>
        </w:rPr>
        <w:t xml:space="preserve">         129</w:t>
      </w:r>
    </w:p>
    <w:p w14:paraId="513CCFD1" w14:textId="52299967" w:rsidR="00FB1087" w:rsidRPr="00FB1087" w:rsidRDefault="00FB1087" w:rsidP="00FB1087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FB1087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FB1087">
        <w:rPr>
          <w:rFonts w:ascii="TH SarabunPSK" w:hAnsi="TH SarabunPSK" w:cs="TH SarabunPSK" w:hint="cs"/>
          <w:sz w:val="24"/>
          <w:szCs w:val="32"/>
          <w:cs/>
        </w:rPr>
        <w:t>8</w:t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bookmarkStart w:id="10" w:name="_Hlk75805264"/>
      <w:r w:rsidRPr="00FB1087">
        <w:rPr>
          <w:rFonts w:ascii="TH SarabunPSK" w:hAnsi="TH SarabunPSK" w:cs="TH SarabunPSK"/>
          <w:sz w:val="24"/>
          <w:szCs w:val="32"/>
          <w:cs/>
        </w:rPr>
        <w:t>พัฒนาการทางอารมณ์</w:t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/>
          <w:sz w:val="24"/>
          <w:szCs w:val="32"/>
          <w:cs/>
        </w:rPr>
        <w:tab/>
      </w:r>
      <w:r w:rsidRPr="00FB1087">
        <w:rPr>
          <w:rFonts w:ascii="TH SarabunPSK" w:hAnsi="TH SarabunPSK" w:cs="TH SarabunPSK" w:hint="cs"/>
          <w:sz w:val="24"/>
          <w:szCs w:val="32"/>
          <w:cs/>
        </w:rPr>
        <w:t xml:space="preserve">         130</w:t>
      </w:r>
    </w:p>
    <w:p w14:paraId="24FD6A15" w14:textId="3825A5B1" w:rsidR="00FB1087" w:rsidRPr="00EB6567" w:rsidRDefault="00FB1087" w:rsidP="00FB1087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B6567">
        <w:rPr>
          <w:rFonts w:ascii="TH SarabunPSK" w:hAnsi="TH SarabunPSK" w:cs="TH SarabunPSK" w:hint="cs"/>
          <w:sz w:val="24"/>
          <w:szCs w:val="32"/>
          <w:cs/>
        </w:rPr>
        <w:t>8</w:t>
      </w:r>
      <w:r w:rsidRPr="00EB6567">
        <w:rPr>
          <w:rFonts w:ascii="TH SarabunPSK" w:hAnsi="TH SarabunPSK" w:cs="TH SarabunPSK"/>
          <w:sz w:val="24"/>
          <w:szCs w:val="32"/>
          <w:cs/>
        </w:rPr>
        <w:t>.1 ความหมายของอารมณ์</w:t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 w:rsidRPr="00EB656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441A48">
        <w:rPr>
          <w:rFonts w:ascii="TH SarabunPSK" w:hAnsi="TH SarabunPSK" w:cs="TH SarabunPSK" w:hint="cs"/>
          <w:sz w:val="24"/>
          <w:szCs w:val="32"/>
          <w:cs/>
        </w:rPr>
        <w:t>130</w:t>
      </w:r>
      <w:r w:rsidRPr="00EB6567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14:paraId="28DB6359" w14:textId="56900C95" w:rsidR="00FB1087" w:rsidRPr="00EB6567" w:rsidRDefault="00FB1087" w:rsidP="00FB1087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B6567">
        <w:rPr>
          <w:rFonts w:ascii="TH SarabunPSK" w:hAnsi="TH SarabunPSK" w:cs="TH SarabunPSK" w:hint="cs"/>
          <w:sz w:val="24"/>
          <w:szCs w:val="32"/>
          <w:cs/>
        </w:rPr>
        <w:t>8</w:t>
      </w:r>
      <w:r w:rsidRPr="00EB6567">
        <w:rPr>
          <w:rFonts w:ascii="TH SarabunPSK" w:hAnsi="TH SarabunPSK" w:cs="TH SarabunPSK"/>
          <w:sz w:val="24"/>
          <w:szCs w:val="32"/>
          <w:cs/>
        </w:rPr>
        <w:t>.2 ภาวะทางอารมณ์</w:t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 w:hint="cs"/>
          <w:sz w:val="24"/>
          <w:szCs w:val="32"/>
          <w:cs/>
        </w:rPr>
        <w:t xml:space="preserve">         131</w:t>
      </w:r>
    </w:p>
    <w:p w14:paraId="037F1E42" w14:textId="7E12FDC0" w:rsidR="00FB1087" w:rsidRPr="00EB6567" w:rsidRDefault="00FB1087" w:rsidP="00FB1087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B6567">
        <w:rPr>
          <w:rFonts w:ascii="TH SarabunPSK" w:hAnsi="TH SarabunPSK" w:cs="TH SarabunPSK" w:hint="cs"/>
          <w:sz w:val="24"/>
          <w:szCs w:val="32"/>
          <w:cs/>
        </w:rPr>
        <w:t>8</w:t>
      </w:r>
      <w:r w:rsidRPr="00EB6567">
        <w:rPr>
          <w:rFonts w:ascii="TH SarabunPSK" w:hAnsi="TH SarabunPSK" w:cs="TH SarabunPSK"/>
          <w:sz w:val="24"/>
          <w:szCs w:val="32"/>
          <w:cs/>
        </w:rPr>
        <w:t>.3</w:t>
      </w:r>
      <w:r w:rsidRPr="00EB656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B6567">
        <w:rPr>
          <w:rFonts w:ascii="TH SarabunPSK" w:hAnsi="TH SarabunPSK" w:cs="TH SarabunPSK"/>
          <w:sz w:val="24"/>
          <w:szCs w:val="32"/>
          <w:cs/>
        </w:rPr>
        <w:t>การเปลี่ยนแปลงทางร่างกายเมื่อเกิดอารมณ์</w:t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 w:hint="cs"/>
          <w:sz w:val="24"/>
          <w:szCs w:val="32"/>
          <w:cs/>
        </w:rPr>
        <w:t xml:space="preserve">         131</w:t>
      </w:r>
    </w:p>
    <w:p w14:paraId="7D93098F" w14:textId="6641AD95" w:rsidR="00EB6567" w:rsidRPr="00EB6567" w:rsidRDefault="00FB1087" w:rsidP="00FB1087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B6567">
        <w:rPr>
          <w:rFonts w:ascii="TH SarabunPSK" w:hAnsi="TH SarabunPSK" w:cs="TH SarabunPSK" w:hint="cs"/>
          <w:sz w:val="24"/>
          <w:szCs w:val="32"/>
          <w:cs/>
        </w:rPr>
        <w:t>8</w:t>
      </w:r>
      <w:r w:rsidRPr="00EB6567">
        <w:rPr>
          <w:rFonts w:ascii="TH SarabunPSK" w:hAnsi="TH SarabunPSK" w:cs="TH SarabunPSK"/>
          <w:sz w:val="24"/>
          <w:szCs w:val="32"/>
          <w:cs/>
        </w:rPr>
        <w:t>.4</w:t>
      </w:r>
      <w:r w:rsidRPr="00EB6567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bookmarkStart w:id="11" w:name="_Hlk75692006"/>
      <w:r w:rsidR="00EB6567" w:rsidRPr="00EB6567">
        <w:rPr>
          <w:rFonts w:ascii="TH SarabunPSK" w:hAnsi="TH SarabunPSK" w:cs="TH SarabunPSK"/>
          <w:sz w:val="24"/>
          <w:szCs w:val="32"/>
          <w:cs/>
        </w:rPr>
        <w:t>การวัดอารมณ์</w:t>
      </w:r>
      <w:bookmarkEnd w:id="11"/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 w:hint="cs"/>
          <w:sz w:val="24"/>
          <w:szCs w:val="32"/>
          <w:cs/>
        </w:rPr>
        <w:t xml:space="preserve">                   133</w:t>
      </w:r>
    </w:p>
    <w:p w14:paraId="47AE916F" w14:textId="7C3510C3" w:rsidR="00FB1087" w:rsidRPr="00EB6567" w:rsidRDefault="00FB1087" w:rsidP="00FB1087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B6567">
        <w:rPr>
          <w:rFonts w:ascii="TH SarabunPSK" w:hAnsi="TH SarabunPSK" w:cs="TH SarabunPSK" w:hint="cs"/>
          <w:sz w:val="24"/>
          <w:szCs w:val="32"/>
          <w:cs/>
        </w:rPr>
        <w:t>8</w:t>
      </w:r>
      <w:r w:rsidRPr="00EB6567">
        <w:rPr>
          <w:rFonts w:ascii="TH SarabunPSK" w:hAnsi="TH SarabunPSK" w:cs="TH SarabunPSK"/>
          <w:sz w:val="24"/>
          <w:szCs w:val="32"/>
          <w:cs/>
        </w:rPr>
        <w:t xml:space="preserve">.5 </w:t>
      </w:r>
      <w:bookmarkStart w:id="12" w:name="_Hlk75692023"/>
      <w:r w:rsidR="00EB6567" w:rsidRPr="00EB6567">
        <w:rPr>
          <w:rFonts w:ascii="TH SarabunPSK" w:hAnsi="TH SarabunPSK" w:cs="TH SarabunPSK"/>
          <w:sz w:val="24"/>
          <w:szCs w:val="32"/>
          <w:cs/>
        </w:rPr>
        <w:t>ลักษณะ</w:t>
      </w:r>
      <w:bookmarkEnd w:id="12"/>
      <w:r w:rsidRPr="00EB6567">
        <w:rPr>
          <w:rFonts w:ascii="TH SarabunPSK" w:hAnsi="TH SarabunPSK" w:cs="TH SarabunPSK"/>
          <w:sz w:val="24"/>
          <w:szCs w:val="32"/>
          <w:cs/>
        </w:rPr>
        <w:t>พัฒนาการทางด้านอารมณ์</w:t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EB6567">
        <w:rPr>
          <w:rFonts w:ascii="TH SarabunPSK" w:hAnsi="TH SarabunPSK" w:cs="TH SarabunPSK" w:hint="cs"/>
          <w:sz w:val="24"/>
          <w:szCs w:val="32"/>
          <w:cs/>
        </w:rPr>
        <w:t>1</w:t>
      </w:r>
      <w:r w:rsidR="00441A48">
        <w:rPr>
          <w:rFonts w:ascii="TH SarabunPSK" w:hAnsi="TH SarabunPSK" w:cs="TH SarabunPSK" w:hint="cs"/>
          <w:sz w:val="24"/>
          <w:szCs w:val="32"/>
          <w:cs/>
        </w:rPr>
        <w:t>34</w:t>
      </w:r>
    </w:p>
    <w:p w14:paraId="0F0E1755" w14:textId="68D21259" w:rsidR="00FB1087" w:rsidRPr="002D6308" w:rsidRDefault="00FB1087" w:rsidP="00FB1087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EB6567">
        <w:rPr>
          <w:rFonts w:ascii="TH SarabunPSK" w:hAnsi="TH SarabunPSK" w:cs="TH SarabunPSK" w:hint="cs"/>
          <w:sz w:val="24"/>
          <w:szCs w:val="32"/>
          <w:cs/>
        </w:rPr>
        <w:t>8</w:t>
      </w:r>
      <w:r w:rsidRPr="00EB6567">
        <w:rPr>
          <w:rFonts w:ascii="TH SarabunPSK" w:hAnsi="TH SarabunPSK" w:cs="TH SarabunPSK"/>
          <w:sz w:val="24"/>
          <w:szCs w:val="32"/>
          <w:cs/>
        </w:rPr>
        <w:t xml:space="preserve">.6 </w:t>
      </w:r>
      <w:bookmarkStart w:id="13" w:name="_Hlk75692034"/>
      <w:r w:rsidR="00EB6567" w:rsidRPr="00EB6567">
        <w:rPr>
          <w:rFonts w:ascii="TH SarabunPSK" w:hAnsi="TH SarabunPSK" w:cs="TH SarabunPSK"/>
          <w:sz w:val="24"/>
          <w:szCs w:val="32"/>
          <w:cs/>
        </w:rPr>
        <w:t>รูปแบบการแสดงออกด้านอารมณ์</w:t>
      </w:r>
      <w:bookmarkEnd w:id="13"/>
      <w:r w:rsidRPr="00EB6567">
        <w:rPr>
          <w:rFonts w:ascii="TH SarabunPSK" w:hAnsi="TH SarabunPSK" w:cs="TH SarabunPSK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441A48" w:rsidRPr="00441A48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Pr="00441A48">
        <w:rPr>
          <w:rFonts w:ascii="TH SarabunPSK" w:hAnsi="TH SarabunPSK" w:cs="TH SarabunPSK" w:hint="cs"/>
          <w:sz w:val="24"/>
          <w:szCs w:val="32"/>
          <w:cs/>
        </w:rPr>
        <w:t>1</w:t>
      </w:r>
      <w:r w:rsidR="00441A48" w:rsidRPr="00441A48">
        <w:rPr>
          <w:rFonts w:ascii="TH SarabunPSK" w:hAnsi="TH SarabunPSK" w:cs="TH SarabunPSK" w:hint="cs"/>
          <w:sz w:val="24"/>
          <w:szCs w:val="32"/>
          <w:cs/>
        </w:rPr>
        <w:t>39</w:t>
      </w:r>
    </w:p>
    <w:p w14:paraId="44A5B660" w14:textId="2A7CCAFD" w:rsidR="00EB6567" w:rsidRPr="00EB6567" w:rsidRDefault="00FB1087" w:rsidP="00FB1087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B6567">
        <w:rPr>
          <w:rFonts w:ascii="TH SarabunPSK" w:hAnsi="TH SarabunPSK" w:cs="TH SarabunPSK" w:hint="cs"/>
          <w:sz w:val="24"/>
          <w:szCs w:val="32"/>
          <w:cs/>
        </w:rPr>
        <w:t xml:space="preserve">8.7 </w:t>
      </w:r>
      <w:bookmarkStart w:id="14" w:name="_Hlk75692053"/>
      <w:r w:rsidR="00EB6567" w:rsidRPr="00EB6567">
        <w:rPr>
          <w:rFonts w:ascii="TH SarabunPSK" w:hAnsi="TH SarabunPSK" w:cs="TH SarabunPSK"/>
          <w:sz w:val="24"/>
          <w:szCs w:val="32"/>
          <w:cs/>
        </w:rPr>
        <w:t>พฤติกรรมที่เป็นปัญหาทางด้านจิตใจ</w:t>
      </w:r>
      <w:bookmarkEnd w:id="14"/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 w:hint="cs"/>
          <w:sz w:val="24"/>
          <w:szCs w:val="32"/>
          <w:cs/>
        </w:rPr>
        <w:t xml:space="preserve">         142</w:t>
      </w:r>
    </w:p>
    <w:p w14:paraId="4692500C" w14:textId="303B141A" w:rsidR="00EB6567" w:rsidRPr="00EB6567" w:rsidRDefault="00EB6567" w:rsidP="00FB1087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B6567">
        <w:rPr>
          <w:rFonts w:ascii="TH SarabunPSK" w:hAnsi="TH SarabunPSK" w:cs="TH SarabunPSK"/>
          <w:sz w:val="24"/>
          <w:szCs w:val="32"/>
          <w:cs/>
        </w:rPr>
        <w:t xml:space="preserve">8.8 </w:t>
      </w:r>
      <w:bookmarkStart w:id="15" w:name="_Hlk75692063"/>
      <w:r w:rsidRPr="00EB6567">
        <w:rPr>
          <w:rFonts w:ascii="TH SarabunPSK" w:hAnsi="TH SarabunPSK" w:cs="TH SarabunPSK"/>
          <w:sz w:val="24"/>
          <w:szCs w:val="32"/>
          <w:cs/>
        </w:rPr>
        <w:t>เทคนิคและการจัดการปัญหาทางด้านอารมณ์</w:t>
      </w:r>
      <w:bookmarkEnd w:id="15"/>
      <w:r w:rsidR="00441A4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/>
          <w:sz w:val="24"/>
          <w:szCs w:val="32"/>
          <w:cs/>
        </w:rPr>
        <w:tab/>
      </w:r>
      <w:r w:rsidR="00441A48">
        <w:rPr>
          <w:rFonts w:ascii="TH SarabunPSK" w:hAnsi="TH SarabunPSK" w:cs="TH SarabunPSK" w:hint="cs"/>
          <w:sz w:val="24"/>
          <w:szCs w:val="32"/>
          <w:cs/>
        </w:rPr>
        <w:t xml:space="preserve">         144</w:t>
      </w:r>
    </w:p>
    <w:p w14:paraId="64D4544A" w14:textId="40B29145" w:rsidR="00504A9F" w:rsidRPr="002D6308" w:rsidRDefault="00504A9F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D7BDD9C" w14:textId="77777777" w:rsidR="00504A9F" w:rsidRPr="002D6308" w:rsidRDefault="00504A9F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6E5545BE" w14:textId="77777777" w:rsidR="00504A9F" w:rsidRPr="002D6308" w:rsidRDefault="00504A9F" w:rsidP="00050EDC">
      <w:pPr>
        <w:spacing w:after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bookmarkStart w:id="16" w:name="_Hlk55159144"/>
    </w:p>
    <w:p w14:paraId="7AF3CDC7" w14:textId="77777777" w:rsidR="00504A9F" w:rsidRPr="00441A48" w:rsidRDefault="00504A9F" w:rsidP="00504A9F">
      <w:pPr>
        <w:jc w:val="center"/>
        <w:rPr>
          <w:rFonts w:ascii="TH SarabunPSK" w:hAnsi="TH SarabunPSK" w:cs="TH SarabunPSK"/>
          <w:b/>
          <w:bCs/>
        </w:rPr>
      </w:pPr>
      <w:bookmarkStart w:id="17" w:name="_Hlk59959581"/>
      <w:r w:rsidRPr="00441A48">
        <w:rPr>
          <w:rFonts w:ascii="TH SarabunPSK" w:hAnsi="TH SarabunPSK" w:cs="TH SarabunPSK"/>
          <w:b/>
          <w:bCs/>
          <w:sz w:val="32"/>
          <w:szCs w:val="40"/>
          <w:cs/>
        </w:rPr>
        <w:t>สารบัญ</w:t>
      </w:r>
      <w:r w:rsidRPr="00441A48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(ต่อ)</w:t>
      </w:r>
    </w:p>
    <w:p w14:paraId="77AA8C64" w14:textId="7F27BE27" w:rsidR="00050EDC" w:rsidRPr="00441A48" w:rsidRDefault="00504A9F" w:rsidP="00FB1087">
      <w:pPr>
        <w:jc w:val="center"/>
        <w:rPr>
          <w:rFonts w:ascii="TH SarabunPSK" w:hAnsi="TH SarabunPSK" w:cs="TH SarabunPSK"/>
          <w:sz w:val="24"/>
          <w:szCs w:val="32"/>
        </w:rPr>
      </w:pPr>
      <w:r w:rsidRPr="00441A4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1A4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1A4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1A4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1A4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1A4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1A4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1A4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1A4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1A48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441A48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441A48">
        <w:rPr>
          <w:rFonts w:ascii="TH SarabunPSK" w:hAnsi="TH SarabunPSK" w:cs="TH SarabunPSK"/>
          <w:sz w:val="24"/>
          <w:szCs w:val="32"/>
          <w:cs/>
        </w:rPr>
        <w:t>หน้า</w:t>
      </w:r>
      <w:bookmarkEnd w:id="17"/>
    </w:p>
    <w:p w14:paraId="6996871E" w14:textId="77777777" w:rsidR="00441A48" w:rsidRPr="00441A48" w:rsidRDefault="00441A48" w:rsidP="00441A4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1A48">
        <w:rPr>
          <w:rFonts w:ascii="TH SarabunPSK" w:hAnsi="TH SarabunPSK" w:cs="TH SarabunPSK"/>
          <w:sz w:val="32"/>
          <w:szCs w:val="32"/>
          <w:cs/>
        </w:rPr>
        <w:t>8.9 การพัฒนาความฉลาดทางอารมณ์</w:t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bookmarkEnd w:id="10"/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  <w:t>146</w:t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</w:p>
    <w:p w14:paraId="4ECA88FA" w14:textId="77777777" w:rsidR="00441A48" w:rsidRPr="00441A48" w:rsidRDefault="00441A48" w:rsidP="00441A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1A48">
        <w:rPr>
          <w:rFonts w:ascii="TH SarabunPSK" w:hAnsi="TH SarabunPSK" w:cs="TH SarabunPSK"/>
          <w:sz w:val="32"/>
          <w:szCs w:val="32"/>
          <w:cs/>
        </w:rPr>
        <w:t>สรุปท้ายบท</w:t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  <w:t>149</w:t>
      </w:r>
    </w:p>
    <w:p w14:paraId="2E723B32" w14:textId="5015F8ED" w:rsidR="00441A48" w:rsidRPr="00441A48" w:rsidRDefault="00441A48" w:rsidP="00441A4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41A48">
        <w:rPr>
          <w:rFonts w:ascii="TH SarabunPSK" w:hAnsi="TH SarabunPSK" w:cs="TH SarabunPSK"/>
          <w:sz w:val="32"/>
          <w:szCs w:val="32"/>
          <w:cs/>
        </w:rPr>
        <w:t>คำถามทบทวน</w:t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</w:r>
      <w:r w:rsidRPr="00441A48">
        <w:rPr>
          <w:rFonts w:ascii="TH SarabunPSK" w:hAnsi="TH SarabunPSK" w:cs="TH SarabunPSK"/>
          <w:sz w:val="32"/>
          <w:szCs w:val="32"/>
          <w:cs/>
        </w:rPr>
        <w:tab/>
        <w:t>149</w:t>
      </w:r>
    </w:p>
    <w:p w14:paraId="75FB8B10" w14:textId="77777777" w:rsidR="00441A48" w:rsidRPr="00441A48" w:rsidRDefault="00441A48" w:rsidP="00441A48">
      <w:pPr>
        <w:spacing w:after="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6FBBD0CA" w14:textId="31FF0898" w:rsidR="00CC2E8F" w:rsidRPr="00943D15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943D15">
        <w:rPr>
          <w:rFonts w:ascii="TH SarabunPSK" w:hAnsi="TH SarabunPSK" w:cs="TH SarabunPSK" w:hint="cs"/>
          <w:sz w:val="32"/>
          <w:szCs w:val="32"/>
          <w:cs/>
        </w:rPr>
        <w:t xml:space="preserve"> 9</w:t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 w:hint="cs"/>
          <w:sz w:val="32"/>
          <w:szCs w:val="32"/>
          <w:cs/>
        </w:rPr>
        <w:t>1</w:t>
      </w:r>
      <w:r w:rsidR="00943D15" w:rsidRPr="00943D15">
        <w:rPr>
          <w:rFonts w:ascii="TH SarabunPSK" w:hAnsi="TH SarabunPSK" w:cs="TH SarabunPSK" w:hint="cs"/>
          <w:sz w:val="32"/>
          <w:szCs w:val="32"/>
          <w:cs/>
        </w:rPr>
        <w:t>50</w:t>
      </w:r>
    </w:p>
    <w:p w14:paraId="356B1F7A" w14:textId="577D047A" w:rsidR="006464E5" w:rsidRPr="002D6308" w:rsidRDefault="006464E5" w:rsidP="00050EDC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>บทที่ 9</w:t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>สุขภาพจิตและการประเมินสุขภาพจิต</w:t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943D15" w:rsidRPr="00943D15">
        <w:rPr>
          <w:rFonts w:ascii="TH SarabunPSK" w:hAnsi="TH SarabunPSK" w:cs="TH SarabunPSK" w:hint="cs"/>
          <w:sz w:val="32"/>
          <w:szCs w:val="32"/>
          <w:cs/>
        </w:rPr>
        <w:t>151</w:t>
      </w:r>
    </w:p>
    <w:p w14:paraId="69A359FE" w14:textId="16EB142C" w:rsidR="006464E5" w:rsidRPr="00943D15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 xml:space="preserve">9.1 </w:t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>ความหมายของสุขภาพจิตและสาเหตุที่ก่อให้เกิดปัญหาต่อสุขภาพ</w:t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/>
          <w:sz w:val="32"/>
          <w:szCs w:val="32"/>
          <w:cs/>
        </w:rPr>
        <w:tab/>
      </w:r>
      <w:r w:rsidR="00B51643" w:rsidRPr="00943D15">
        <w:rPr>
          <w:rFonts w:ascii="TH SarabunPSK" w:hAnsi="TH SarabunPSK" w:cs="TH SarabunPSK" w:hint="cs"/>
          <w:sz w:val="32"/>
          <w:szCs w:val="32"/>
          <w:cs/>
        </w:rPr>
        <w:t>1</w:t>
      </w:r>
      <w:r w:rsidR="00943D15" w:rsidRPr="00943D15">
        <w:rPr>
          <w:rFonts w:ascii="TH SarabunPSK" w:hAnsi="TH SarabunPSK" w:cs="TH SarabunPSK" w:hint="cs"/>
          <w:sz w:val="32"/>
          <w:szCs w:val="32"/>
          <w:cs/>
        </w:rPr>
        <w:t>51</w:t>
      </w:r>
    </w:p>
    <w:p w14:paraId="3AC05AD6" w14:textId="055129AE" w:rsidR="006464E5" w:rsidRPr="00943D15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 xml:space="preserve">9.2 </w:t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>ลักษณะของบุคคลที่มีสุขภาพจิตที่ดีและลักษณะของผู้มีปัญหาด้านสุขภาพจิต</w:t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 w:hint="cs"/>
          <w:sz w:val="32"/>
          <w:szCs w:val="32"/>
          <w:cs/>
        </w:rPr>
        <w:t>1</w:t>
      </w:r>
      <w:r w:rsidR="00943D15" w:rsidRPr="00943D15">
        <w:rPr>
          <w:rFonts w:ascii="TH SarabunPSK" w:hAnsi="TH SarabunPSK" w:cs="TH SarabunPSK" w:hint="cs"/>
          <w:sz w:val="32"/>
          <w:szCs w:val="32"/>
          <w:cs/>
        </w:rPr>
        <w:t>53</w:t>
      </w:r>
    </w:p>
    <w:p w14:paraId="00699D5C" w14:textId="745E29CA" w:rsidR="006464E5" w:rsidRPr="00943D15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 xml:space="preserve">9.3 </w:t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>ประเภทของความผิดปกติทางจิต</w:t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 w:hint="cs"/>
          <w:sz w:val="32"/>
          <w:szCs w:val="32"/>
          <w:cs/>
        </w:rPr>
        <w:t>1</w:t>
      </w:r>
      <w:r w:rsidR="00943D15" w:rsidRPr="00943D15">
        <w:rPr>
          <w:rFonts w:ascii="TH SarabunPSK" w:hAnsi="TH SarabunPSK" w:cs="TH SarabunPSK" w:hint="cs"/>
          <w:sz w:val="32"/>
          <w:szCs w:val="32"/>
          <w:cs/>
        </w:rPr>
        <w:t>55</w:t>
      </w:r>
    </w:p>
    <w:p w14:paraId="6EC68F30" w14:textId="47AEDC9A" w:rsidR="006464E5" w:rsidRPr="00943D15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 xml:space="preserve">9.4 </w:t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>สาเหตุที่ก่อให้เกิดความผิดปกติทางจิต</w:t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 w:hint="cs"/>
          <w:sz w:val="32"/>
          <w:szCs w:val="32"/>
          <w:cs/>
        </w:rPr>
        <w:t>1</w:t>
      </w:r>
      <w:r w:rsidR="00943D15" w:rsidRPr="00943D15">
        <w:rPr>
          <w:rFonts w:ascii="TH SarabunPSK" w:hAnsi="TH SarabunPSK" w:cs="TH SarabunPSK" w:hint="cs"/>
          <w:sz w:val="32"/>
          <w:szCs w:val="32"/>
          <w:cs/>
        </w:rPr>
        <w:t>59</w:t>
      </w:r>
    </w:p>
    <w:p w14:paraId="52700A31" w14:textId="0CB247F3" w:rsidR="006464E5" w:rsidRPr="00943D15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 xml:space="preserve">9.5 </w:t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>การประเมินสุขภาพจิต</w:t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 w:hint="cs"/>
          <w:sz w:val="32"/>
          <w:szCs w:val="32"/>
          <w:cs/>
        </w:rPr>
        <w:t>16</w:t>
      </w:r>
      <w:r w:rsidR="00943D15" w:rsidRPr="00943D15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2F43D54A" w14:textId="2643DE46" w:rsidR="006464E5" w:rsidRPr="00943D15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 xml:space="preserve">9.6 </w:t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>วิธีการบำบัดรักษาผู้ที่มีอาการทางจิตและการส่งเสริมสุขภาพจิตที่ดีให้กับตนเอง</w:t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 w:hint="cs"/>
          <w:sz w:val="32"/>
          <w:szCs w:val="32"/>
          <w:cs/>
        </w:rPr>
        <w:t>1</w:t>
      </w:r>
      <w:r w:rsidR="00943D15" w:rsidRPr="00943D15">
        <w:rPr>
          <w:rFonts w:ascii="TH SarabunPSK" w:hAnsi="TH SarabunPSK" w:cs="TH SarabunPSK" w:hint="cs"/>
          <w:sz w:val="32"/>
          <w:szCs w:val="32"/>
          <w:cs/>
        </w:rPr>
        <w:t>6</w:t>
      </w:r>
      <w:r w:rsidR="00B96F32" w:rsidRPr="00943D15">
        <w:rPr>
          <w:rFonts w:ascii="TH SarabunPSK" w:hAnsi="TH SarabunPSK" w:cs="TH SarabunPSK" w:hint="cs"/>
          <w:sz w:val="32"/>
          <w:szCs w:val="32"/>
          <w:cs/>
        </w:rPr>
        <w:t>9</w:t>
      </w:r>
    </w:p>
    <w:p w14:paraId="09FCBCBB" w14:textId="2FC40012" w:rsidR="00CC2E8F" w:rsidRPr="00943D15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943D15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 w:hint="cs"/>
          <w:sz w:val="24"/>
          <w:szCs w:val="32"/>
          <w:cs/>
        </w:rPr>
        <w:t>1</w:t>
      </w:r>
      <w:r w:rsidR="00943D15" w:rsidRPr="00943D15">
        <w:rPr>
          <w:rFonts w:ascii="TH SarabunPSK" w:hAnsi="TH SarabunPSK" w:cs="TH SarabunPSK" w:hint="cs"/>
          <w:sz w:val="24"/>
          <w:szCs w:val="32"/>
          <w:cs/>
        </w:rPr>
        <w:t>74</w:t>
      </w:r>
    </w:p>
    <w:p w14:paraId="73B1E074" w14:textId="7780A84B" w:rsidR="00CC2E8F" w:rsidRPr="00943D15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943D15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24"/>
          <w:szCs w:val="32"/>
          <w:cs/>
        </w:rPr>
        <w:tab/>
      </w:r>
      <w:r w:rsidR="00B96F32" w:rsidRPr="00943D15">
        <w:rPr>
          <w:rFonts w:ascii="TH SarabunPSK" w:hAnsi="TH SarabunPSK" w:cs="TH SarabunPSK" w:hint="cs"/>
          <w:sz w:val="24"/>
          <w:szCs w:val="32"/>
          <w:cs/>
        </w:rPr>
        <w:t>1</w:t>
      </w:r>
      <w:r w:rsidR="00943D15" w:rsidRPr="00943D15">
        <w:rPr>
          <w:rFonts w:ascii="TH SarabunPSK" w:hAnsi="TH SarabunPSK" w:cs="TH SarabunPSK" w:hint="cs"/>
          <w:sz w:val="24"/>
          <w:szCs w:val="32"/>
          <w:cs/>
        </w:rPr>
        <w:t>74</w:t>
      </w:r>
    </w:p>
    <w:p w14:paraId="7D916A8C" w14:textId="77777777" w:rsidR="00050EDC" w:rsidRPr="002D6308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7F9AED1B" w14:textId="05BE9AE8" w:rsidR="00CC2E8F" w:rsidRPr="00943D15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943D15">
        <w:rPr>
          <w:rFonts w:ascii="TH SarabunPSK" w:hAnsi="TH SarabunPSK" w:cs="TH SarabunPSK" w:hint="cs"/>
          <w:sz w:val="32"/>
          <w:szCs w:val="32"/>
          <w:cs/>
        </w:rPr>
        <w:t xml:space="preserve"> 10</w:t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 w:hint="cs"/>
          <w:sz w:val="32"/>
          <w:szCs w:val="32"/>
          <w:cs/>
        </w:rPr>
        <w:t>1</w:t>
      </w:r>
      <w:r w:rsidR="00943D15" w:rsidRPr="00943D15">
        <w:rPr>
          <w:rFonts w:ascii="TH SarabunPSK" w:hAnsi="TH SarabunPSK" w:cs="TH SarabunPSK" w:hint="cs"/>
          <w:sz w:val="32"/>
          <w:szCs w:val="32"/>
          <w:cs/>
        </w:rPr>
        <w:t>75</w:t>
      </w:r>
    </w:p>
    <w:p w14:paraId="585A4967" w14:textId="288805FE" w:rsidR="006464E5" w:rsidRPr="00943D15" w:rsidRDefault="006464E5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 xml:space="preserve">บทที่ 10  </w:t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>บุคลิกภาพ และ การประเมินบุคลิกภาพ</w:t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943D15">
        <w:rPr>
          <w:rFonts w:ascii="TH SarabunPSK" w:hAnsi="TH SarabunPSK" w:cs="TH SarabunPSK" w:hint="cs"/>
          <w:sz w:val="32"/>
          <w:szCs w:val="32"/>
          <w:cs/>
        </w:rPr>
        <w:t>1</w:t>
      </w:r>
      <w:r w:rsidR="00943D15" w:rsidRPr="00943D15">
        <w:rPr>
          <w:rFonts w:ascii="TH SarabunPSK" w:hAnsi="TH SarabunPSK" w:cs="TH SarabunPSK" w:hint="cs"/>
          <w:sz w:val="32"/>
          <w:szCs w:val="32"/>
          <w:cs/>
        </w:rPr>
        <w:t>76</w:t>
      </w:r>
    </w:p>
    <w:p w14:paraId="1BDAE09E" w14:textId="7E191715" w:rsidR="00B96F32" w:rsidRPr="002D6308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 xml:space="preserve">10.1 </w:t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>ความหมายของบุคลิกภาพ</w:t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26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176</w:t>
      </w:r>
    </w:p>
    <w:p w14:paraId="1ABEE63D" w14:textId="4DCA813D" w:rsidR="006464E5" w:rsidRPr="002D6308" w:rsidRDefault="00B96F32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43D15">
        <w:rPr>
          <w:rFonts w:ascii="TH SarabunPSK" w:hAnsi="TH SarabunPSK" w:cs="TH SarabunPSK" w:hint="cs"/>
          <w:sz w:val="32"/>
          <w:szCs w:val="32"/>
          <w:cs/>
        </w:rPr>
        <w:t xml:space="preserve">10.2 </w:t>
      </w:r>
      <w:bookmarkStart w:id="18" w:name="_Hlk75693394"/>
      <w:r w:rsidR="00943D15" w:rsidRPr="00943D15">
        <w:rPr>
          <w:rFonts w:ascii="TH SarabunPSK" w:hAnsi="TH SarabunPSK" w:cs="TH SarabunPSK"/>
          <w:sz w:val="32"/>
          <w:szCs w:val="32"/>
          <w:cs/>
        </w:rPr>
        <w:t>ปัจจัยที่มีอิทธิผลต่อบุคลิกภาพของแต่ละบุคคล</w:t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bookmarkEnd w:id="18"/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A5260">
        <w:rPr>
          <w:rFonts w:ascii="TH SarabunPSK" w:hAnsi="TH SarabunPSK" w:cs="TH SarabunPSK" w:hint="cs"/>
          <w:sz w:val="32"/>
          <w:szCs w:val="32"/>
          <w:cs/>
        </w:rPr>
        <w:t>1</w:t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77</w:t>
      </w:r>
    </w:p>
    <w:p w14:paraId="28936244" w14:textId="4B6B8A3B" w:rsidR="006464E5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>10.</w:t>
      </w:r>
      <w:r w:rsidR="00B96F32" w:rsidRPr="00943D15">
        <w:rPr>
          <w:rFonts w:ascii="TH SarabunPSK" w:hAnsi="TH SarabunPSK" w:cs="TH SarabunPSK" w:hint="cs"/>
          <w:sz w:val="32"/>
          <w:szCs w:val="32"/>
          <w:cs/>
        </w:rPr>
        <w:t>3</w:t>
      </w:r>
      <w:r w:rsidRPr="00943D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3D15" w:rsidRPr="00943D15">
        <w:rPr>
          <w:rFonts w:ascii="TH SarabunPSK" w:hAnsi="TH SarabunPSK" w:cs="TH SarabunPSK"/>
          <w:sz w:val="32"/>
          <w:szCs w:val="32"/>
          <w:cs/>
        </w:rPr>
        <w:t>การจัดประเภทพฤติกรรมตามแบบบุคลิกภาพ</w:t>
      </w:r>
      <w:r w:rsidR="00B96F32" w:rsidRPr="00943D15">
        <w:rPr>
          <w:rFonts w:ascii="TH SarabunPSK" w:hAnsi="TH SarabunPSK" w:cs="TH SarabunPSK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 w:hint="cs"/>
          <w:sz w:val="32"/>
          <w:szCs w:val="32"/>
          <w:cs/>
        </w:rPr>
        <w:t>1</w:t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79</w:t>
      </w:r>
    </w:p>
    <w:p w14:paraId="50AE9033" w14:textId="17DF4217" w:rsidR="00943D15" w:rsidRPr="002D6308" w:rsidRDefault="00943D15" w:rsidP="00943D15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>10.</w:t>
      </w:r>
      <w:r w:rsidRPr="00943D15">
        <w:rPr>
          <w:rFonts w:ascii="TH SarabunPSK" w:hAnsi="TH SarabunPSK" w:cs="TH SarabunPSK" w:hint="cs"/>
          <w:sz w:val="32"/>
          <w:szCs w:val="32"/>
          <w:cs/>
        </w:rPr>
        <w:t>4</w:t>
      </w:r>
      <w:r w:rsidRPr="00943D15">
        <w:rPr>
          <w:rFonts w:ascii="TH SarabunPSK" w:hAnsi="TH SarabunPSK" w:cs="TH SarabunPSK"/>
          <w:sz w:val="32"/>
          <w:szCs w:val="32"/>
          <w:cs/>
        </w:rPr>
        <w:t xml:space="preserve"> ทฤษฎีบุคลิกภาพ</w:t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260" w:rsidRPr="006A5260">
        <w:rPr>
          <w:rFonts w:ascii="TH SarabunPSK" w:hAnsi="TH SarabunPSK" w:cs="TH SarabunPSK"/>
          <w:sz w:val="32"/>
          <w:szCs w:val="32"/>
          <w:cs/>
        </w:rPr>
        <w:tab/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184</w:t>
      </w:r>
    </w:p>
    <w:p w14:paraId="53DED496" w14:textId="05525A85" w:rsidR="00943D15" w:rsidRPr="002D6308" w:rsidRDefault="00943D15" w:rsidP="00943D15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>10.</w:t>
      </w:r>
      <w:r w:rsidRPr="00943D15">
        <w:rPr>
          <w:rFonts w:ascii="TH SarabunPSK" w:hAnsi="TH SarabunPSK" w:cs="TH SarabunPSK" w:hint="cs"/>
          <w:sz w:val="32"/>
          <w:szCs w:val="32"/>
          <w:cs/>
        </w:rPr>
        <w:t>5</w:t>
      </w:r>
      <w:r w:rsidRPr="00943D15">
        <w:rPr>
          <w:rFonts w:ascii="TH SarabunPSK" w:hAnsi="TH SarabunPSK" w:cs="TH SarabunPSK"/>
          <w:sz w:val="32"/>
          <w:szCs w:val="32"/>
          <w:cs/>
        </w:rPr>
        <w:t xml:space="preserve"> การประเมินบุคลิกภาพ</w:t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26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26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A5260">
        <w:rPr>
          <w:rFonts w:ascii="TH SarabunPSK" w:hAnsi="TH SarabunPSK" w:cs="TH SarabunPSK" w:hint="cs"/>
          <w:sz w:val="32"/>
          <w:szCs w:val="32"/>
          <w:cs/>
        </w:rPr>
        <w:t>1</w:t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90</w:t>
      </w:r>
    </w:p>
    <w:p w14:paraId="268E5317" w14:textId="6A491575" w:rsidR="00943D15" w:rsidRPr="002D6308" w:rsidRDefault="00943D15" w:rsidP="00943D15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>10.</w:t>
      </w:r>
      <w:r w:rsidRPr="00943D15">
        <w:rPr>
          <w:rFonts w:ascii="TH SarabunPSK" w:hAnsi="TH SarabunPSK" w:cs="TH SarabunPSK" w:hint="cs"/>
          <w:sz w:val="32"/>
          <w:szCs w:val="32"/>
          <w:cs/>
        </w:rPr>
        <w:t>6</w:t>
      </w:r>
      <w:r w:rsidRPr="00943D15">
        <w:rPr>
          <w:rFonts w:ascii="TH SarabunPSK" w:hAnsi="TH SarabunPSK" w:cs="TH SarabunPSK"/>
          <w:sz w:val="32"/>
          <w:szCs w:val="32"/>
          <w:cs/>
        </w:rPr>
        <w:t xml:space="preserve"> แนวทางในการพัฒนาบุคลิกภาพ</w:t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6A5260">
        <w:rPr>
          <w:rFonts w:ascii="TH SarabunPSK" w:hAnsi="TH SarabunPSK" w:cs="TH SarabunPSK" w:hint="cs"/>
          <w:sz w:val="32"/>
          <w:szCs w:val="32"/>
          <w:cs/>
        </w:rPr>
        <w:t>1</w:t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92</w:t>
      </w:r>
    </w:p>
    <w:p w14:paraId="1BF8B445" w14:textId="2AC47DD7" w:rsidR="00943D15" w:rsidRPr="00943D15" w:rsidRDefault="00943D15" w:rsidP="00943D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>สรุปท้ายบท</w:t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 w:hint="cs"/>
          <w:sz w:val="32"/>
          <w:szCs w:val="32"/>
          <w:cs/>
        </w:rPr>
        <w:t>1</w:t>
      </w:r>
      <w:r w:rsidR="006A5260">
        <w:rPr>
          <w:rFonts w:ascii="TH SarabunPSK" w:hAnsi="TH SarabunPSK" w:cs="TH SarabunPSK" w:hint="cs"/>
          <w:sz w:val="32"/>
          <w:szCs w:val="32"/>
          <w:cs/>
        </w:rPr>
        <w:t>93</w:t>
      </w:r>
    </w:p>
    <w:p w14:paraId="2F286F11" w14:textId="55371AD3" w:rsidR="00943D15" w:rsidRPr="00943D15" w:rsidRDefault="00943D15" w:rsidP="00943D1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3D15">
        <w:rPr>
          <w:rFonts w:ascii="TH SarabunPSK" w:hAnsi="TH SarabunPSK" w:cs="TH SarabunPSK"/>
          <w:sz w:val="32"/>
          <w:szCs w:val="32"/>
          <w:cs/>
        </w:rPr>
        <w:t>คำถามทบทวน</w:t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/>
          <w:sz w:val="32"/>
          <w:szCs w:val="32"/>
          <w:cs/>
        </w:rPr>
        <w:tab/>
      </w:r>
      <w:r w:rsidRPr="00943D15">
        <w:rPr>
          <w:rFonts w:ascii="TH SarabunPSK" w:hAnsi="TH SarabunPSK" w:cs="TH SarabunPSK" w:hint="cs"/>
          <w:sz w:val="32"/>
          <w:szCs w:val="32"/>
          <w:cs/>
        </w:rPr>
        <w:t>1</w:t>
      </w:r>
      <w:r w:rsidR="006A5260">
        <w:rPr>
          <w:rFonts w:ascii="TH SarabunPSK" w:hAnsi="TH SarabunPSK" w:cs="TH SarabunPSK" w:hint="cs"/>
          <w:sz w:val="32"/>
          <w:szCs w:val="32"/>
          <w:cs/>
        </w:rPr>
        <w:t>93</w:t>
      </w:r>
    </w:p>
    <w:p w14:paraId="4BE024B9" w14:textId="77777777" w:rsidR="00943D15" w:rsidRPr="002D6308" w:rsidRDefault="00943D1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1A94CEC" w14:textId="77777777" w:rsidR="00943D15" w:rsidRDefault="00943D15" w:rsidP="00B96F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40"/>
        </w:rPr>
      </w:pPr>
      <w:bookmarkStart w:id="19" w:name="_Hlk59960081"/>
    </w:p>
    <w:p w14:paraId="0E6C9AA7" w14:textId="2A9BAF85" w:rsidR="00B96F32" w:rsidRPr="006A5260" w:rsidRDefault="00B96F32" w:rsidP="00B96F32">
      <w:pPr>
        <w:jc w:val="center"/>
        <w:rPr>
          <w:rFonts w:ascii="TH SarabunPSK" w:hAnsi="TH SarabunPSK" w:cs="TH SarabunPSK"/>
          <w:b/>
          <w:bCs/>
        </w:rPr>
      </w:pPr>
      <w:r w:rsidRPr="006A5260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  <w:r w:rsidRPr="006A5260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(ต่อ)</w:t>
      </w:r>
    </w:p>
    <w:p w14:paraId="7DB8DE5E" w14:textId="3E064890" w:rsidR="00050EDC" w:rsidRPr="006E7196" w:rsidRDefault="00B96F32" w:rsidP="006E7196">
      <w:pPr>
        <w:jc w:val="center"/>
        <w:rPr>
          <w:rFonts w:ascii="TH SarabunPSK" w:hAnsi="TH SarabunPSK" w:cs="TH SarabunPSK"/>
          <w:sz w:val="24"/>
          <w:szCs w:val="32"/>
        </w:rPr>
      </w:pPr>
      <w:r w:rsidRPr="006A526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A526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A526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A526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A526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A526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A526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A526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A526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A5260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6A526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6A5260">
        <w:rPr>
          <w:rFonts w:ascii="TH SarabunPSK" w:hAnsi="TH SarabunPSK" w:cs="TH SarabunPSK"/>
          <w:sz w:val="24"/>
          <w:szCs w:val="32"/>
          <w:cs/>
        </w:rPr>
        <w:t>หน้า</w:t>
      </w:r>
      <w:bookmarkEnd w:id="19"/>
    </w:p>
    <w:p w14:paraId="6BF82D8C" w14:textId="063F434F" w:rsidR="00CC2E8F" w:rsidRPr="006A5260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5260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6A5260">
        <w:rPr>
          <w:rFonts w:ascii="TH SarabunPSK" w:hAnsi="TH SarabunPSK" w:cs="TH SarabunPSK" w:hint="cs"/>
          <w:sz w:val="32"/>
          <w:szCs w:val="32"/>
          <w:cs/>
        </w:rPr>
        <w:t xml:space="preserve"> 11</w:t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 w:hint="cs"/>
          <w:sz w:val="32"/>
          <w:szCs w:val="32"/>
          <w:cs/>
        </w:rPr>
        <w:t>1</w:t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94</w:t>
      </w:r>
    </w:p>
    <w:p w14:paraId="6A44FE1D" w14:textId="39EBC52E" w:rsidR="006464E5" w:rsidRPr="006A5260" w:rsidRDefault="006464E5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5260">
        <w:rPr>
          <w:rFonts w:ascii="TH SarabunPSK" w:hAnsi="TH SarabunPSK" w:cs="TH SarabunPSK"/>
          <w:sz w:val="32"/>
          <w:szCs w:val="32"/>
          <w:cs/>
        </w:rPr>
        <w:t>บทที่ 11</w:t>
      </w:r>
      <w:r w:rsidRPr="006A526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bookmarkStart w:id="20" w:name="_Hlk75805477"/>
      <w:r w:rsidR="006A5260" w:rsidRPr="006A5260">
        <w:rPr>
          <w:rFonts w:ascii="TH SarabunPSK" w:hAnsi="TH SarabunPSK" w:cs="TH SarabunPSK"/>
          <w:sz w:val="32"/>
          <w:szCs w:val="32"/>
          <w:cs/>
        </w:rPr>
        <w:t>เชาวน์ปัญญาและการทดสอบเชาวน์ปัญญา</w:t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 w:hint="cs"/>
          <w:sz w:val="32"/>
          <w:szCs w:val="32"/>
          <w:cs/>
        </w:rPr>
        <w:t>1</w:t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95</w:t>
      </w:r>
    </w:p>
    <w:p w14:paraId="73D59E36" w14:textId="5D7A5E55" w:rsidR="006464E5" w:rsidRPr="006A5260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5260">
        <w:rPr>
          <w:rFonts w:ascii="TH SarabunPSK" w:hAnsi="TH SarabunPSK" w:cs="TH SarabunPSK"/>
          <w:sz w:val="32"/>
          <w:szCs w:val="32"/>
          <w:cs/>
        </w:rPr>
        <w:t xml:space="preserve">11.1 </w:t>
      </w:r>
      <w:r w:rsidR="006A5260" w:rsidRPr="006A5260">
        <w:rPr>
          <w:rFonts w:ascii="TH SarabunPSK" w:hAnsi="TH SarabunPSK" w:cs="TH SarabunPSK"/>
          <w:sz w:val="32"/>
          <w:szCs w:val="32"/>
          <w:cs/>
        </w:rPr>
        <w:t>ความหมายของเชาวน์ปัญญา</w:t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B96F32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26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26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26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195</w:t>
      </w:r>
    </w:p>
    <w:p w14:paraId="65236B3C" w14:textId="7DB5EA6B" w:rsidR="006464E5" w:rsidRPr="006A5260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5260">
        <w:rPr>
          <w:rFonts w:ascii="TH SarabunPSK" w:hAnsi="TH SarabunPSK" w:cs="TH SarabunPSK"/>
          <w:sz w:val="32"/>
          <w:szCs w:val="32"/>
          <w:cs/>
        </w:rPr>
        <w:t xml:space="preserve">11.2 </w:t>
      </w:r>
      <w:r w:rsidR="006A5260" w:rsidRPr="006A5260">
        <w:rPr>
          <w:rFonts w:ascii="TH SarabunPSK" w:hAnsi="TH SarabunPSK" w:cs="TH SarabunPSK"/>
          <w:sz w:val="32"/>
          <w:szCs w:val="32"/>
          <w:cs/>
        </w:rPr>
        <w:t>ตัวแปรที่มีอิทธิพลต่อเชาวน์ปัญญาของบุคคล</w:t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B96F32" w:rsidRPr="006A5260">
        <w:rPr>
          <w:rFonts w:ascii="TH SarabunPSK" w:hAnsi="TH SarabunPSK" w:cs="TH SarabunPSK"/>
          <w:sz w:val="32"/>
          <w:szCs w:val="32"/>
          <w:cs/>
        </w:rPr>
        <w:tab/>
      </w:r>
      <w:r w:rsidR="00347086" w:rsidRPr="006A5260">
        <w:rPr>
          <w:rFonts w:ascii="TH SarabunPSK" w:hAnsi="TH SarabunPSK" w:cs="TH SarabunPSK" w:hint="cs"/>
          <w:sz w:val="32"/>
          <w:szCs w:val="32"/>
          <w:cs/>
        </w:rPr>
        <w:t>1</w:t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96</w:t>
      </w:r>
    </w:p>
    <w:p w14:paraId="1AD5D31C" w14:textId="1985E08D" w:rsidR="006464E5" w:rsidRPr="002D6308" w:rsidRDefault="006A5260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A5260">
        <w:rPr>
          <w:rFonts w:ascii="TH SarabunPSK" w:hAnsi="TH SarabunPSK" w:cs="TH SarabunPSK"/>
          <w:sz w:val="32"/>
          <w:szCs w:val="32"/>
          <w:cs/>
        </w:rPr>
        <w:t>11.3 เครื่องมือทดสอบเชาวน์ปัญญา</w:t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6A5260">
        <w:rPr>
          <w:rFonts w:ascii="TH SarabunPSK" w:hAnsi="TH SarabunPSK" w:cs="TH SarabunPSK" w:hint="cs"/>
          <w:sz w:val="32"/>
          <w:szCs w:val="32"/>
          <w:cs/>
        </w:rPr>
        <w:t>1</w:t>
      </w:r>
      <w:r w:rsidRPr="006A5260">
        <w:rPr>
          <w:rFonts w:ascii="TH SarabunPSK" w:hAnsi="TH SarabunPSK" w:cs="TH SarabunPSK" w:hint="cs"/>
          <w:sz w:val="32"/>
          <w:szCs w:val="32"/>
          <w:cs/>
        </w:rPr>
        <w:t>97</w:t>
      </w:r>
    </w:p>
    <w:p w14:paraId="1810ABBF" w14:textId="144AE6A8" w:rsidR="006464E5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A5260">
        <w:rPr>
          <w:rFonts w:ascii="TH SarabunPSK" w:hAnsi="TH SarabunPSK" w:cs="TH SarabunPSK"/>
          <w:sz w:val="32"/>
          <w:szCs w:val="32"/>
          <w:cs/>
        </w:rPr>
        <w:t xml:space="preserve">11.4 </w:t>
      </w:r>
      <w:r w:rsidR="006A5260" w:rsidRPr="006A5260">
        <w:rPr>
          <w:rFonts w:ascii="TH SarabunPSK" w:hAnsi="TH SarabunPSK" w:cs="TH SarabunPSK"/>
          <w:sz w:val="32"/>
          <w:szCs w:val="32"/>
          <w:cs/>
        </w:rPr>
        <w:t>การวัดเชาวน์ปัญญา</w:t>
      </w:r>
      <w:r w:rsidR="00347086" w:rsidRPr="006A5260">
        <w:rPr>
          <w:rFonts w:ascii="TH SarabunPSK" w:hAnsi="TH SarabunPSK" w:cs="TH SarabunPSK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A526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6A5260">
        <w:rPr>
          <w:rFonts w:ascii="TH SarabunPSK" w:hAnsi="TH SarabunPSK" w:cs="TH SarabunPSK" w:hint="cs"/>
          <w:sz w:val="32"/>
          <w:szCs w:val="32"/>
          <w:cs/>
        </w:rPr>
        <w:t>1</w:t>
      </w:r>
      <w:r w:rsidR="006A5260" w:rsidRPr="006A5260">
        <w:rPr>
          <w:rFonts w:ascii="TH SarabunPSK" w:hAnsi="TH SarabunPSK" w:cs="TH SarabunPSK" w:hint="cs"/>
          <w:sz w:val="32"/>
          <w:szCs w:val="32"/>
          <w:cs/>
        </w:rPr>
        <w:t>99</w:t>
      </w:r>
    </w:p>
    <w:p w14:paraId="42008001" w14:textId="1393D564" w:rsidR="006A5260" w:rsidRDefault="006A5260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5260">
        <w:rPr>
          <w:rFonts w:ascii="TH SarabunPSK" w:hAnsi="TH SarabunPSK" w:cs="TH SarabunPSK"/>
          <w:sz w:val="32"/>
          <w:szCs w:val="32"/>
          <w:cs/>
        </w:rPr>
        <w:t>11.5 ทฤษฎีการวัดเชาน์ปัญญา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202</w:t>
      </w:r>
    </w:p>
    <w:p w14:paraId="5314E012" w14:textId="6EBB9E08" w:rsidR="006A5260" w:rsidRDefault="006A5260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5260">
        <w:rPr>
          <w:rFonts w:ascii="TH SarabunPSK" w:hAnsi="TH SarabunPSK" w:cs="TH SarabunPSK"/>
          <w:sz w:val="32"/>
          <w:szCs w:val="32"/>
          <w:cs/>
        </w:rPr>
        <w:t>11.6 การเปลี่ยนแปลงพัฒนาการของเชาวน์ปัญญา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206</w:t>
      </w:r>
    </w:p>
    <w:p w14:paraId="5538459E" w14:textId="2C43863C" w:rsidR="006A5260" w:rsidRPr="006E7196" w:rsidRDefault="006A5260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7196">
        <w:rPr>
          <w:rFonts w:ascii="TH SarabunPSK" w:hAnsi="TH SarabunPSK" w:cs="TH SarabunPSK"/>
          <w:sz w:val="32"/>
          <w:szCs w:val="32"/>
          <w:cs/>
        </w:rPr>
        <w:t>1</w:t>
      </w:r>
      <w:r w:rsidRPr="006E7196">
        <w:rPr>
          <w:rFonts w:ascii="TH SarabunPSK" w:hAnsi="TH SarabunPSK" w:cs="TH SarabunPSK" w:hint="cs"/>
          <w:sz w:val="32"/>
          <w:szCs w:val="32"/>
          <w:cs/>
        </w:rPr>
        <w:t>1</w:t>
      </w:r>
      <w:r w:rsidRPr="006E7196">
        <w:rPr>
          <w:rFonts w:ascii="TH SarabunPSK" w:hAnsi="TH SarabunPSK" w:cs="TH SarabunPSK"/>
          <w:sz w:val="32"/>
          <w:szCs w:val="32"/>
          <w:cs/>
        </w:rPr>
        <w:t>.7 การทดสอบผลสัมฤทธิ์และการทดสอบความถนัด</w:t>
      </w:r>
      <w:r w:rsidRPr="006E7196">
        <w:rPr>
          <w:rFonts w:ascii="TH SarabunPSK" w:hAnsi="TH SarabunPSK" w:cs="TH SarabunPSK"/>
          <w:sz w:val="32"/>
          <w:szCs w:val="32"/>
          <w:cs/>
        </w:rPr>
        <w:tab/>
      </w:r>
      <w:r w:rsidRPr="006E7196">
        <w:rPr>
          <w:rFonts w:ascii="TH SarabunPSK" w:hAnsi="TH SarabunPSK" w:cs="TH SarabunPSK"/>
          <w:sz w:val="32"/>
          <w:szCs w:val="32"/>
          <w:cs/>
        </w:rPr>
        <w:tab/>
      </w:r>
      <w:r w:rsidRPr="006E7196">
        <w:rPr>
          <w:rFonts w:ascii="TH SarabunPSK" w:hAnsi="TH SarabunPSK" w:cs="TH SarabunPSK"/>
          <w:sz w:val="32"/>
          <w:szCs w:val="32"/>
          <w:cs/>
        </w:rPr>
        <w:tab/>
      </w:r>
      <w:r w:rsidRPr="006E7196">
        <w:rPr>
          <w:rFonts w:ascii="TH SarabunPSK" w:hAnsi="TH SarabunPSK" w:cs="TH SarabunPSK"/>
          <w:sz w:val="32"/>
          <w:szCs w:val="32"/>
          <w:cs/>
        </w:rPr>
        <w:tab/>
      </w:r>
      <w:r w:rsidRPr="006E7196">
        <w:rPr>
          <w:rFonts w:ascii="TH SarabunPSK" w:hAnsi="TH SarabunPSK" w:cs="TH SarabunPSK" w:hint="cs"/>
          <w:sz w:val="32"/>
          <w:szCs w:val="32"/>
          <w:cs/>
        </w:rPr>
        <w:t>209</w:t>
      </w:r>
    </w:p>
    <w:p w14:paraId="7F65EBA5" w14:textId="23CD2E79" w:rsidR="00CC2E8F" w:rsidRPr="006E7196" w:rsidRDefault="00CC2E8F" w:rsidP="00CC2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7196">
        <w:rPr>
          <w:rFonts w:ascii="TH SarabunPSK" w:hAnsi="TH SarabunPSK" w:cs="TH SarabunPSK"/>
          <w:sz w:val="32"/>
          <w:szCs w:val="32"/>
          <w:cs/>
        </w:rPr>
        <w:t>สรุปท้ายบท</w:t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6E7196" w:rsidRPr="006E7196">
        <w:rPr>
          <w:rFonts w:ascii="TH SarabunPSK" w:hAnsi="TH SarabunPSK" w:cs="TH SarabunPSK" w:hint="cs"/>
          <w:sz w:val="32"/>
          <w:szCs w:val="32"/>
          <w:cs/>
        </w:rPr>
        <w:t>211</w:t>
      </w:r>
    </w:p>
    <w:p w14:paraId="71C5E95C" w14:textId="6BC9F699" w:rsidR="00CC2E8F" w:rsidRPr="006E7196" w:rsidRDefault="00CC2E8F" w:rsidP="00CC2E8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7196">
        <w:rPr>
          <w:rFonts w:ascii="TH SarabunPSK" w:hAnsi="TH SarabunPSK" w:cs="TH SarabunPSK"/>
          <w:sz w:val="32"/>
          <w:szCs w:val="32"/>
          <w:cs/>
        </w:rPr>
        <w:t>คำถามทบทวน</w:t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6E7196" w:rsidRPr="006E7196">
        <w:rPr>
          <w:rFonts w:ascii="TH SarabunPSK" w:hAnsi="TH SarabunPSK" w:cs="TH SarabunPSK" w:hint="cs"/>
          <w:sz w:val="32"/>
          <w:szCs w:val="32"/>
          <w:cs/>
        </w:rPr>
        <w:t>211</w:t>
      </w:r>
    </w:p>
    <w:p w14:paraId="5564AFEE" w14:textId="77777777" w:rsidR="00050EDC" w:rsidRPr="002D6308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2C7AC497" w14:textId="07A85562" w:rsidR="00CC2E8F" w:rsidRPr="006E7196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7196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6E7196">
        <w:rPr>
          <w:rFonts w:ascii="TH SarabunPSK" w:hAnsi="TH SarabunPSK" w:cs="TH SarabunPSK" w:hint="cs"/>
          <w:sz w:val="32"/>
          <w:szCs w:val="32"/>
          <w:cs/>
        </w:rPr>
        <w:t xml:space="preserve"> 12</w:t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6E7196" w:rsidRPr="006E7196">
        <w:rPr>
          <w:rFonts w:ascii="TH SarabunPSK" w:hAnsi="TH SarabunPSK" w:cs="TH SarabunPSK" w:hint="cs"/>
          <w:sz w:val="32"/>
          <w:szCs w:val="32"/>
          <w:cs/>
        </w:rPr>
        <w:t>212</w:t>
      </w:r>
    </w:p>
    <w:p w14:paraId="5299784E" w14:textId="704F4085" w:rsidR="006464E5" w:rsidRPr="006E7196" w:rsidRDefault="006464E5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7196">
        <w:rPr>
          <w:rFonts w:ascii="TH SarabunPSK" w:hAnsi="TH SarabunPSK" w:cs="TH SarabunPSK"/>
          <w:sz w:val="32"/>
          <w:szCs w:val="32"/>
          <w:cs/>
        </w:rPr>
        <w:t xml:space="preserve">บทที่ 12 </w:t>
      </w:r>
      <w:r w:rsidR="006E7196" w:rsidRPr="006E7196">
        <w:rPr>
          <w:rFonts w:ascii="TH SarabunPSK" w:hAnsi="TH SarabunPSK" w:cs="TH SarabunPSK"/>
          <w:sz w:val="32"/>
          <w:szCs w:val="32"/>
          <w:cs/>
        </w:rPr>
        <w:t>การให้คำปรึกษาเชิงจิตวิทยา</w:t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6E7196" w:rsidRPr="006E7196">
        <w:rPr>
          <w:rFonts w:ascii="TH SarabunPSK" w:hAnsi="TH SarabunPSK" w:cs="TH SarabunPSK" w:hint="cs"/>
          <w:sz w:val="32"/>
          <w:szCs w:val="32"/>
          <w:cs/>
        </w:rPr>
        <w:t>213</w:t>
      </w:r>
    </w:p>
    <w:p w14:paraId="64A931D5" w14:textId="700FE9C3" w:rsidR="006464E5" w:rsidRPr="002D6308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196">
        <w:rPr>
          <w:rFonts w:ascii="TH SarabunPSK" w:hAnsi="TH SarabunPSK" w:cs="TH SarabunPSK"/>
          <w:sz w:val="32"/>
          <w:szCs w:val="32"/>
          <w:cs/>
        </w:rPr>
        <w:t xml:space="preserve">12.1 </w:t>
      </w:r>
      <w:bookmarkStart w:id="21" w:name="_Hlk75724224"/>
      <w:r w:rsidR="006E7196" w:rsidRPr="006E7196">
        <w:rPr>
          <w:rFonts w:ascii="TH SarabunPSK" w:hAnsi="TH SarabunPSK" w:cs="TH SarabunPSK"/>
          <w:sz w:val="32"/>
          <w:szCs w:val="32"/>
          <w:cs/>
        </w:rPr>
        <w:t>ความหมายของการปรึกษาเชิงจิตวิทยา</w:t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703B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703BB" w:rsidRPr="008703BB">
        <w:rPr>
          <w:rFonts w:ascii="TH SarabunPSK" w:hAnsi="TH SarabunPSK" w:cs="TH SarabunPSK" w:hint="cs"/>
          <w:sz w:val="32"/>
          <w:szCs w:val="32"/>
          <w:cs/>
        </w:rPr>
        <w:t>213</w:t>
      </w:r>
    </w:p>
    <w:p w14:paraId="49E9AEFD" w14:textId="5EDC10D9" w:rsidR="006464E5" w:rsidRPr="002D6308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196">
        <w:rPr>
          <w:rFonts w:ascii="TH SarabunPSK" w:hAnsi="TH SarabunPSK" w:cs="TH SarabunPSK"/>
          <w:sz w:val="32"/>
          <w:szCs w:val="32"/>
          <w:cs/>
        </w:rPr>
        <w:t xml:space="preserve">12.2 </w:t>
      </w:r>
      <w:r w:rsidR="006E7196" w:rsidRPr="006E7196">
        <w:rPr>
          <w:rFonts w:ascii="TH SarabunPSK" w:hAnsi="TH SarabunPSK" w:cs="TH SarabunPSK"/>
          <w:sz w:val="32"/>
          <w:szCs w:val="32"/>
          <w:cs/>
        </w:rPr>
        <w:t>ประวัติความเป็นมาของการปรึกษาเชิงจิตวิทยา</w:t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703BB" w:rsidRPr="008703BB">
        <w:rPr>
          <w:rFonts w:ascii="TH SarabunPSK" w:hAnsi="TH SarabunPSK" w:cs="TH SarabunPSK" w:hint="cs"/>
          <w:sz w:val="32"/>
          <w:szCs w:val="32"/>
          <w:cs/>
        </w:rPr>
        <w:t>215</w:t>
      </w:r>
    </w:p>
    <w:p w14:paraId="24EB0E5B" w14:textId="4F18A4F6" w:rsidR="006464E5" w:rsidRPr="002D6308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6E7196">
        <w:rPr>
          <w:rFonts w:ascii="TH SarabunPSK" w:hAnsi="TH SarabunPSK" w:cs="TH SarabunPSK"/>
          <w:sz w:val="32"/>
          <w:szCs w:val="32"/>
          <w:cs/>
        </w:rPr>
        <w:t xml:space="preserve">12.3 </w:t>
      </w:r>
      <w:r w:rsidR="006E7196" w:rsidRPr="006E7196">
        <w:rPr>
          <w:rFonts w:ascii="TH SarabunPSK" w:hAnsi="TH SarabunPSK" w:cs="TH SarabunPSK"/>
          <w:sz w:val="32"/>
          <w:szCs w:val="32"/>
          <w:cs/>
        </w:rPr>
        <w:t>การปรึกษาเชิงจิตวิทยาในประเทศไทย</w:t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703BB" w:rsidRPr="008703BB">
        <w:rPr>
          <w:rFonts w:ascii="TH SarabunPSK" w:hAnsi="TH SarabunPSK" w:cs="TH SarabunPSK" w:hint="cs"/>
          <w:sz w:val="32"/>
          <w:szCs w:val="32"/>
          <w:cs/>
        </w:rPr>
        <w:t>215</w:t>
      </w:r>
    </w:p>
    <w:p w14:paraId="689288DB" w14:textId="3BE5BCDF" w:rsidR="006464E5" w:rsidRPr="008703BB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7196">
        <w:rPr>
          <w:rFonts w:ascii="TH SarabunPSK" w:hAnsi="TH SarabunPSK" w:cs="TH SarabunPSK"/>
          <w:sz w:val="32"/>
          <w:szCs w:val="32"/>
          <w:cs/>
        </w:rPr>
        <w:t>12.4</w:t>
      </w:r>
      <w:r w:rsidR="00347086" w:rsidRPr="006E71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196" w:rsidRPr="006E7196">
        <w:rPr>
          <w:rFonts w:ascii="TH SarabunPSK" w:hAnsi="TH SarabunPSK" w:cs="TH SarabunPSK"/>
          <w:sz w:val="32"/>
          <w:szCs w:val="32"/>
          <w:cs/>
        </w:rPr>
        <w:t>รูปแบบบริการปรึกษาเชิงจิตวิทยา</w:t>
      </w:r>
      <w:r w:rsidR="00347086" w:rsidRPr="006E7196">
        <w:rPr>
          <w:rFonts w:ascii="TH SarabunPSK" w:hAnsi="TH SarabunPSK" w:cs="TH SarabunPSK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8703BB" w:rsidRPr="008703BB">
        <w:rPr>
          <w:rFonts w:ascii="TH SarabunPSK" w:hAnsi="TH SarabunPSK" w:cs="TH SarabunPSK" w:hint="cs"/>
          <w:sz w:val="32"/>
          <w:szCs w:val="32"/>
          <w:cs/>
        </w:rPr>
        <w:t>217</w:t>
      </w:r>
    </w:p>
    <w:p w14:paraId="5899248E" w14:textId="102A03E0" w:rsidR="006464E5" w:rsidRPr="008703BB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03BB">
        <w:rPr>
          <w:rFonts w:ascii="TH SarabunPSK" w:hAnsi="TH SarabunPSK" w:cs="TH SarabunPSK"/>
          <w:sz w:val="32"/>
          <w:szCs w:val="32"/>
          <w:cs/>
        </w:rPr>
        <w:t>12.5</w:t>
      </w:r>
      <w:r w:rsidR="00347086" w:rsidRPr="00870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7196" w:rsidRPr="008703BB">
        <w:rPr>
          <w:rFonts w:ascii="TH SarabunPSK" w:hAnsi="TH SarabunPSK" w:cs="TH SarabunPSK"/>
          <w:sz w:val="32"/>
          <w:szCs w:val="32"/>
          <w:cs/>
        </w:rPr>
        <w:t>ขั้นตอนการบริการปรึกษาเชิงจิตวิทยา</w:t>
      </w:r>
      <w:r w:rsidR="00347086" w:rsidRPr="008703BB">
        <w:rPr>
          <w:rFonts w:ascii="TH SarabunPSK" w:hAnsi="TH SarabunPSK" w:cs="TH SarabunPSK"/>
          <w:sz w:val="32"/>
          <w:szCs w:val="32"/>
          <w:cs/>
        </w:rPr>
        <w:tab/>
      </w:r>
      <w:r w:rsidR="00347086" w:rsidRPr="008703BB">
        <w:rPr>
          <w:rFonts w:ascii="TH SarabunPSK" w:hAnsi="TH SarabunPSK" w:cs="TH SarabunPSK"/>
          <w:sz w:val="32"/>
          <w:szCs w:val="32"/>
          <w:cs/>
        </w:rPr>
        <w:tab/>
      </w:r>
      <w:r w:rsidR="00347086" w:rsidRPr="008703BB">
        <w:rPr>
          <w:rFonts w:ascii="TH SarabunPSK" w:hAnsi="TH SarabunPSK" w:cs="TH SarabunPSK"/>
          <w:sz w:val="32"/>
          <w:szCs w:val="32"/>
          <w:cs/>
        </w:rPr>
        <w:tab/>
      </w:r>
      <w:r w:rsidR="008703BB" w:rsidRPr="008703BB">
        <w:rPr>
          <w:rFonts w:ascii="TH SarabunPSK" w:hAnsi="TH SarabunPSK" w:cs="TH SarabunPSK"/>
          <w:sz w:val="32"/>
          <w:szCs w:val="32"/>
          <w:cs/>
        </w:rPr>
        <w:tab/>
      </w:r>
      <w:r w:rsidR="008703BB" w:rsidRPr="008703BB">
        <w:rPr>
          <w:rFonts w:ascii="TH SarabunPSK" w:hAnsi="TH SarabunPSK" w:cs="TH SarabunPSK"/>
          <w:sz w:val="32"/>
          <w:szCs w:val="32"/>
          <w:cs/>
        </w:rPr>
        <w:tab/>
      </w:r>
      <w:r w:rsidR="008703BB" w:rsidRPr="008703BB">
        <w:rPr>
          <w:rFonts w:ascii="TH SarabunPSK" w:hAnsi="TH SarabunPSK" w:cs="TH SarabunPSK"/>
          <w:sz w:val="32"/>
          <w:szCs w:val="32"/>
          <w:cs/>
        </w:rPr>
        <w:tab/>
      </w:r>
      <w:r w:rsidR="008703BB" w:rsidRPr="008703BB">
        <w:rPr>
          <w:rFonts w:ascii="TH SarabunPSK" w:hAnsi="TH SarabunPSK" w:cs="TH SarabunPSK" w:hint="cs"/>
          <w:sz w:val="32"/>
          <w:szCs w:val="32"/>
          <w:cs/>
        </w:rPr>
        <w:t>218</w:t>
      </w:r>
    </w:p>
    <w:p w14:paraId="321FC308" w14:textId="525EB249" w:rsidR="00914822" w:rsidRDefault="00347086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7196">
        <w:rPr>
          <w:rFonts w:ascii="TH SarabunPSK" w:hAnsi="TH SarabunPSK" w:cs="TH SarabunPSK" w:hint="cs"/>
          <w:sz w:val="32"/>
          <w:szCs w:val="32"/>
          <w:cs/>
        </w:rPr>
        <w:t xml:space="preserve">12.6 </w:t>
      </w:r>
      <w:r w:rsidR="00914822" w:rsidRPr="00914822">
        <w:rPr>
          <w:rFonts w:ascii="TH SarabunPSK" w:hAnsi="TH SarabunPSK" w:cs="TH SarabunPSK"/>
          <w:sz w:val="32"/>
          <w:szCs w:val="32"/>
          <w:cs/>
        </w:rPr>
        <w:t>เทคนิคการให้คำปรึกษา</w:t>
      </w:r>
      <w:r w:rsidR="008703BB">
        <w:rPr>
          <w:rFonts w:ascii="TH SarabunPSK" w:hAnsi="TH SarabunPSK" w:cs="TH SarabunPSK"/>
          <w:sz w:val="32"/>
          <w:szCs w:val="32"/>
          <w:cs/>
        </w:rPr>
        <w:tab/>
      </w:r>
      <w:r w:rsidR="008703BB">
        <w:rPr>
          <w:rFonts w:ascii="TH SarabunPSK" w:hAnsi="TH SarabunPSK" w:cs="TH SarabunPSK"/>
          <w:sz w:val="32"/>
          <w:szCs w:val="32"/>
          <w:cs/>
        </w:rPr>
        <w:tab/>
      </w:r>
      <w:r w:rsidR="008703BB">
        <w:rPr>
          <w:rFonts w:ascii="TH SarabunPSK" w:hAnsi="TH SarabunPSK" w:cs="TH SarabunPSK"/>
          <w:sz w:val="32"/>
          <w:szCs w:val="32"/>
          <w:cs/>
        </w:rPr>
        <w:tab/>
      </w:r>
      <w:r w:rsidR="008703BB">
        <w:rPr>
          <w:rFonts w:ascii="TH SarabunPSK" w:hAnsi="TH SarabunPSK" w:cs="TH SarabunPSK"/>
          <w:sz w:val="32"/>
          <w:szCs w:val="32"/>
          <w:cs/>
        </w:rPr>
        <w:tab/>
      </w:r>
      <w:r w:rsidR="008703BB">
        <w:rPr>
          <w:rFonts w:ascii="TH SarabunPSK" w:hAnsi="TH SarabunPSK" w:cs="TH SarabunPSK"/>
          <w:sz w:val="32"/>
          <w:szCs w:val="32"/>
          <w:cs/>
        </w:rPr>
        <w:tab/>
      </w:r>
      <w:r w:rsidR="008703BB">
        <w:rPr>
          <w:rFonts w:ascii="TH SarabunPSK" w:hAnsi="TH SarabunPSK" w:cs="TH SarabunPSK"/>
          <w:sz w:val="32"/>
          <w:szCs w:val="32"/>
          <w:cs/>
        </w:rPr>
        <w:tab/>
      </w:r>
      <w:r w:rsidR="008703BB">
        <w:rPr>
          <w:rFonts w:ascii="TH SarabunPSK" w:hAnsi="TH SarabunPSK" w:cs="TH SarabunPSK"/>
          <w:sz w:val="32"/>
          <w:szCs w:val="32"/>
          <w:cs/>
        </w:rPr>
        <w:tab/>
      </w:r>
      <w:r w:rsidR="008703BB">
        <w:rPr>
          <w:rFonts w:ascii="TH SarabunPSK" w:hAnsi="TH SarabunPSK" w:cs="TH SarabunPSK" w:hint="cs"/>
          <w:sz w:val="32"/>
          <w:szCs w:val="32"/>
          <w:cs/>
        </w:rPr>
        <w:t>222</w:t>
      </w:r>
    </w:p>
    <w:p w14:paraId="7B1919F9" w14:textId="5A28FD90" w:rsidR="00347086" w:rsidRPr="002D6308" w:rsidRDefault="00914822" w:rsidP="00EC58F4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12.7 </w:t>
      </w:r>
      <w:r w:rsidR="006E7196" w:rsidRPr="006E7196">
        <w:rPr>
          <w:rFonts w:ascii="TH SarabunPSK" w:hAnsi="TH SarabunPSK" w:cs="TH SarabunPSK"/>
          <w:sz w:val="32"/>
          <w:szCs w:val="32"/>
          <w:cs/>
        </w:rPr>
        <w:t>ทักษะในการบริการปรึกษาเชิงจิตวิทยา</w:t>
      </w:r>
      <w:bookmarkEnd w:id="21"/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bookmarkEnd w:id="20"/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C58F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C58F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EC58F4" w:rsidRPr="00EC58F4">
        <w:rPr>
          <w:rFonts w:ascii="TH SarabunPSK" w:hAnsi="TH SarabunPSK" w:cs="TH SarabunPSK" w:hint="cs"/>
          <w:sz w:val="32"/>
          <w:szCs w:val="32"/>
          <w:cs/>
        </w:rPr>
        <w:t>226</w:t>
      </w:r>
    </w:p>
    <w:p w14:paraId="5DBF4BE4" w14:textId="00837889" w:rsidR="00CC2E8F" w:rsidRPr="00987ACF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987ACF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987ACF" w:rsidRPr="00987ACF">
        <w:rPr>
          <w:rFonts w:ascii="TH SarabunPSK" w:hAnsi="TH SarabunPSK" w:cs="TH SarabunPSK" w:hint="cs"/>
          <w:sz w:val="24"/>
          <w:szCs w:val="32"/>
          <w:cs/>
        </w:rPr>
        <w:t>23</w:t>
      </w:r>
      <w:r w:rsidR="00347086" w:rsidRPr="00987ACF">
        <w:rPr>
          <w:rFonts w:ascii="TH SarabunPSK" w:hAnsi="TH SarabunPSK" w:cs="TH SarabunPSK" w:hint="cs"/>
          <w:sz w:val="24"/>
          <w:szCs w:val="32"/>
          <w:cs/>
        </w:rPr>
        <w:t>3</w:t>
      </w:r>
    </w:p>
    <w:p w14:paraId="392F1181" w14:textId="604C7782" w:rsidR="00CC2E8F" w:rsidRPr="00987ACF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987ACF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24"/>
          <w:szCs w:val="32"/>
          <w:cs/>
        </w:rPr>
        <w:tab/>
      </w:r>
      <w:r w:rsidR="00987ACF" w:rsidRPr="00987ACF">
        <w:rPr>
          <w:rFonts w:ascii="TH SarabunPSK" w:hAnsi="TH SarabunPSK" w:cs="TH SarabunPSK" w:hint="cs"/>
          <w:sz w:val="24"/>
          <w:szCs w:val="32"/>
          <w:cs/>
        </w:rPr>
        <w:t>23</w:t>
      </w:r>
      <w:r w:rsidR="00347086" w:rsidRPr="00987ACF">
        <w:rPr>
          <w:rFonts w:ascii="TH SarabunPSK" w:hAnsi="TH SarabunPSK" w:cs="TH SarabunPSK" w:hint="cs"/>
          <w:sz w:val="24"/>
          <w:szCs w:val="32"/>
          <w:cs/>
        </w:rPr>
        <w:t>3</w:t>
      </w:r>
    </w:p>
    <w:p w14:paraId="221E32CC" w14:textId="3491A89F" w:rsidR="006464E5" w:rsidRPr="002D6308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52FEA9B0" w14:textId="0EC09B2F" w:rsidR="00347086" w:rsidRPr="002D6308" w:rsidRDefault="00347086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0E0E102D" w14:textId="77777777" w:rsidR="00347086" w:rsidRPr="002D6308" w:rsidRDefault="00347086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1D1119AD" w14:textId="77777777" w:rsidR="00987ACF" w:rsidRDefault="00987ACF" w:rsidP="00347086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40"/>
        </w:rPr>
      </w:pPr>
    </w:p>
    <w:p w14:paraId="4E1BF34E" w14:textId="77777777" w:rsidR="00987ACF" w:rsidRDefault="00987ACF" w:rsidP="00347086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40"/>
        </w:rPr>
      </w:pPr>
    </w:p>
    <w:p w14:paraId="5B62368D" w14:textId="77777777" w:rsidR="00987ACF" w:rsidRDefault="00987ACF" w:rsidP="00347086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40"/>
        </w:rPr>
      </w:pPr>
    </w:p>
    <w:p w14:paraId="6DE29F4F" w14:textId="2151D4EC" w:rsidR="00347086" w:rsidRPr="00987ACF" w:rsidRDefault="00347086" w:rsidP="00347086">
      <w:pPr>
        <w:jc w:val="center"/>
        <w:rPr>
          <w:rFonts w:ascii="TH SarabunPSK" w:hAnsi="TH SarabunPSK" w:cs="TH SarabunPSK"/>
          <w:b/>
          <w:bCs/>
        </w:rPr>
      </w:pPr>
      <w:r w:rsidRPr="00987ACF">
        <w:rPr>
          <w:rFonts w:ascii="TH SarabunPSK" w:hAnsi="TH SarabunPSK" w:cs="TH SarabunPSK"/>
          <w:b/>
          <w:bCs/>
          <w:sz w:val="32"/>
          <w:szCs w:val="40"/>
          <w:cs/>
        </w:rPr>
        <w:lastRenderedPageBreak/>
        <w:t>สารบัญ</w:t>
      </w:r>
      <w:r w:rsidRPr="00987ACF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(ต่อ)</w:t>
      </w:r>
    </w:p>
    <w:p w14:paraId="595E8BBA" w14:textId="5A8D21C4" w:rsidR="00347086" w:rsidRPr="00987ACF" w:rsidRDefault="00347086" w:rsidP="00347086">
      <w:pPr>
        <w:jc w:val="center"/>
        <w:rPr>
          <w:rFonts w:ascii="TH SarabunPSK" w:hAnsi="TH SarabunPSK" w:cs="TH SarabunPSK"/>
          <w:sz w:val="24"/>
          <w:szCs w:val="32"/>
        </w:rPr>
      </w:pPr>
      <w:r w:rsidRPr="00987A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7A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7A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7A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7A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7A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7A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7A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7A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7ACF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987AC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 </w:t>
      </w:r>
      <w:r w:rsidRPr="00987ACF">
        <w:rPr>
          <w:rFonts w:ascii="TH SarabunPSK" w:hAnsi="TH SarabunPSK" w:cs="TH SarabunPSK"/>
          <w:sz w:val="24"/>
          <w:szCs w:val="32"/>
          <w:cs/>
        </w:rPr>
        <w:t>หน้า</w:t>
      </w:r>
    </w:p>
    <w:p w14:paraId="09A02398" w14:textId="0946B8FE" w:rsidR="00CC2E8F" w:rsidRPr="00987ACF" w:rsidRDefault="00CC2E8F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7ACF">
        <w:rPr>
          <w:rFonts w:ascii="TH SarabunPSK" w:hAnsi="TH SarabunPSK" w:cs="TH SarabunPSK"/>
          <w:sz w:val="32"/>
          <w:szCs w:val="32"/>
          <w:cs/>
        </w:rPr>
        <w:t>แผนการเรียนการสอนประจำบทที่</w:t>
      </w:r>
      <w:r w:rsidRPr="00987ACF">
        <w:rPr>
          <w:rFonts w:ascii="TH SarabunPSK" w:hAnsi="TH SarabunPSK" w:cs="TH SarabunPSK" w:hint="cs"/>
          <w:sz w:val="32"/>
          <w:szCs w:val="32"/>
          <w:cs/>
        </w:rPr>
        <w:t xml:space="preserve"> 13</w:t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987ACF" w:rsidRPr="00987ACF">
        <w:rPr>
          <w:rFonts w:ascii="TH SarabunPSK" w:hAnsi="TH SarabunPSK" w:cs="TH SarabunPSK" w:hint="cs"/>
          <w:sz w:val="32"/>
          <w:szCs w:val="32"/>
          <w:cs/>
        </w:rPr>
        <w:t>23</w:t>
      </w:r>
      <w:r w:rsidR="00347086" w:rsidRPr="00987ACF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061C441D" w14:textId="23321D83" w:rsidR="006464E5" w:rsidRPr="00987ACF" w:rsidRDefault="006464E5" w:rsidP="00050ED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7ACF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bookmarkStart w:id="22" w:name="_Hlk75805616"/>
      <w:r w:rsidRPr="00987ACF">
        <w:rPr>
          <w:rFonts w:ascii="TH SarabunPSK" w:hAnsi="TH SarabunPSK" w:cs="TH SarabunPSK"/>
          <w:sz w:val="32"/>
          <w:szCs w:val="32"/>
          <w:cs/>
        </w:rPr>
        <w:t xml:space="preserve">13 </w:t>
      </w:r>
      <w:r w:rsidR="00987ACF" w:rsidRPr="00987ACF">
        <w:rPr>
          <w:rFonts w:ascii="TH SarabunPSK" w:hAnsi="TH SarabunPSK" w:cs="TH SarabunPSK"/>
          <w:sz w:val="32"/>
          <w:szCs w:val="32"/>
          <w:cs/>
        </w:rPr>
        <w:t>การทำจิตบำบัด</w:t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347086" w:rsidRPr="00987ACF">
        <w:rPr>
          <w:rFonts w:ascii="TH SarabunPSK" w:hAnsi="TH SarabunPSK" w:cs="TH SarabunPSK"/>
          <w:sz w:val="32"/>
          <w:szCs w:val="32"/>
          <w:cs/>
        </w:rPr>
        <w:tab/>
      </w:r>
      <w:r w:rsidR="00987ACF">
        <w:rPr>
          <w:rFonts w:ascii="TH SarabunPSK" w:hAnsi="TH SarabunPSK" w:cs="TH SarabunPSK"/>
          <w:sz w:val="32"/>
          <w:szCs w:val="32"/>
          <w:cs/>
        </w:rPr>
        <w:tab/>
      </w:r>
      <w:r w:rsidR="00987ACF" w:rsidRPr="00987ACF">
        <w:rPr>
          <w:rFonts w:ascii="TH SarabunPSK" w:hAnsi="TH SarabunPSK" w:cs="TH SarabunPSK" w:hint="cs"/>
          <w:sz w:val="32"/>
          <w:szCs w:val="32"/>
          <w:cs/>
        </w:rPr>
        <w:t>23</w:t>
      </w:r>
      <w:r w:rsidR="00347086" w:rsidRPr="00987ACF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390E2FD6" w14:textId="5AAA63E8" w:rsidR="00347086" w:rsidRPr="00B8071F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8071F">
        <w:rPr>
          <w:rFonts w:ascii="TH SarabunPSK" w:hAnsi="TH SarabunPSK" w:cs="TH SarabunPSK"/>
          <w:sz w:val="32"/>
          <w:szCs w:val="32"/>
          <w:cs/>
        </w:rPr>
        <w:t>13.1</w:t>
      </w:r>
      <w:r w:rsidR="00347086" w:rsidRPr="00B80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071F" w:rsidRPr="00B8071F">
        <w:rPr>
          <w:rFonts w:ascii="TH SarabunPSK" w:hAnsi="TH SarabunPSK" w:cs="TH SarabunPSK"/>
          <w:sz w:val="32"/>
          <w:szCs w:val="32"/>
          <w:cs/>
        </w:rPr>
        <w:t>ความหมายของจิตบำบัด</w:t>
      </w:r>
      <w:r w:rsidR="00347086" w:rsidRPr="00B8071F">
        <w:rPr>
          <w:rFonts w:ascii="TH SarabunPSK" w:hAnsi="TH SarabunPSK" w:cs="TH SarabunPSK"/>
          <w:sz w:val="32"/>
          <w:szCs w:val="32"/>
          <w:cs/>
        </w:rPr>
        <w:tab/>
      </w:r>
      <w:r w:rsidR="00347086" w:rsidRPr="00B8071F">
        <w:rPr>
          <w:rFonts w:ascii="TH SarabunPSK" w:hAnsi="TH SarabunPSK" w:cs="TH SarabunPSK"/>
          <w:sz w:val="32"/>
          <w:szCs w:val="32"/>
          <w:cs/>
        </w:rPr>
        <w:tab/>
      </w:r>
      <w:r w:rsidR="00347086" w:rsidRPr="00B8071F">
        <w:rPr>
          <w:rFonts w:ascii="TH SarabunPSK" w:hAnsi="TH SarabunPSK" w:cs="TH SarabunPSK"/>
          <w:sz w:val="32"/>
          <w:szCs w:val="32"/>
          <w:cs/>
        </w:rPr>
        <w:tab/>
      </w:r>
      <w:r w:rsidR="00347086" w:rsidRPr="00B8071F">
        <w:rPr>
          <w:rFonts w:ascii="TH SarabunPSK" w:hAnsi="TH SarabunPSK" w:cs="TH SarabunPSK"/>
          <w:sz w:val="32"/>
          <w:szCs w:val="32"/>
          <w:cs/>
        </w:rPr>
        <w:tab/>
      </w:r>
      <w:r w:rsidR="000519FC">
        <w:rPr>
          <w:rFonts w:ascii="TH SarabunPSK" w:hAnsi="TH SarabunPSK" w:cs="TH SarabunPSK"/>
          <w:sz w:val="32"/>
          <w:szCs w:val="32"/>
          <w:cs/>
        </w:rPr>
        <w:tab/>
      </w:r>
      <w:r w:rsidR="000519FC">
        <w:rPr>
          <w:rFonts w:ascii="TH SarabunPSK" w:hAnsi="TH SarabunPSK" w:cs="TH SarabunPSK"/>
          <w:sz w:val="32"/>
          <w:szCs w:val="32"/>
          <w:cs/>
        </w:rPr>
        <w:tab/>
      </w:r>
      <w:r w:rsidR="000519FC">
        <w:rPr>
          <w:rFonts w:ascii="TH SarabunPSK" w:hAnsi="TH SarabunPSK" w:cs="TH SarabunPSK"/>
          <w:sz w:val="32"/>
          <w:szCs w:val="32"/>
          <w:cs/>
        </w:rPr>
        <w:tab/>
      </w:r>
      <w:r w:rsidR="000519FC">
        <w:rPr>
          <w:rFonts w:ascii="TH SarabunPSK" w:hAnsi="TH SarabunPSK" w:cs="TH SarabunPSK" w:hint="cs"/>
          <w:sz w:val="32"/>
          <w:szCs w:val="32"/>
          <w:cs/>
        </w:rPr>
        <w:t>23</w:t>
      </w:r>
      <w:r w:rsidR="00347086" w:rsidRPr="00B8071F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056DCEED" w14:textId="73D06011" w:rsidR="006464E5" w:rsidRPr="002D6308" w:rsidRDefault="00347086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071F">
        <w:rPr>
          <w:rFonts w:ascii="TH SarabunPSK" w:hAnsi="TH SarabunPSK" w:cs="TH SarabunPSK" w:hint="cs"/>
          <w:sz w:val="32"/>
          <w:szCs w:val="32"/>
          <w:cs/>
        </w:rPr>
        <w:t xml:space="preserve">13.2 </w:t>
      </w:r>
      <w:r w:rsidR="00B8071F" w:rsidRPr="00B8071F">
        <w:rPr>
          <w:rFonts w:ascii="TH SarabunPSK" w:hAnsi="TH SarabunPSK" w:cs="TH SarabunPSK"/>
          <w:sz w:val="32"/>
          <w:szCs w:val="32"/>
          <w:cs/>
        </w:rPr>
        <w:t>วิธีการทำจิตบำบัด</w:t>
      </w:r>
      <w:r w:rsidRPr="00B8071F">
        <w:rPr>
          <w:rFonts w:ascii="TH SarabunPSK" w:hAnsi="TH SarabunPSK" w:cs="TH SarabunPSK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519FC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519FC" w:rsidRPr="000519FC">
        <w:rPr>
          <w:rFonts w:ascii="TH SarabunPSK" w:hAnsi="TH SarabunPSK" w:cs="TH SarabunPSK" w:hint="cs"/>
          <w:sz w:val="32"/>
          <w:szCs w:val="32"/>
          <w:cs/>
        </w:rPr>
        <w:t>237</w:t>
      </w:r>
    </w:p>
    <w:p w14:paraId="60A80B06" w14:textId="798B8010" w:rsidR="006464E5" w:rsidRPr="002D6308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0519FC">
        <w:rPr>
          <w:rFonts w:ascii="TH SarabunPSK" w:hAnsi="TH SarabunPSK" w:cs="TH SarabunPSK"/>
          <w:sz w:val="32"/>
          <w:szCs w:val="32"/>
          <w:cs/>
        </w:rPr>
        <w:t>13.</w:t>
      </w:r>
      <w:r w:rsidR="00347086" w:rsidRPr="000519FC">
        <w:rPr>
          <w:rFonts w:ascii="TH SarabunPSK" w:hAnsi="TH SarabunPSK" w:cs="TH SarabunPSK" w:hint="cs"/>
          <w:sz w:val="32"/>
          <w:szCs w:val="32"/>
          <w:cs/>
        </w:rPr>
        <w:t>3</w:t>
      </w:r>
      <w:r w:rsidRPr="000519F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19FC" w:rsidRPr="000519FC">
        <w:rPr>
          <w:rFonts w:ascii="TH SarabunPSK" w:hAnsi="TH SarabunPSK" w:cs="TH SarabunPSK"/>
          <w:sz w:val="32"/>
          <w:szCs w:val="32"/>
          <w:cs/>
        </w:rPr>
        <w:t>หลักการของจิตบำบัด</w:t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519FC" w:rsidRPr="000519FC">
        <w:rPr>
          <w:rFonts w:ascii="TH SarabunPSK" w:hAnsi="TH SarabunPSK" w:cs="TH SarabunPSK" w:hint="cs"/>
          <w:sz w:val="32"/>
          <w:szCs w:val="32"/>
          <w:cs/>
        </w:rPr>
        <w:t>237</w:t>
      </w:r>
    </w:p>
    <w:p w14:paraId="29BBD679" w14:textId="7B1AFBD6" w:rsidR="006464E5" w:rsidRPr="002D6308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8071F">
        <w:rPr>
          <w:rFonts w:ascii="TH SarabunPSK" w:hAnsi="TH SarabunPSK" w:cs="TH SarabunPSK"/>
          <w:sz w:val="32"/>
          <w:szCs w:val="32"/>
          <w:cs/>
        </w:rPr>
        <w:t>13.</w:t>
      </w:r>
      <w:r w:rsidR="00347086" w:rsidRPr="00B8071F">
        <w:rPr>
          <w:rFonts w:ascii="TH SarabunPSK" w:hAnsi="TH SarabunPSK" w:cs="TH SarabunPSK" w:hint="cs"/>
          <w:sz w:val="32"/>
          <w:szCs w:val="32"/>
          <w:cs/>
        </w:rPr>
        <w:t>4</w:t>
      </w:r>
      <w:r w:rsidRPr="00B807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071F" w:rsidRPr="00B8071F">
        <w:rPr>
          <w:rFonts w:ascii="TH SarabunPSK" w:hAnsi="TH SarabunPSK" w:cs="TH SarabunPSK"/>
          <w:sz w:val="32"/>
          <w:szCs w:val="32"/>
          <w:cs/>
        </w:rPr>
        <w:t>องค์ประกอบของการทำจิตบำบัด</w:t>
      </w:r>
      <w:r w:rsidR="00347086" w:rsidRPr="00B8071F">
        <w:rPr>
          <w:rFonts w:ascii="TH SarabunPSK" w:hAnsi="TH SarabunPSK" w:cs="TH SarabunPSK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0519FC" w:rsidRPr="000519FC">
        <w:rPr>
          <w:rFonts w:ascii="TH SarabunPSK" w:hAnsi="TH SarabunPSK" w:cs="TH SarabunPSK" w:hint="cs"/>
          <w:sz w:val="32"/>
          <w:szCs w:val="32"/>
          <w:cs/>
        </w:rPr>
        <w:t>238</w:t>
      </w:r>
    </w:p>
    <w:p w14:paraId="261FAC03" w14:textId="62A27612" w:rsidR="006464E5" w:rsidRDefault="006464E5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B8071F">
        <w:rPr>
          <w:rFonts w:ascii="TH SarabunPSK" w:hAnsi="TH SarabunPSK" w:cs="TH SarabunPSK"/>
          <w:sz w:val="24"/>
          <w:szCs w:val="32"/>
          <w:cs/>
        </w:rPr>
        <w:t>13.</w:t>
      </w:r>
      <w:r w:rsidR="00347086" w:rsidRPr="00B8071F">
        <w:rPr>
          <w:rFonts w:ascii="TH SarabunPSK" w:hAnsi="TH SarabunPSK" w:cs="TH SarabunPSK" w:hint="cs"/>
          <w:sz w:val="24"/>
          <w:szCs w:val="32"/>
          <w:cs/>
        </w:rPr>
        <w:t>5</w:t>
      </w:r>
      <w:r w:rsidR="00B8071F" w:rsidRPr="00B8071F">
        <w:rPr>
          <w:rFonts w:ascii="TH SarabunPSK" w:hAnsi="TH SarabunPSK" w:cs="TH SarabunPSK"/>
          <w:sz w:val="24"/>
          <w:szCs w:val="32"/>
          <w:cs/>
        </w:rPr>
        <w:t xml:space="preserve"> ลักษณะของการทำจิตบำบัด</w:t>
      </w:r>
      <w:r w:rsidR="00347086" w:rsidRPr="00B8071F">
        <w:rPr>
          <w:rFonts w:ascii="TH SarabunPSK" w:hAnsi="TH SarabunPSK" w:cs="TH SarabunPSK"/>
          <w:sz w:val="24"/>
          <w:szCs w:val="32"/>
          <w:cs/>
        </w:rPr>
        <w:tab/>
      </w:r>
      <w:bookmarkEnd w:id="22"/>
      <w:r w:rsidR="00347086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347086" w:rsidRPr="002D630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0519FC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0519FC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0519FC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0519FC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FF5085" w:rsidRPr="00FF5085">
        <w:rPr>
          <w:rFonts w:ascii="TH SarabunPSK" w:hAnsi="TH SarabunPSK" w:cs="TH SarabunPSK" w:hint="cs"/>
          <w:sz w:val="24"/>
          <w:szCs w:val="32"/>
          <w:cs/>
        </w:rPr>
        <w:t>241</w:t>
      </w:r>
    </w:p>
    <w:p w14:paraId="3228791E" w14:textId="313DCF56" w:rsidR="00CC2E8F" w:rsidRPr="00FF5085" w:rsidRDefault="00CC2E8F" w:rsidP="00CC2E8F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bookmarkStart w:id="23" w:name="_Hlk59956714"/>
      <w:bookmarkEnd w:id="5"/>
      <w:r w:rsidRPr="00FF5085">
        <w:rPr>
          <w:rFonts w:ascii="TH SarabunPSK" w:hAnsi="TH SarabunPSK" w:cs="TH SarabunPSK"/>
          <w:sz w:val="24"/>
          <w:szCs w:val="32"/>
          <w:cs/>
        </w:rPr>
        <w:t>สรุปท้ายบท</w:t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FF5085" w:rsidRPr="00FF5085">
        <w:rPr>
          <w:rFonts w:ascii="TH SarabunPSK" w:hAnsi="TH SarabunPSK" w:cs="TH SarabunPSK" w:hint="cs"/>
          <w:sz w:val="24"/>
          <w:szCs w:val="32"/>
          <w:cs/>
        </w:rPr>
        <w:t>251</w:t>
      </w:r>
    </w:p>
    <w:p w14:paraId="1FB4FCF2" w14:textId="7D496DFA" w:rsidR="00347086" w:rsidRPr="00FF5085" w:rsidRDefault="00CC2E8F" w:rsidP="00347086">
      <w:pPr>
        <w:jc w:val="thaiDistribute"/>
        <w:rPr>
          <w:rFonts w:ascii="TH SarabunPSK" w:hAnsi="TH SarabunPSK" w:cs="TH SarabunPSK"/>
          <w:sz w:val="24"/>
          <w:szCs w:val="32"/>
        </w:rPr>
      </w:pPr>
      <w:r w:rsidRPr="00FF5085">
        <w:rPr>
          <w:rFonts w:ascii="TH SarabunPSK" w:hAnsi="TH SarabunPSK" w:cs="TH SarabunPSK"/>
          <w:sz w:val="24"/>
          <w:szCs w:val="32"/>
          <w:cs/>
        </w:rPr>
        <w:t>คำถามทบทวน</w:t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347086" w:rsidRPr="00FF5085">
        <w:rPr>
          <w:rFonts w:ascii="TH SarabunPSK" w:hAnsi="TH SarabunPSK" w:cs="TH SarabunPSK"/>
          <w:sz w:val="24"/>
          <w:szCs w:val="32"/>
          <w:cs/>
        </w:rPr>
        <w:tab/>
      </w:r>
      <w:r w:rsidR="00FF5085" w:rsidRPr="00FF5085">
        <w:rPr>
          <w:rFonts w:ascii="TH SarabunPSK" w:hAnsi="TH SarabunPSK" w:cs="TH SarabunPSK" w:hint="cs"/>
          <w:sz w:val="24"/>
          <w:szCs w:val="32"/>
          <w:cs/>
        </w:rPr>
        <w:t>252</w:t>
      </w:r>
    </w:p>
    <w:p w14:paraId="701C1AD5" w14:textId="27F21CB8" w:rsidR="00347086" w:rsidRPr="002D6308" w:rsidRDefault="00347086" w:rsidP="00CC2E8F">
      <w:pPr>
        <w:spacing w:after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FF5085">
        <w:rPr>
          <w:rFonts w:ascii="TH SarabunPSK" w:hAnsi="TH SarabunPSK" w:cs="TH SarabunPSK"/>
          <w:sz w:val="24"/>
          <w:szCs w:val="32"/>
          <w:cs/>
        </w:rPr>
        <w:t>เอกสารอ้างอิง</w:t>
      </w:r>
      <w:r w:rsidRPr="00FF5085">
        <w:rPr>
          <w:rFonts w:ascii="TH SarabunPSK" w:hAnsi="TH SarabunPSK" w:cs="TH SarabunPSK"/>
          <w:sz w:val="24"/>
          <w:szCs w:val="32"/>
          <w:cs/>
        </w:rPr>
        <w:tab/>
      </w:r>
      <w:r w:rsidRPr="00FF5085">
        <w:rPr>
          <w:rFonts w:ascii="TH SarabunPSK" w:hAnsi="TH SarabunPSK" w:cs="TH SarabunPSK"/>
          <w:sz w:val="24"/>
          <w:szCs w:val="32"/>
          <w:cs/>
        </w:rPr>
        <w:tab/>
      </w:r>
      <w:r w:rsidRPr="00FF5085">
        <w:rPr>
          <w:rFonts w:ascii="TH SarabunPSK" w:hAnsi="TH SarabunPSK" w:cs="TH SarabunPSK"/>
          <w:sz w:val="24"/>
          <w:szCs w:val="32"/>
          <w:cs/>
        </w:rPr>
        <w:tab/>
      </w:r>
      <w:r w:rsidRPr="00FF5085">
        <w:rPr>
          <w:rFonts w:ascii="TH SarabunPSK" w:hAnsi="TH SarabunPSK" w:cs="TH SarabunPSK"/>
          <w:sz w:val="24"/>
          <w:szCs w:val="32"/>
          <w:cs/>
        </w:rPr>
        <w:tab/>
      </w:r>
      <w:r w:rsidRPr="00FF5085">
        <w:rPr>
          <w:rFonts w:ascii="TH SarabunPSK" w:hAnsi="TH SarabunPSK" w:cs="TH SarabunPSK"/>
          <w:sz w:val="24"/>
          <w:szCs w:val="32"/>
          <w:cs/>
        </w:rPr>
        <w:tab/>
      </w:r>
      <w:r w:rsidRPr="00FF5085">
        <w:rPr>
          <w:rFonts w:ascii="TH SarabunPSK" w:hAnsi="TH SarabunPSK" w:cs="TH SarabunPSK"/>
          <w:sz w:val="24"/>
          <w:szCs w:val="32"/>
          <w:cs/>
        </w:rPr>
        <w:tab/>
      </w:r>
      <w:r w:rsidRPr="00FF5085">
        <w:rPr>
          <w:rFonts w:ascii="TH SarabunPSK" w:hAnsi="TH SarabunPSK" w:cs="TH SarabunPSK"/>
          <w:sz w:val="24"/>
          <w:szCs w:val="32"/>
          <w:cs/>
        </w:rPr>
        <w:tab/>
      </w:r>
      <w:r w:rsidRPr="00FF5085">
        <w:rPr>
          <w:rFonts w:ascii="TH SarabunPSK" w:hAnsi="TH SarabunPSK" w:cs="TH SarabunPSK"/>
          <w:sz w:val="24"/>
          <w:szCs w:val="32"/>
          <w:cs/>
        </w:rPr>
        <w:tab/>
      </w:r>
      <w:r w:rsidRPr="00FF5085">
        <w:rPr>
          <w:rFonts w:ascii="TH SarabunPSK" w:hAnsi="TH SarabunPSK" w:cs="TH SarabunPSK"/>
          <w:sz w:val="24"/>
          <w:szCs w:val="32"/>
          <w:cs/>
        </w:rPr>
        <w:tab/>
      </w:r>
      <w:r w:rsidRPr="00FF5085">
        <w:rPr>
          <w:rFonts w:ascii="TH SarabunPSK" w:hAnsi="TH SarabunPSK" w:cs="TH SarabunPSK"/>
          <w:sz w:val="24"/>
          <w:szCs w:val="32"/>
          <w:cs/>
        </w:rPr>
        <w:tab/>
      </w:r>
      <w:r w:rsidR="00FF5085" w:rsidRPr="00FF5085">
        <w:rPr>
          <w:rFonts w:ascii="TH SarabunPSK" w:hAnsi="TH SarabunPSK" w:cs="TH SarabunPSK" w:hint="cs"/>
          <w:sz w:val="24"/>
          <w:szCs w:val="32"/>
          <w:cs/>
        </w:rPr>
        <w:t>253</w:t>
      </w:r>
    </w:p>
    <w:bookmarkEnd w:id="23"/>
    <w:p w14:paraId="7E9C3A7F" w14:textId="77777777" w:rsidR="00050EDC" w:rsidRPr="002D6308" w:rsidRDefault="00050EDC" w:rsidP="00050EDC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3EA78461" w14:textId="1473C574" w:rsidR="00746C98" w:rsidRPr="001137F8" w:rsidRDefault="00746C98" w:rsidP="00050EDC">
      <w:pPr>
        <w:spacing w:after="0"/>
        <w:jc w:val="thaiDistribute"/>
        <w:rPr>
          <w:rFonts w:ascii="TH SarabunPSK" w:hAnsi="TH SarabunPSK" w:cs="TH SarabunPSK"/>
          <w:cs/>
        </w:rPr>
      </w:pPr>
      <w:r w:rsidRPr="002D6308">
        <w:rPr>
          <w:rFonts w:ascii="TH SarabunPSK" w:hAnsi="TH SarabunPSK" w:cs="TH SarabunPSK"/>
          <w:color w:val="FF0000"/>
          <w:cs/>
        </w:rPr>
        <w:br w:type="page"/>
      </w:r>
      <w:r w:rsidR="00347086">
        <w:rPr>
          <w:rFonts w:ascii="TH SarabunPSK" w:hAnsi="TH SarabunPSK" w:cs="TH SarabunPSK" w:hint="cs"/>
          <w:cs/>
        </w:rPr>
        <w:lastRenderedPageBreak/>
        <w:t xml:space="preserve"> </w:t>
      </w:r>
    </w:p>
    <w:bookmarkEnd w:id="16"/>
    <w:p w14:paraId="2B264CF8" w14:textId="34AFB824" w:rsidR="007A4CE6" w:rsidRDefault="007A4CE6" w:rsidP="001137F8">
      <w:pPr>
        <w:spacing w:after="0" w:line="240" w:lineRule="auto"/>
        <w:ind w:left="72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แผนบริหารการสอนประจำวิชา</w:t>
      </w:r>
    </w:p>
    <w:p w14:paraId="5437FC8B" w14:textId="77777777" w:rsidR="007A4CE6" w:rsidRDefault="007A4CE6" w:rsidP="001137F8">
      <w:pPr>
        <w:spacing w:after="0" w:line="240" w:lineRule="auto"/>
        <w:ind w:left="720" w:hanging="36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371869" w14:textId="265787BC" w:rsidR="002D6308" w:rsidRDefault="004E64D1" w:rsidP="007A4C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7A4CE6" w:rsidRPr="007A4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A4CE6">
        <w:rPr>
          <w:rFonts w:ascii="TH SarabunPSK" w:hAnsi="TH SarabunPSK" w:cs="TH SarabunPSK"/>
          <w:sz w:val="32"/>
          <w:szCs w:val="32"/>
          <w:cs/>
        </w:rPr>
        <w:t>จิตวิทยา (</w:t>
      </w:r>
      <w:r w:rsidRPr="007A4CE6">
        <w:rPr>
          <w:rFonts w:ascii="TH SarabunPSK" w:hAnsi="TH SarabunPSK" w:cs="TH SarabunPSK"/>
          <w:sz w:val="32"/>
          <w:szCs w:val="32"/>
        </w:rPr>
        <w:t>Psychology</w:t>
      </w:r>
      <w:r w:rsidRPr="007A4CE6">
        <w:rPr>
          <w:rFonts w:ascii="TH SarabunPSK" w:hAnsi="TH SarabunPSK" w:cs="TH SarabunPSK"/>
          <w:sz w:val="32"/>
          <w:szCs w:val="32"/>
          <w:cs/>
        </w:rPr>
        <w:t>)</w:t>
      </w:r>
      <w:r w:rsidR="007A4CE6"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63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63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63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63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630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>รหัส</w:t>
      </w:r>
      <w:r w:rsidR="00A62974" w:rsidRPr="007A4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 w:rsidR="002D6308" w:rsidRPr="002D6308">
        <w:rPr>
          <w:rFonts w:ascii="TH SarabunPSK" w:hAnsi="TH SarabunPSK" w:cs="TH SarabunPSK"/>
          <w:b/>
          <w:bCs/>
          <w:sz w:val="32"/>
          <w:szCs w:val="32"/>
        </w:rPr>
        <w:t>ALH1212</w:t>
      </w:r>
    </w:p>
    <w:p w14:paraId="5BF4EB5D" w14:textId="37ABBB24" w:rsidR="00746C98" w:rsidRPr="007A4CE6" w:rsidRDefault="007A4CE6" w:rsidP="007A4CE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A4CE6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จำนวนหน่วยกิต</w:t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4E64D1" w:rsidRPr="007A4CE6">
        <w:rPr>
          <w:rFonts w:ascii="TH SarabunPSK" w:hAnsi="TH SarabunPSK" w:cs="TH SarabunPSK"/>
          <w:b/>
          <w:bCs/>
          <w:sz w:val="32"/>
          <w:szCs w:val="32"/>
          <w:cs/>
        </w:rPr>
        <w:t>(3-0-6)</w:t>
      </w:r>
    </w:p>
    <w:p w14:paraId="64168A9E" w14:textId="43F78AA1" w:rsidR="00A62974" w:rsidRDefault="007A4CE6" w:rsidP="001137F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4CE6">
        <w:rPr>
          <w:rFonts w:ascii="TH SarabunPSK" w:hAnsi="TH SarabunPSK" w:cs="TH SarabunPSK" w:hint="cs"/>
          <w:b/>
          <w:bCs/>
          <w:sz w:val="32"/>
          <w:szCs w:val="32"/>
          <w:cs/>
        </w:rPr>
        <w:t>เวลาเรียน</w:t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A4CE6">
        <w:rPr>
          <w:rFonts w:ascii="TH SarabunPSK" w:hAnsi="TH SarabunPSK" w:cs="TH SarabunPSK" w:hint="cs"/>
          <w:sz w:val="32"/>
          <w:szCs w:val="32"/>
          <w:cs/>
        </w:rPr>
        <w:t>45 ชั่วโมง/ภาคเรียน</w:t>
      </w:r>
    </w:p>
    <w:p w14:paraId="0A8E1A62" w14:textId="3DFDFFFA" w:rsidR="007A4CE6" w:rsidRPr="007A4CE6" w:rsidRDefault="007A4CE6" w:rsidP="00113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4CE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ศึกษาค้นคว้าด้วยตนเอง</w:t>
      </w:r>
      <w:r w:rsidRPr="007A4CE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90 </w:t>
      </w:r>
      <w:r w:rsidRPr="007A4CE6">
        <w:rPr>
          <w:rFonts w:ascii="TH SarabunPSK" w:hAnsi="TH SarabunPSK" w:cs="TH SarabunPSK"/>
          <w:sz w:val="32"/>
          <w:szCs w:val="32"/>
          <w:cs/>
        </w:rPr>
        <w:t>ชั่วโมง/ภาคเรียน</w:t>
      </w:r>
    </w:p>
    <w:p w14:paraId="061C24E2" w14:textId="77777777" w:rsidR="00A62974" w:rsidRPr="00A62974" w:rsidRDefault="00A62974" w:rsidP="001137F8">
      <w:pPr>
        <w:tabs>
          <w:tab w:val="left" w:pos="990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</w:p>
    <w:p w14:paraId="641CFB96" w14:textId="66F21E9F" w:rsidR="00E4087B" w:rsidRDefault="00E4087B" w:rsidP="007A4CE6">
      <w:pPr>
        <w:spacing w:line="240" w:lineRule="auto"/>
        <w:rPr>
          <w:rFonts w:ascii="TH SarabunPSK" w:hAnsi="TH SarabunPSK" w:cs="TH SarabunPSK"/>
          <w:b/>
          <w:bCs/>
          <w:sz w:val="28"/>
          <w:szCs w:val="36"/>
        </w:rPr>
      </w:pPr>
      <w:r w:rsidRPr="00A62974">
        <w:rPr>
          <w:rFonts w:ascii="TH SarabunPSK" w:hAnsi="TH SarabunPSK" w:cs="TH SarabunPSK"/>
          <w:b/>
          <w:bCs/>
          <w:sz w:val="28"/>
          <w:szCs w:val="36"/>
          <w:cs/>
        </w:rPr>
        <w:t>คำอธิบายรายวิชา</w:t>
      </w:r>
    </w:p>
    <w:p w14:paraId="718D9D44" w14:textId="6A937636" w:rsidR="00A62974" w:rsidRDefault="00A62974" w:rsidP="001137F8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844C7E">
        <w:rPr>
          <w:rFonts w:ascii="TH SarabunPSK" w:hAnsi="TH SarabunPSK" w:cs="TH SarabunPSK"/>
          <w:sz w:val="24"/>
          <w:szCs w:val="32"/>
          <w:cs/>
        </w:rPr>
        <w:tab/>
      </w:r>
      <w:r w:rsidR="002D6308" w:rsidRPr="002D6308">
        <w:rPr>
          <w:rFonts w:ascii="TH SarabunPSK" w:hAnsi="TH SarabunPSK" w:cs="TH SarabunPSK"/>
          <w:sz w:val="24"/>
          <w:szCs w:val="32"/>
          <w:cs/>
        </w:rPr>
        <w:t>แนวคิดจิตวิทยา บุคลิกภาพ การตอบสนอง แรงจูงใจและการปรับตัว สุขภาพจิต พัฒนาการทางอารมณ์ การประเมินสุขภาพจิต การให้คำปรึกษา</w:t>
      </w:r>
    </w:p>
    <w:p w14:paraId="42F7E33F" w14:textId="77777777" w:rsidR="00A62974" w:rsidRPr="007A4CE6" w:rsidRDefault="00A62974" w:rsidP="001137F8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9F776E1" w14:textId="0D242E71" w:rsidR="007A4CE6" w:rsidRPr="007A4CE6" w:rsidRDefault="007A4CE6" w:rsidP="007A4CE6">
      <w:pPr>
        <w:spacing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7A4CE6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  <w:r w:rsidRPr="007A4CE6">
        <w:rPr>
          <w:rFonts w:ascii="TH SarabunPSK" w:hAnsi="TH SarabunPSK" w:cs="TH SarabunPSK" w:hint="cs"/>
          <w:b/>
          <w:bCs/>
          <w:sz w:val="36"/>
          <w:szCs w:val="36"/>
          <w:cs/>
        </w:rPr>
        <w:t>ทั่วไป</w:t>
      </w:r>
    </w:p>
    <w:p w14:paraId="75984E75" w14:textId="3299179C" w:rsidR="007A4CE6" w:rsidRDefault="007A4CE6" w:rsidP="007A4CE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62974">
        <w:rPr>
          <w:rFonts w:ascii="TH SarabunPSK" w:hAnsi="TH SarabunPSK" w:cs="TH SarabunPSK"/>
          <w:sz w:val="24"/>
          <w:szCs w:val="32"/>
          <w:cs/>
        </w:rPr>
        <w:t xml:space="preserve">เพื่อให้นักศึกษามีความรู้ ความเข้าใจ </w:t>
      </w:r>
      <w:r w:rsidR="002D6308" w:rsidRPr="002D6308">
        <w:rPr>
          <w:rFonts w:ascii="TH SarabunPSK" w:hAnsi="TH SarabunPSK" w:cs="TH SarabunPSK"/>
          <w:sz w:val="24"/>
          <w:szCs w:val="32"/>
          <w:cs/>
        </w:rPr>
        <w:t>เกี่ยวกับแนวคิดจิตวิทยา</w:t>
      </w:r>
    </w:p>
    <w:p w14:paraId="6F06CB99" w14:textId="56553D10" w:rsidR="007A4CE6" w:rsidRDefault="007A4CE6" w:rsidP="007A4CE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62974">
        <w:rPr>
          <w:rFonts w:ascii="TH SarabunPSK" w:hAnsi="TH SarabunPSK" w:cs="TH SarabunPSK"/>
          <w:sz w:val="24"/>
          <w:szCs w:val="32"/>
          <w:cs/>
        </w:rPr>
        <w:t>เพื่อให้นักศึกษามีความรู้ ความเข้าใจ เกี่ยวกับ</w:t>
      </w:r>
      <w:r w:rsidR="002D6308" w:rsidRPr="002D6308">
        <w:rPr>
          <w:rFonts w:ascii="TH SarabunPSK" w:hAnsi="TH SarabunPSK" w:cs="TH SarabunPSK"/>
          <w:sz w:val="24"/>
          <w:szCs w:val="32"/>
          <w:cs/>
        </w:rPr>
        <w:t>บุคลิกภาพ การตอบสนอง</w:t>
      </w:r>
      <w:r w:rsidR="002324A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2D6308" w:rsidRPr="002D6308">
        <w:rPr>
          <w:rFonts w:ascii="TH SarabunPSK" w:hAnsi="TH SarabunPSK" w:cs="TH SarabunPSK"/>
          <w:sz w:val="24"/>
          <w:szCs w:val="32"/>
          <w:cs/>
        </w:rPr>
        <w:t>แรงจูงใจ</w:t>
      </w:r>
    </w:p>
    <w:p w14:paraId="72BD9867" w14:textId="38C56174" w:rsidR="007A4CE6" w:rsidRDefault="007A4CE6" w:rsidP="007A4CE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62974">
        <w:rPr>
          <w:rFonts w:ascii="TH SarabunPSK" w:hAnsi="TH SarabunPSK" w:cs="TH SarabunPSK"/>
          <w:sz w:val="24"/>
          <w:szCs w:val="32"/>
          <w:cs/>
        </w:rPr>
        <w:t>เพื่อให้นักศึกษามีความรู้ ความเข้าใจ เกี่ยวกับ</w:t>
      </w:r>
      <w:r w:rsidR="002324A8">
        <w:rPr>
          <w:rFonts w:ascii="TH SarabunPSK" w:hAnsi="TH SarabunPSK" w:cs="TH SarabunPSK" w:hint="cs"/>
          <w:sz w:val="24"/>
          <w:szCs w:val="32"/>
          <w:cs/>
        </w:rPr>
        <w:t xml:space="preserve">การปรับตัว </w:t>
      </w:r>
      <w:r w:rsidR="002324A8" w:rsidRPr="002324A8">
        <w:rPr>
          <w:rFonts w:ascii="TH SarabunPSK" w:hAnsi="TH SarabunPSK" w:cs="TH SarabunPSK"/>
          <w:sz w:val="24"/>
          <w:szCs w:val="32"/>
          <w:cs/>
        </w:rPr>
        <w:t>สุขภาพจิต พัฒนาการทางอารมณ์</w:t>
      </w:r>
    </w:p>
    <w:p w14:paraId="0D2582AA" w14:textId="2DAF59E3" w:rsidR="002324A8" w:rsidRDefault="007A4CE6" w:rsidP="007A4CE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62974">
        <w:rPr>
          <w:rFonts w:ascii="TH SarabunPSK" w:hAnsi="TH SarabunPSK" w:cs="TH SarabunPSK"/>
          <w:sz w:val="24"/>
          <w:szCs w:val="32"/>
          <w:cs/>
        </w:rPr>
        <w:t>เพื่อให้นักศึกษา</w:t>
      </w:r>
      <w:r>
        <w:rPr>
          <w:rFonts w:ascii="TH SarabunPSK" w:hAnsi="TH SarabunPSK" w:cs="TH SarabunPSK" w:hint="cs"/>
          <w:sz w:val="24"/>
          <w:szCs w:val="32"/>
          <w:cs/>
        </w:rPr>
        <w:t>สามาร</w:t>
      </w:r>
      <w:r w:rsidR="002324A8" w:rsidRPr="002324A8">
        <w:rPr>
          <w:rFonts w:ascii="TH SarabunPSK" w:hAnsi="TH SarabunPSK" w:cs="TH SarabunPSK"/>
          <w:sz w:val="24"/>
          <w:szCs w:val="32"/>
          <w:cs/>
        </w:rPr>
        <w:t>การประเมินสุขภาพจิต</w:t>
      </w:r>
      <w:r w:rsidR="002324A8">
        <w:rPr>
          <w:rFonts w:ascii="TH SarabunPSK" w:hAnsi="TH SarabunPSK" w:cs="TH SarabunPSK" w:hint="cs"/>
          <w:sz w:val="24"/>
          <w:szCs w:val="32"/>
          <w:cs/>
        </w:rPr>
        <w:t>ได้</w:t>
      </w:r>
    </w:p>
    <w:p w14:paraId="6E8C8FF1" w14:textId="67B0AEAB" w:rsidR="007A4CE6" w:rsidRDefault="002324A8" w:rsidP="007A4CE6">
      <w:pPr>
        <w:pStyle w:val="ListParagraph"/>
        <w:numPr>
          <w:ilvl w:val="0"/>
          <w:numId w:val="3"/>
        </w:numPr>
        <w:tabs>
          <w:tab w:val="left" w:pos="990"/>
        </w:tabs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2324A8">
        <w:rPr>
          <w:rFonts w:ascii="TH SarabunPSK" w:hAnsi="TH SarabunPSK" w:cs="TH SarabunPSK"/>
          <w:sz w:val="24"/>
          <w:szCs w:val="32"/>
          <w:cs/>
        </w:rPr>
        <w:t>เพื่อให้นักศึกษาสามาร</w:t>
      </w:r>
      <w:r>
        <w:rPr>
          <w:rFonts w:ascii="TH SarabunPSK" w:hAnsi="TH SarabunPSK" w:cs="TH SarabunPSK" w:hint="cs"/>
          <w:sz w:val="24"/>
          <w:szCs w:val="32"/>
          <w:cs/>
        </w:rPr>
        <w:t>อธิบายขั้นตอน</w:t>
      </w:r>
      <w:r w:rsidRPr="002324A8">
        <w:rPr>
          <w:rFonts w:ascii="TH SarabunPSK" w:hAnsi="TH SarabunPSK" w:cs="TH SarabunPSK"/>
          <w:sz w:val="24"/>
          <w:szCs w:val="32"/>
          <w:cs/>
        </w:rPr>
        <w:t>การให้คำปรึกษา</w:t>
      </w:r>
      <w:r>
        <w:rPr>
          <w:rFonts w:ascii="TH SarabunPSK" w:hAnsi="TH SarabunPSK" w:cs="TH SarabunPSK" w:hint="cs"/>
          <w:sz w:val="24"/>
          <w:szCs w:val="32"/>
          <w:cs/>
        </w:rPr>
        <w:t>ได้</w:t>
      </w:r>
    </w:p>
    <w:p w14:paraId="46A3027E" w14:textId="77777777" w:rsidR="007A4CE6" w:rsidRPr="007A4CE6" w:rsidRDefault="007A4CE6" w:rsidP="00113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95BBD95" w14:textId="666267DE" w:rsidR="007A4CE6" w:rsidRDefault="007A4CE6" w:rsidP="00113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เนื้อหาและเวลาที่สอน</w:t>
      </w:r>
    </w:p>
    <w:p w14:paraId="683795C6" w14:textId="77777777" w:rsidR="00050EDC" w:rsidRPr="00050EDC" w:rsidRDefault="00050EDC" w:rsidP="00113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CC72B6D" w14:textId="67E591E7" w:rsidR="007A4CE6" w:rsidRPr="009628ED" w:rsidRDefault="007A4CE6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24" w:name="_Hlk54810291"/>
      <w:r w:rsidRPr="009628ED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r w:rsidRPr="009628ED">
        <w:rPr>
          <w:rFonts w:ascii="TH SarabunPSK" w:hAnsi="TH SarabunPSK" w:cs="TH SarabunPSK"/>
          <w:sz w:val="32"/>
          <w:szCs w:val="32"/>
          <w:cs/>
        </w:rPr>
        <w:t>1</w:t>
      </w:r>
      <w:r w:rsidRPr="009628ED">
        <w:rPr>
          <w:rFonts w:ascii="TH SarabunPSK" w:hAnsi="TH SarabunPSK" w:cs="TH SarabunPSK" w:hint="cs"/>
          <w:sz w:val="32"/>
          <w:szCs w:val="32"/>
          <w:cs/>
        </w:rPr>
        <w:t xml:space="preserve"> บทนำ</w:t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bookmarkStart w:id="25" w:name="_Hlk59960637"/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="006347FC"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 w:hint="cs"/>
          <w:sz w:val="32"/>
          <w:szCs w:val="32"/>
          <w:cs/>
        </w:rPr>
        <w:t>3 ชั่วโมง</w:t>
      </w:r>
      <w:bookmarkEnd w:id="25"/>
    </w:p>
    <w:bookmarkEnd w:id="24"/>
    <w:p w14:paraId="37AA36A8" w14:textId="561EA55E" w:rsidR="009628ED" w:rsidRPr="009628ED" w:rsidRDefault="009628ED" w:rsidP="009628ED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28ED">
        <w:rPr>
          <w:rFonts w:ascii="TH SarabunPSK" w:hAnsi="TH SarabunPSK" w:cs="TH SarabunPSK"/>
          <w:sz w:val="32"/>
          <w:szCs w:val="32"/>
          <w:cs/>
        </w:rPr>
        <w:t>1.1 ความหมายและความเป็นมาของจิตวิทยา</w:t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</w:p>
    <w:p w14:paraId="17FF9CC8" w14:textId="4795BA73" w:rsidR="009628ED" w:rsidRPr="009628ED" w:rsidRDefault="009628ED" w:rsidP="009628ED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28ED">
        <w:rPr>
          <w:rFonts w:ascii="TH SarabunPSK" w:hAnsi="TH SarabunPSK" w:cs="TH SarabunPSK"/>
          <w:sz w:val="32"/>
          <w:szCs w:val="32"/>
          <w:cs/>
        </w:rPr>
        <w:t>1.2 จุดมุ่งหมายและขอบข่ายของจิตวิทยา</w:t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</w:p>
    <w:p w14:paraId="442E5EA7" w14:textId="1FF2FB0C" w:rsidR="009628ED" w:rsidRPr="009628ED" w:rsidRDefault="009628ED" w:rsidP="009628ED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28ED">
        <w:rPr>
          <w:rFonts w:ascii="TH SarabunPSK" w:hAnsi="TH SarabunPSK" w:cs="TH SarabunPSK"/>
          <w:sz w:val="32"/>
          <w:szCs w:val="32"/>
          <w:cs/>
        </w:rPr>
        <w:t>1.3 โครงสร้างของจิตวิทยา</w:t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</w:p>
    <w:p w14:paraId="41F1F6C6" w14:textId="28DC2137" w:rsidR="009628ED" w:rsidRPr="009628ED" w:rsidRDefault="009628ED" w:rsidP="009628ED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28ED">
        <w:rPr>
          <w:rFonts w:ascii="TH SarabunPSK" w:hAnsi="TH SarabunPSK" w:cs="TH SarabunPSK"/>
          <w:sz w:val="32"/>
          <w:szCs w:val="32"/>
          <w:cs/>
        </w:rPr>
        <w:t>1.4 ระเบียบวิธีการศึกษาทางจิตวิทยา</w:t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</w:p>
    <w:p w14:paraId="758921A1" w14:textId="77777777" w:rsidR="009628ED" w:rsidRPr="009628ED" w:rsidRDefault="009628ED" w:rsidP="009628E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28ED">
        <w:rPr>
          <w:rFonts w:ascii="TH SarabunPSK" w:hAnsi="TH SarabunPSK" w:cs="TH SarabunPSK"/>
          <w:sz w:val="32"/>
          <w:szCs w:val="32"/>
          <w:cs/>
        </w:rPr>
        <w:t>1.5 แนวความคิดของนักจิตวิทยากลุ่มต่าง ๆ</w:t>
      </w:r>
    </w:p>
    <w:p w14:paraId="7F4AA8AD" w14:textId="3A576A53" w:rsidR="009628ED" w:rsidRPr="009628ED" w:rsidRDefault="006347FC" w:rsidP="009628ED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28ED">
        <w:rPr>
          <w:rFonts w:ascii="TH SarabunPSK" w:hAnsi="TH SarabunPSK" w:cs="TH SarabunPSK"/>
          <w:sz w:val="32"/>
          <w:szCs w:val="32"/>
          <w:cs/>
        </w:rPr>
        <w:t>บทที่ 2</w:t>
      </w:r>
      <w:r w:rsidRPr="009628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628ED" w:rsidRPr="009628ED">
        <w:rPr>
          <w:rFonts w:ascii="TH SarabunPSK" w:hAnsi="TH SarabunPSK" w:cs="TH SarabunPSK"/>
          <w:sz w:val="32"/>
          <w:szCs w:val="32"/>
          <w:cs/>
        </w:rPr>
        <w:t>อิทธิพลของพันธุกรรมและสิ่งแวดล้อม</w:t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  <w:r w:rsidR="009628ED" w:rsidRPr="009628E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628ED" w:rsidRPr="009628ED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9628ED" w:rsidRPr="009628ED">
        <w:rPr>
          <w:rFonts w:ascii="TH SarabunPSK" w:hAnsi="TH SarabunPSK" w:cs="TH SarabunPSK"/>
          <w:sz w:val="32"/>
          <w:szCs w:val="32"/>
          <w:cs/>
        </w:rPr>
        <w:t>2.1 ความหมายของพันธุกรรม</w:t>
      </w:r>
      <w:r w:rsidR="009628ED" w:rsidRPr="009628ED">
        <w:rPr>
          <w:rFonts w:ascii="TH SarabunPSK" w:hAnsi="TH SarabunPSK" w:cs="TH SarabunPSK"/>
          <w:sz w:val="32"/>
          <w:szCs w:val="32"/>
          <w:cs/>
        </w:rPr>
        <w:tab/>
      </w:r>
      <w:r w:rsidR="009628ED" w:rsidRPr="009628ED">
        <w:rPr>
          <w:rFonts w:ascii="TH SarabunPSK" w:hAnsi="TH SarabunPSK" w:cs="TH SarabunPSK"/>
          <w:sz w:val="32"/>
          <w:szCs w:val="32"/>
          <w:cs/>
        </w:rPr>
        <w:tab/>
      </w:r>
      <w:r w:rsidR="009628ED" w:rsidRPr="009628ED">
        <w:rPr>
          <w:rFonts w:ascii="TH SarabunPSK" w:hAnsi="TH SarabunPSK" w:cs="TH SarabunPSK"/>
          <w:sz w:val="32"/>
          <w:szCs w:val="32"/>
          <w:cs/>
        </w:rPr>
        <w:tab/>
      </w:r>
      <w:r w:rsidR="009628ED" w:rsidRPr="009628ED">
        <w:rPr>
          <w:rFonts w:ascii="TH SarabunPSK" w:hAnsi="TH SarabunPSK" w:cs="TH SarabunPSK"/>
          <w:sz w:val="32"/>
          <w:szCs w:val="32"/>
          <w:cs/>
        </w:rPr>
        <w:tab/>
      </w:r>
      <w:r w:rsidR="009628ED" w:rsidRPr="009628ED">
        <w:rPr>
          <w:rFonts w:ascii="TH SarabunPSK" w:hAnsi="TH SarabunPSK" w:cs="TH SarabunPSK"/>
          <w:sz w:val="32"/>
          <w:szCs w:val="32"/>
          <w:cs/>
        </w:rPr>
        <w:tab/>
      </w:r>
      <w:r w:rsidR="009628ED" w:rsidRPr="009628ED">
        <w:rPr>
          <w:rFonts w:ascii="TH SarabunPSK" w:hAnsi="TH SarabunPSK" w:cs="TH SarabunPSK"/>
          <w:sz w:val="32"/>
          <w:szCs w:val="32"/>
          <w:cs/>
        </w:rPr>
        <w:tab/>
      </w:r>
    </w:p>
    <w:p w14:paraId="6E35E8AF" w14:textId="3503EA15" w:rsidR="009628ED" w:rsidRPr="009628ED" w:rsidRDefault="009628ED" w:rsidP="009628ED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28ED">
        <w:rPr>
          <w:rFonts w:ascii="TH SarabunPSK" w:hAnsi="TH SarabunPSK" w:cs="TH SarabunPSK"/>
          <w:sz w:val="32"/>
          <w:szCs w:val="32"/>
          <w:cs/>
        </w:rPr>
        <w:t>2.2 ความรู้พื้นฐานในการถ่ายทอดทางพันธุกรรม</w:t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</w:p>
    <w:p w14:paraId="252C7AE3" w14:textId="5F4DD3B9" w:rsidR="009628ED" w:rsidRPr="009628ED" w:rsidRDefault="009628ED" w:rsidP="009628ED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628ED">
        <w:rPr>
          <w:rFonts w:ascii="TH SarabunPSK" w:hAnsi="TH SarabunPSK" w:cs="TH SarabunPSK"/>
          <w:sz w:val="32"/>
          <w:szCs w:val="32"/>
          <w:cs/>
        </w:rPr>
        <w:t>2.3 กระบวนการในการถ่ายทอดพันธุกรรม</w:t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  <w:r w:rsidRPr="009628ED">
        <w:rPr>
          <w:rFonts w:ascii="TH SarabunPSK" w:hAnsi="TH SarabunPSK" w:cs="TH SarabunPSK"/>
          <w:sz w:val="32"/>
          <w:szCs w:val="32"/>
          <w:cs/>
        </w:rPr>
        <w:tab/>
      </w:r>
    </w:p>
    <w:p w14:paraId="7AF7A1CF" w14:textId="222DE02C" w:rsidR="006347FC" w:rsidRPr="002324A8" w:rsidRDefault="009628ED" w:rsidP="009628ED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628ED">
        <w:rPr>
          <w:rFonts w:ascii="TH SarabunPSK" w:hAnsi="TH SarabunPSK" w:cs="TH SarabunPSK"/>
          <w:sz w:val="32"/>
          <w:szCs w:val="32"/>
          <w:cs/>
        </w:rPr>
        <w:t>2.4 อิทธิพลของพันธุกรรมและสิ่งแวดล้อมที่มีต่อความแตกต่างระหว่างบุคคล</w:t>
      </w:r>
      <w:r w:rsidR="006347FC" w:rsidRPr="009628ED">
        <w:rPr>
          <w:rFonts w:ascii="TH SarabunPSK" w:hAnsi="TH SarabunPSK" w:cs="TH SarabunPSK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5C5D705" w14:textId="5286EAE4" w:rsidR="00E74A21" w:rsidRPr="00E74A21" w:rsidRDefault="006347FC" w:rsidP="00E74A21">
      <w:pPr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lastRenderedPageBreak/>
        <w:t xml:space="preserve">บทที่ </w:t>
      </w:r>
      <w:r w:rsidRPr="00E74A21">
        <w:rPr>
          <w:rFonts w:ascii="TH SarabunPSK" w:hAnsi="TH SarabunPSK" w:cs="TH SarabunPSK" w:hint="cs"/>
          <w:sz w:val="24"/>
          <w:szCs w:val="32"/>
          <w:cs/>
        </w:rPr>
        <w:t>3</w:t>
      </w:r>
      <w:r w:rsidRPr="00E74A21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>พื้นฐานทางสรีรวิทยาที่เกี่ยวข้องกับพฤติกรรม</w:t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</w:p>
    <w:p w14:paraId="41D6DED7" w14:textId="74150DAF" w:rsidR="00E74A21" w:rsidRPr="00E74A21" w:rsidRDefault="00E74A21" w:rsidP="00E74A21">
      <w:pPr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ab/>
        <w:t>3.1 โครงสร้างการทำงานของร่างกาย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6B2FBA0A" w14:textId="2CB5D167" w:rsidR="00E74A21" w:rsidRPr="00E74A21" w:rsidRDefault="00E74A21" w:rsidP="00E74A21">
      <w:pPr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ab/>
        <w:t>3.2 ระบบต่าง ๆ ในร่างกาย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38F46FE8" w14:textId="21010CF8" w:rsidR="006347FC" w:rsidRPr="002324A8" w:rsidRDefault="00E74A21" w:rsidP="00E74A21">
      <w:pPr>
        <w:spacing w:after="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ab/>
        <w:t>3.3 การทำงานระบบต่าง ๆ ของร่างกาย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</w:p>
    <w:p w14:paraId="7E202520" w14:textId="05B84C20" w:rsidR="00E74A21" w:rsidRPr="00E74A21" w:rsidRDefault="006347FC" w:rsidP="00E74A21">
      <w:pPr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E74A21">
        <w:rPr>
          <w:rFonts w:ascii="TH SarabunPSK" w:hAnsi="TH SarabunPSK" w:cs="TH SarabunPSK" w:hint="cs"/>
          <w:sz w:val="24"/>
          <w:szCs w:val="32"/>
          <w:cs/>
        </w:rPr>
        <w:t xml:space="preserve">4  </w:t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>การรับรู้และการรับสัมผัส</w:t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323D29DF" w14:textId="488063DD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4.1 ความรู้พื้นฐานการรับรู้และการรับสัมผัส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6F7C238E" w14:textId="5EB90478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4.2 การรับสัมผัสและประสาทรับสัมผัส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086CECBC" w14:textId="00711310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4.3 การรับรู้และการแปลความหมาย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290DEE1E" w14:textId="1755BE89" w:rsidR="006347FC" w:rsidRPr="002324A8" w:rsidRDefault="00E74A21" w:rsidP="00E74A21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4.4 แนวทางการนำความรู้ไปใช้ในชีวิตประจำวัน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</w:p>
    <w:p w14:paraId="69DDAEA1" w14:textId="547E3E14" w:rsidR="00E74A21" w:rsidRPr="00E74A21" w:rsidRDefault="006347FC" w:rsidP="00E74A21">
      <w:pPr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E74A21">
        <w:rPr>
          <w:rFonts w:ascii="TH SarabunPSK" w:hAnsi="TH SarabunPSK" w:cs="TH SarabunPSK" w:hint="cs"/>
          <w:sz w:val="24"/>
          <w:szCs w:val="32"/>
          <w:cs/>
        </w:rPr>
        <w:t xml:space="preserve">5  </w:t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>การเรียนรู้และการตอบสนอง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788145E7" w14:textId="1B00D18A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 xml:space="preserve">5.1 การเรียนรู้และการรับรู้ 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1263B2F2" w14:textId="2792E8BC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5.2 ผลของการเรียนรู้และพัฒนาการของการรับรู้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15D4A37E" w14:textId="2B86B40A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5.3 ความหมายของการเรียนรู้และการตอบสนอง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1990C762" w14:textId="7BAB82B4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5.4 องค์ประกอบของการเรียนรู้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623DAD54" w14:textId="1E78BD96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5.5 กระบวนการของการเรียนรู้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732F483A" w14:textId="44C8A513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5.6 หลักการเรียนรู้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77F2DBAB" w14:textId="017E4EE4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5.7 ทฤษฎีการเรียนรู้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471BE018" w14:textId="3AE2200A" w:rsidR="006347FC" w:rsidRPr="002324A8" w:rsidRDefault="00E74A21" w:rsidP="00E74A21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5.8 การตอบสนอง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="006347FC" w:rsidRPr="00E74A21">
        <w:rPr>
          <w:rFonts w:ascii="TH SarabunPSK" w:hAnsi="TH SarabunPSK" w:cs="TH SarabunPSK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</w:p>
    <w:p w14:paraId="16355350" w14:textId="7BC97FC0" w:rsidR="00E74A21" w:rsidRPr="00E74A21" w:rsidRDefault="006347FC" w:rsidP="00E74A21">
      <w:pPr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E74A21">
        <w:rPr>
          <w:rFonts w:ascii="TH SarabunPSK" w:hAnsi="TH SarabunPSK" w:cs="TH SarabunPSK" w:hint="cs"/>
          <w:sz w:val="24"/>
          <w:szCs w:val="32"/>
          <w:cs/>
        </w:rPr>
        <w:t xml:space="preserve">6 </w:t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>แรงจูงใจ</w:t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ab/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16C9EB66" w14:textId="5EB3CB7E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6.1 ความหมายและแนวคิดทางจิตวิทยาเกี่ยวกับแรงจูงใจ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5B585888" w14:textId="3C537E38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6.2 ขั้นตอนแห่งการเกิดแรงจูงใจ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67494740" w14:textId="1CC70E6C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6.3 สิ่งสำคัญที่เกี่ยวกับการจูงใจ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2C2919F9" w14:textId="3E22AC2B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6.4 การวัดแรงขับ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3FD62944" w14:textId="3408239E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6.5 ชนิดของแรงขับ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15F9FE4E" w14:textId="1EFBA82F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6.6 เครื่องล่อใจ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56AAEFD8" w14:textId="16122B21" w:rsidR="006347FC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6.7 ทฤษีแรงจูงใจ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</w:t>
      </w:r>
      <w:r w:rsidR="006347FC" w:rsidRPr="00E74A21">
        <w:rPr>
          <w:rFonts w:ascii="TH SarabunPSK" w:hAnsi="TH SarabunPSK" w:cs="TH SarabunPSK"/>
          <w:sz w:val="24"/>
          <w:szCs w:val="32"/>
          <w:cs/>
        </w:rPr>
        <w:tab/>
      </w:r>
      <w:r w:rsidR="006347FC"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60F0C657" w14:textId="067ABCE1" w:rsidR="006347FC" w:rsidRPr="00E74A21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E74A21">
        <w:rPr>
          <w:rFonts w:ascii="TH SarabunPSK" w:hAnsi="TH SarabunPSK" w:cs="TH SarabunPSK" w:hint="cs"/>
          <w:sz w:val="24"/>
          <w:szCs w:val="32"/>
          <w:cs/>
        </w:rPr>
        <w:t>7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>การปรับตัว</w:t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</w:p>
    <w:p w14:paraId="64883022" w14:textId="37A471C0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7.1 ความหมายของการปรับตัว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57AB65DC" w14:textId="798BD3CF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7.2 ประเภทของการปรับตัว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656F9D22" w14:textId="78F67E84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7.3 กระบวนการปรับตัว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05EC16FE" w14:textId="063FCEA8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7.4 สภาวะที่ก่อให้เกิดการปรับตัว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4D3AC87E" w14:textId="60BE2469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lastRenderedPageBreak/>
        <w:t>7.5 กลวิธานในการป้องกันตนเอง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632A68C8" w14:textId="404A521C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7.6 ข้อดีและข้อเสียของการใช้กลวิธานในการป้องกันตนเอง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758AF380" w14:textId="6D02A6C8" w:rsidR="006347FC" w:rsidRPr="002324A8" w:rsidRDefault="00E74A21" w:rsidP="00E74A21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7.7 ลักษณะของบุคคลที่ปรับตัวดี</w:t>
      </w:r>
      <w:r w:rsidR="006347FC" w:rsidRPr="00E74A21">
        <w:rPr>
          <w:rFonts w:ascii="TH SarabunPSK" w:hAnsi="TH SarabunPSK" w:cs="TH SarabunPSK"/>
          <w:sz w:val="24"/>
          <w:szCs w:val="32"/>
          <w:cs/>
        </w:rPr>
        <w:tab/>
      </w:r>
      <w:r w:rsidR="006347FC" w:rsidRPr="00E74A21">
        <w:rPr>
          <w:rFonts w:ascii="TH SarabunPSK" w:hAnsi="TH SarabunPSK" w:cs="TH SarabunPSK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</w:p>
    <w:p w14:paraId="243F9B64" w14:textId="1835863B" w:rsidR="006347FC" w:rsidRPr="00E74A21" w:rsidRDefault="006347FC" w:rsidP="006347FC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E74A21">
        <w:rPr>
          <w:rFonts w:ascii="TH SarabunPSK" w:hAnsi="TH SarabunPSK" w:cs="TH SarabunPSK" w:hint="cs"/>
          <w:sz w:val="24"/>
          <w:szCs w:val="32"/>
          <w:cs/>
        </w:rPr>
        <w:t>ทบทวนบทที่ 1- 7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</w:p>
    <w:p w14:paraId="71CDA84F" w14:textId="11FCA724" w:rsidR="00E74A21" w:rsidRPr="00E74A21" w:rsidRDefault="006347FC" w:rsidP="00E74A21">
      <w:pPr>
        <w:spacing w:after="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 xml:space="preserve">บทที่ </w:t>
      </w:r>
      <w:r w:rsidRPr="00E74A21">
        <w:rPr>
          <w:rFonts w:ascii="TH SarabunPSK" w:hAnsi="TH SarabunPSK" w:cs="TH SarabunPSK" w:hint="cs"/>
          <w:sz w:val="24"/>
          <w:szCs w:val="32"/>
          <w:cs/>
        </w:rPr>
        <w:t>8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="00E74A21" w:rsidRPr="00E74A21">
        <w:rPr>
          <w:rFonts w:ascii="TH SarabunPSK" w:hAnsi="TH SarabunPSK" w:cs="TH SarabunPSK"/>
          <w:sz w:val="24"/>
          <w:szCs w:val="32"/>
          <w:cs/>
        </w:rPr>
        <w:t>พัฒนาการทางอารมณ์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>3 ชั่วโมง</w:t>
      </w:r>
    </w:p>
    <w:p w14:paraId="79BEE352" w14:textId="35019DDB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8.1 ความหมายของอารมณ์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2B23AE1C" w14:textId="435A323B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8.2 ภาวะทางอารมณ์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12DB429D" w14:textId="19F2B9FB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8.3 การเปลี่ยนแปลงทางร่างกายเมื่อเกิดอารมณ์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</w:t>
      </w:r>
    </w:p>
    <w:p w14:paraId="00973DBB" w14:textId="665CC530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8.4 การวัดอารมณ์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         </w:t>
      </w:r>
    </w:p>
    <w:p w14:paraId="4527E75B" w14:textId="4C9635F8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8.5 ลักษณะพัฒนาการทางด้านอารมณ์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26E35F49" w14:textId="03E6CE1E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8.6 รูปแบบการแสดงออกด้านอารมณ์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7BCB2E8F" w14:textId="6044A987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8.7 พฤติกรรมที่เป็นปัญหาทางด้านจิตใจ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</w:t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</w:t>
      </w:r>
    </w:p>
    <w:p w14:paraId="3CC6293F" w14:textId="1E6EDCB6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 xml:space="preserve">8.8 เทคนิคและการจัดการปัญหาทางด้านอารมณ์  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  <w:t xml:space="preserve">         </w:t>
      </w:r>
    </w:p>
    <w:p w14:paraId="30C3B63F" w14:textId="47DA8392" w:rsidR="006347FC" w:rsidRPr="002324A8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color w:val="FF0000"/>
          <w:sz w:val="24"/>
          <w:szCs w:val="32"/>
        </w:rPr>
      </w:pPr>
      <w:r w:rsidRPr="00E74A21">
        <w:rPr>
          <w:rFonts w:ascii="TH SarabunPSK" w:hAnsi="TH SarabunPSK" w:cs="TH SarabunPSK"/>
          <w:sz w:val="24"/>
          <w:szCs w:val="32"/>
          <w:cs/>
        </w:rPr>
        <w:t>8.9 การพัฒนาความฉลาดทางอารมณ์</w:t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Pr="00E74A21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</w:p>
    <w:p w14:paraId="6AEC76F1" w14:textId="2AAE06A8" w:rsidR="006347FC" w:rsidRPr="00E74A21" w:rsidRDefault="006347FC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4A21">
        <w:rPr>
          <w:rFonts w:ascii="TH SarabunPSK" w:hAnsi="TH SarabunPSK" w:cs="TH SarabunPSK"/>
          <w:sz w:val="32"/>
          <w:szCs w:val="32"/>
          <w:cs/>
        </w:rPr>
        <w:t>บทที่ 9</w:t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="00E74A21" w:rsidRPr="00E74A21">
        <w:rPr>
          <w:rFonts w:ascii="TH SarabunPSK" w:hAnsi="TH SarabunPSK" w:cs="TH SarabunPSK"/>
          <w:sz w:val="32"/>
          <w:szCs w:val="32"/>
          <w:cs/>
        </w:rPr>
        <w:t>สุขภาพจิตและการประเมินสุขภาพจิต</w:t>
      </w:r>
      <w:r w:rsidR="00E74A21"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</w:p>
    <w:p w14:paraId="584A0308" w14:textId="65EF77C3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74A21">
        <w:rPr>
          <w:rFonts w:ascii="TH SarabunPSK" w:hAnsi="TH SarabunPSK" w:cs="TH SarabunPSK"/>
          <w:sz w:val="32"/>
          <w:szCs w:val="32"/>
          <w:cs/>
        </w:rPr>
        <w:t>9.1 ความหมายของสุขภาพจิตและสาเหตุที่ก่อให้เกิดปัญหาต่อสุขภาพ</w:t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</w:p>
    <w:p w14:paraId="2A633A9A" w14:textId="70198AF2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74A21">
        <w:rPr>
          <w:rFonts w:ascii="TH SarabunPSK" w:hAnsi="TH SarabunPSK" w:cs="TH SarabunPSK"/>
          <w:sz w:val="32"/>
          <w:szCs w:val="32"/>
          <w:cs/>
        </w:rPr>
        <w:t>9.2 ลักษณะของบุคคลที่มีสุขภาพจิตที่ดีและลักษณะของผู้มีปัญหาด้านสุขภาพจิต</w:t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</w:p>
    <w:p w14:paraId="3BCBE09D" w14:textId="24F08F82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74A21">
        <w:rPr>
          <w:rFonts w:ascii="TH SarabunPSK" w:hAnsi="TH SarabunPSK" w:cs="TH SarabunPSK"/>
          <w:sz w:val="32"/>
          <w:szCs w:val="32"/>
          <w:cs/>
        </w:rPr>
        <w:t>9.3 ประเภทของความผิดปกติทางจิต</w:t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</w:p>
    <w:p w14:paraId="1774C97E" w14:textId="7D013645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74A21">
        <w:rPr>
          <w:rFonts w:ascii="TH SarabunPSK" w:hAnsi="TH SarabunPSK" w:cs="TH SarabunPSK"/>
          <w:sz w:val="32"/>
          <w:szCs w:val="32"/>
          <w:cs/>
        </w:rPr>
        <w:t>9.4 สาเหตุที่ก่อให้เกิดความผิดปกติทางจิต</w:t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</w:p>
    <w:p w14:paraId="7662B42C" w14:textId="648CEF50" w:rsidR="00E74A21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74A21">
        <w:rPr>
          <w:rFonts w:ascii="TH SarabunPSK" w:hAnsi="TH SarabunPSK" w:cs="TH SarabunPSK"/>
          <w:sz w:val="32"/>
          <w:szCs w:val="32"/>
          <w:cs/>
        </w:rPr>
        <w:t>9.5 การประเมินสุขภาพจิต</w:t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  <w:r w:rsidRPr="00E74A21">
        <w:rPr>
          <w:rFonts w:ascii="TH SarabunPSK" w:hAnsi="TH SarabunPSK" w:cs="TH SarabunPSK"/>
          <w:sz w:val="32"/>
          <w:szCs w:val="32"/>
          <w:cs/>
        </w:rPr>
        <w:tab/>
      </w:r>
    </w:p>
    <w:p w14:paraId="604AD270" w14:textId="271EA4BF" w:rsidR="006347FC" w:rsidRPr="00E74A21" w:rsidRDefault="00E74A21" w:rsidP="00E74A21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E74A21">
        <w:rPr>
          <w:rFonts w:ascii="TH SarabunPSK" w:hAnsi="TH SarabunPSK" w:cs="TH SarabunPSK"/>
          <w:sz w:val="32"/>
          <w:szCs w:val="32"/>
          <w:cs/>
        </w:rPr>
        <w:t>9.6 วิธีการบำบัดรักษาผู้ที่มีอาการทางจิตและการส่งเสริมสุขภาพจิตที่ดีให้กับตนเอง</w:t>
      </w:r>
    </w:p>
    <w:p w14:paraId="5DAC7D95" w14:textId="73381743" w:rsidR="006347FC" w:rsidRPr="00983179" w:rsidRDefault="006347FC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 xml:space="preserve">บทที่ 10  </w:t>
      </w:r>
      <w:r w:rsidR="00983179" w:rsidRPr="00983179">
        <w:rPr>
          <w:rFonts w:ascii="TH SarabunPSK" w:hAnsi="TH SarabunPSK" w:cs="TH SarabunPSK"/>
          <w:sz w:val="32"/>
          <w:szCs w:val="32"/>
          <w:cs/>
        </w:rPr>
        <w:t>บุคลิกภาพ และ การประเมินบุคลิกภาพ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</w:p>
    <w:p w14:paraId="32025F94" w14:textId="47C5EB2F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10.1 ความหมายของบุคลิกภาพ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20198609" w14:textId="54A5D721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10.2 ปัจจัยที่มีอิทธิผลต่อบุคลิกภาพของแต่ละบุคคล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0E37D5DF" w14:textId="7E9B0405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10.3 การจัดประเภทพฤติกรรมตามแบบบุคลิกภาพ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0F14943F" w14:textId="4070A99F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10.4 ทฤษฎีบุคลิกภาพ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2387EC43" w14:textId="1584D38F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10.5 การประเมินบุคลิกภาพ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12B6E290" w14:textId="307F82BC" w:rsidR="006347FC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10.6 แนวทางในการพัฒนาบุคลิกภาพ</w:t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57675E07" w14:textId="77777777" w:rsidR="00983179" w:rsidRDefault="00983179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4E8BA1A" w14:textId="77777777" w:rsidR="00983179" w:rsidRDefault="00983179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78040AA" w14:textId="77777777" w:rsidR="00983179" w:rsidRDefault="00983179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A4393BC" w14:textId="3F382214" w:rsidR="006347FC" w:rsidRPr="00983179" w:rsidRDefault="006347FC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lastRenderedPageBreak/>
        <w:t>บทที่ 11</w:t>
      </w:r>
      <w:r w:rsidRPr="00983179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983179" w:rsidRPr="00983179">
        <w:rPr>
          <w:rFonts w:ascii="TH SarabunPSK" w:hAnsi="TH SarabunPSK" w:cs="TH SarabunPSK"/>
          <w:sz w:val="32"/>
          <w:szCs w:val="32"/>
          <w:cs/>
        </w:rPr>
        <w:t>เชาวน์ปัญญาและการทดสอบเชาวน์ปัญญา</w:t>
      </w:r>
      <w:r w:rsidR="00983179"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</w:p>
    <w:p w14:paraId="7C72E57A" w14:textId="77777777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11.1 ความหมายของเชาวน์ปัญญา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5EDA715B" w14:textId="77777777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11.2 ตัวแปรที่มีอิทธิพลต่อเชาวน์ปัญญาของบุคคล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7D3B8998" w14:textId="77777777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11.3 เครื่องมือทดสอบเชาวน์ปัญญา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701A8EBE" w14:textId="77777777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11.4 การวัดเชาวน์ปัญญา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45E2F90C" w14:textId="77777777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11.5 ทฤษฎีการวัดเชาน์ปัญญา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2F791C19" w14:textId="77777777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11.6 การเปลี่ยนแปลงพัฒนาการของเชาวน์ปัญญา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69B2C57F" w14:textId="5F257A48" w:rsidR="006347FC" w:rsidRPr="002324A8" w:rsidRDefault="00983179" w:rsidP="00983179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11.7 การทดสอบผลสัมฤทธิ์และการทดสอบความถนัด</w:t>
      </w:r>
      <w:r w:rsidRPr="0098317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1202183" w14:textId="18DA4A24" w:rsidR="006347FC" w:rsidRPr="00983179" w:rsidRDefault="006347FC" w:rsidP="006347F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 xml:space="preserve">บทที่ 12 </w:t>
      </w:r>
      <w:r w:rsidR="00983179" w:rsidRPr="00983179">
        <w:rPr>
          <w:rFonts w:ascii="TH SarabunPSK" w:hAnsi="TH SarabunPSK" w:cs="TH SarabunPSK"/>
          <w:sz w:val="32"/>
          <w:szCs w:val="32"/>
          <w:cs/>
        </w:rPr>
        <w:t>การให้คำปรึกษาเชิงจิตวิทยา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7B052574" w14:textId="542F90BD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12.1 ความหมายของการปรึกษาเชิงจิตวิทยา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0F7AD931" w14:textId="64923681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12.2 ประวัติความเป็นมาของการปรึกษาเชิงจิตวิทยา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76EADEA0" w14:textId="0566861A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12.3 การปรึกษาเชิงจิตวิทยาในประเทศไทย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2B6B9850" w14:textId="1623BA28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12.4 รูปแบบบริการปรึกษาเชิงจิตวิทยา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59BEF606" w14:textId="12D4100C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12.5 ขั้นตอนการบริการปรึกษาเชิงจิตวิทยา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0DF13088" w14:textId="5C5C203F" w:rsidR="00983179" w:rsidRPr="00983179" w:rsidRDefault="00983179" w:rsidP="00983179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12.6 เทคนิคการให้คำปรึกษา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313B73B1" w14:textId="78DF778B" w:rsidR="006347FC" w:rsidRPr="002324A8" w:rsidRDefault="00983179" w:rsidP="00983179">
      <w:pPr>
        <w:spacing w:after="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12.7 ทักษะในการบริการปรึกษาเชิงจิตวิทยา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E5E02B9" w14:textId="7845351C" w:rsidR="00983179" w:rsidRPr="00983179" w:rsidRDefault="006347FC" w:rsidP="00983179">
      <w:pPr>
        <w:spacing w:after="0"/>
        <w:ind w:left="720" w:hanging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 xml:space="preserve">บทที่ 13 </w:t>
      </w:r>
      <w:r w:rsidR="00983179" w:rsidRPr="00983179">
        <w:rPr>
          <w:rFonts w:ascii="TH SarabunPSK" w:hAnsi="TH SarabunPSK" w:cs="TH SarabunPSK"/>
          <w:sz w:val="32"/>
          <w:szCs w:val="32"/>
          <w:cs/>
        </w:rPr>
        <w:t>การทำจิตบำบัด</w:t>
      </w:r>
      <w:r w:rsidR="00983179"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  <w:r w:rsidR="00983179" w:rsidRPr="00983179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579B62D9" w14:textId="79F9639E" w:rsidR="00983179" w:rsidRPr="00983179" w:rsidRDefault="00983179" w:rsidP="00983179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13.1 ความหมายของจิตบำบัด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7F2C1165" w14:textId="4E08A898" w:rsidR="00983179" w:rsidRPr="00983179" w:rsidRDefault="00983179" w:rsidP="00983179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13.2 วิธีการทำจิตบำบัด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58A4457A" w14:textId="0A50CE58" w:rsidR="00983179" w:rsidRPr="00983179" w:rsidRDefault="00983179" w:rsidP="00983179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13.3 หลักการของจิตบำบัด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310A47D7" w14:textId="2A97D449" w:rsidR="00983179" w:rsidRPr="00983179" w:rsidRDefault="00983179" w:rsidP="00983179">
      <w:pPr>
        <w:spacing w:after="0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13.4 องค์ประกอบของการทำจิตบำบัด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</w:p>
    <w:p w14:paraId="2F234D32" w14:textId="7272D9DF" w:rsidR="00050EDC" w:rsidRPr="002324A8" w:rsidRDefault="00983179" w:rsidP="00983179">
      <w:pPr>
        <w:spacing w:after="0"/>
        <w:ind w:left="720"/>
        <w:jc w:val="thaiDistribute"/>
        <w:rPr>
          <w:rFonts w:ascii="TH SarabunPSK" w:hAnsi="TH SarabunPSK" w:cs="TH SarabunPSK"/>
          <w:color w:val="FF0000"/>
          <w:sz w:val="24"/>
          <w:szCs w:val="32"/>
        </w:rPr>
      </w:pPr>
      <w:r w:rsidRPr="00983179">
        <w:rPr>
          <w:rFonts w:ascii="TH SarabunPSK" w:hAnsi="TH SarabunPSK" w:cs="TH SarabunPSK"/>
          <w:sz w:val="32"/>
          <w:szCs w:val="32"/>
          <w:cs/>
        </w:rPr>
        <w:t>13.5 ลักษณะของการทำจิตบำบัด</w:t>
      </w:r>
      <w:r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  <w:r w:rsidR="006347FC" w:rsidRPr="002324A8">
        <w:rPr>
          <w:rFonts w:ascii="TH SarabunPSK" w:hAnsi="TH SarabunPSK" w:cs="TH SarabunPSK"/>
          <w:color w:val="FF0000"/>
          <w:sz w:val="24"/>
          <w:szCs w:val="32"/>
          <w:cs/>
        </w:rPr>
        <w:tab/>
      </w:r>
    </w:p>
    <w:p w14:paraId="6B558179" w14:textId="412A73B0" w:rsidR="00DA4665" w:rsidRPr="00983179" w:rsidRDefault="00DA4665" w:rsidP="006347FC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83179">
        <w:rPr>
          <w:rFonts w:ascii="TH SarabunPSK" w:hAnsi="TH SarabunPSK" w:cs="TH SarabunPSK" w:hint="cs"/>
          <w:sz w:val="32"/>
          <w:szCs w:val="32"/>
          <w:cs/>
        </w:rPr>
        <w:t>ทบทวนบทที่ 8-13</w:t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</w:r>
      <w:r w:rsidR="006347FC" w:rsidRPr="00983179">
        <w:rPr>
          <w:rFonts w:ascii="TH SarabunPSK" w:hAnsi="TH SarabunPSK" w:cs="TH SarabunPSK"/>
          <w:sz w:val="32"/>
          <w:szCs w:val="32"/>
          <w:cs/>
        </w:rPr>
        <w:tab/>
        <w:t>3 ชั่วโมง</w:t>
      </w:r>
    </w:p>
    <w:p w14:paraId="3E9468A5" w14:textId="5C10B7F3" w:rsidR="00A62974" w:rsidRPr="007A4CE6" w:rsidRDefault="00DA4665" w:rsidP="001137F8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วิธีสอนและ</w:t>
      </w:r>
      <w:r w:rsidR="00A62974" w:rsidRPr="007A4CE6">
        <w:rPr>
          <w:rFonts w:ascii="TH SarabunPSK" w:hAnsi="TH SarabunPSK" w:cs="TH SarabunPSK" w:hint="cs"/>
          <w:b/>
          <w:bCs/>
          <w:sz w:val="36"/>
          <w:szCs w:val="36"/>
          <w:cs/>
        </w:rPr>
        <w:t>กิจกรรมการเรียนการสอน</w:t>
      </w:r>
    </w:p>
    <w:p w14:paraId="38345B4E" w14:textId="1EFFAD82" w:rsidR="001137F8" w:rsidRPr="001137F8" w:rsidRDefault="001137F8" w:rsidP="001137F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7F8">
        <w:rPr>
          <w:rFonts w:ascii="TH SarabunPSK" w:hAnsi="TH SarabunPSK" w:cs="TH SarabunPSK"/>
          <w:sz w:val="32"/>
          <w:szCs w:val="32"/>
          <w:cs/>
        </w:rPr>
        <w:t>บรรยาย</w:t>
      </w:r>
    </w:p>
    <w:p w14:paraId="51B020A7" w14:textId="6F18E15B" w:rsidR="001137F8" w:rsidRPr="001137F8" w:rsidRDefault="001137F8" w:rsidP="001137F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137F8">
        <w:rPr>
          <w:rFonts w:ascii="TH SarabunPSK" w:hAnsi="TH SarabunPSK" w:cs="TH SarabunPSK"/>
          <w:sz w:val="32"/>
          <w:szCs w:val="32"/>
          <w:cs/>
        </w:rPr>
        <w:t>ดูคลิปสรุปสถานการณ์และความรู้ที่เกี่ยวข้อง</w:t>
      </w:r>
    </w:p>
    <w:p w14:paraId="308515A2" w14:textId="77777777" w:rsidR="001137F8" w:rsidRPr="001137F8" w:rsidRDefault="001137F8" w:rsidP="001137F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7F8">
        <w:rPr>
          <w:rFonts w:ascii="TH SarabunPSK" w:hAnsi="TH SarabunPSK" w:cs="TH SarabunPSK"/>
          <w:sz w:val="32"/>
          <w:szCs w:val="32"/>
          <w:cs/>
        </w:rPr>
        <w:t>อภิปราย</w:t>
      </w:r>
    </w:p>
    <w:p w14:paraId="5A578ACA" w14:textId="77777777" w:rsidR="001137F8" w:rsidRPr="001137F8" w:rsidRDefault="001137F8" w:rsidP="001137F8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37F8">
        <w:rPr>
          <w:rFonts w:ascii="TH SarabunPSK" w:hAnsi="TH SarabunPSK" w:cs="TH SarabunPSK"/>
          <w:sz w:val="32"/>
          <w:szCs w:val="32"/>
          <w:cs/>
        </w:rPr>
        <w:t>ศึกษาค้นคว้า</w:t>
      </w:r>
    </w:p>
    <w:p w14:paraId="0BD24DF6" w14:textId="77777777" w:rsidR="001137F8" w:rsidRPr="001137F8" w:rsidRDefault="001137F8" w:rsidP="001137F8">
      <w:pPr>
        <w:pStyle w:val="ListParagraph"/>
        <w:numPr>
          <w:ilvl w:val="0"/>
          <w:numId w:val="4"/>
        </w:num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1137F8">
        <w:rPr>
          <w:rFonts w:ascii="TH SarabunPSK" w:hAnsi="TH SarabunPSK" w:cs="TH SarabunPSK"/>
          <w:sz w:val="32"/>
          <w:szCs w:val="32"/>
          <w:cs/>
        </w:rPr>
        <w:t>นำเสนอรายงาน</w:t>
      </w:r>
    </w:p>
    <w:p w14:paraId="64E32764" w14:textId="14A4FF48" w:rsidR="001137F8" w:rsidRDefault="001137F8" w:rsidP="001137F8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14:paraId="18E2268E" w14:textId="36EDCE4F" w:rsidR="006347FC" w:rsidRDefault="006347FC" w:rsidP="001137F8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14:paraId="5C10736E" w14:textId="7E292EC7" w:rsidR="006347FC" w:rsidRDefault="006347FC" w:rsidP="001137F8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14:paraId="0CF4971C" w14:textId="77777777" w:rsidR="006347FC" w:rsidRPr="00050EDC" w:rsidRDefault="006347FC" w:rsidP="001137F8">
      <w:pPr>
        <w:pStyle w:val="ListParagraph"/>
        <w:spacing w:after="0" w:line="240" w:lineRule="auto"/>
        <w:ind w:left="1080"/>
        <w:rPr>
          <w:rFonts w:ascii="TH SarabunPSK" w:hAnsi="TH SarabunPSK" w:cs="TH SarabunPSK"/>
          <w:b/>
          <w:bCs/>
          <w:sz w:val="16"/>
          <w:szCs w:val="16"/>
        </w:rPr>
      </w:pPr>
    </w:p>
    <w:p w14:paraId="68947AF7" w14:textId="4782A4D5" w:rsidR="001137F8" w:rsidRDefault="00DA4665" w:rsidP="001137F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การวัดและ</w:t>
      </w:r>
      <w:r w:rsidR="001137F8" w:rsidRPr="001137F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14:paraId="79FA4B5A" w14:textId="3B19D732" w:rsidR="00DA4665" w:rsidRPr="00DA4665" w:rsidRDefault="00DA4665" w:rsidP="00DA466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การวัดผล</w:t>
      </w:r>
    </w:p>
    <w:p w14:paraId="5D6E4A63" w14:textId="2B259D45" w:rsidR="001137F8" w:rsidRPr="00DA4665" w:rsidRDefault="001137F8" w:rsidP="00DA4665">
      <w:pPr>
        <w:pStyle w:val="ListParagraph"/>
        <w:numPr>
          <w:ilvl w:val="1"/>
          <w:numId w:val="5"/>
        </w:numPr>
        <w:tabs>
          <w:tab w:val="left" w:pos="1890"/>
        </w:tabs>
        <w:spacing w:after="0" w:line="240" w:lineRule="auto"/>
        <w:ind w:hanging="1170"/>
        <w:rPr>
          <w:rFonts w:ascii="TH SarabunPSK" w:hAnsi="TH SarabunPSK" w:cs="TH SarabunPSK"/>
          <w:sz w:val="32"/>
          <w:szCs w:val="32"/>
        </w:rPr>
      </w:pPr>
      <w:r w:rsidRPr="00DA4665">
        <w:rPr>
          <w:rFonts w:ascii="TH SarabunPSK" w:hAnsi="TH SarabunPSK" w:cs="TH SarabunPSK"/>
          <w:sz w:val="32"/>
          <w:szCs w:val="32"/>
          <w:cs/>
        </w:rPr>
        <w:t xml:space="preserve">สอบกลางภาค  </w:t>
      </w:r>
      <w:r w:rsidRPr="00DA4665">
        <w:rPr>
          <w:rFonts w:ascii="TH SarabunPSK" w:hAnsi="TH SarabunPSK" w:cs="TH SarabunPSK"/>
          <w:sz w:val="32"/>
          <w:szCs w:val="32"/>
          <w:cs/>
        </w:rPr>
        <w:tab/>
      </w:r>
      <w:r w:rsidRPr="00DA4665">
        <w:rPr>
          <w:rFonts w:ascii="TH SarabunPSK" w:hAnsi="TH SarabunPSK" w:cs="TH SarabunPSK"/>
          <w:sz w:val="32"/>
          <w:szCs w:val="32"/>
          <w:cs/>
        </w:rPr>
        <w:tab/>
      </w:r>
      <w:r w:rsidRPr="00DA4665">
        <w:rPr>
          <w:rFonts w:ascii="TH SarabunPSK" w:hAnsi="TH SarabunPSK" w:cs="TH SarabunPSK"/>
          <w:sz w:val="32"/>
          <w:szCs w:val="32"/>
          <w:cs/>
        </w:rPr>
        <w:tab/>
        <w:t xml:space="preserve">30  </w:t>
      </w:r>
      <w:r w:rsidRPr="00DA4665">
        <w:rPr>
          <w:rFonts w:ascii="TH SarabunPSK" w:hAnsi="TH SarabunPSK" w:cs="TH SarabunPSK"/>
          <w:sz w:val="32"/>
          <w:szCs w:val="32"/>
        </w:rPr>
        <w:t>%</w:t>
      </w:r>
    </w:p>
    <w:p w14:paraId="568F2C1C" w14:textId="5BF8B5C5" w:rsidR="001137F8" w:rsidRPr="00DA4665" w:rsidRDefault="001137F8" w:rsidP="00DA4665">
      <w:pPr>
        <w:pStyle w:val="ListParagraph"/>
        <w:numPr>
          <w:ilvl w:val="1"/>
          <w:numId w:val="5"/>
        </w:numPr>
        <w:tabs>
          <w:tab w:val="left" w:pos="1890"/>
        </w:tabs>
        <w:spacing w:after="0" w:line="240" w:lineRule="auto"/>
        <w:ind w:hanging="1170"/>
        <w:rPr>
          <w:rFonts w:ascii="TH SarabunPSK" w:hAnsi="TH SarabunPSK" w:cs="TH SarabunPSK"/>
          <w:sz w:val="32"/>
          <w:szCs w:val="32"/>
        </w:rPr>
      </w:pPr>
      <w:r w:rsidRPr="00DA4665">
        <w:rPr>
          <w:rFonts w:ascii="TH SarabunPSK" w:hAnsi="TH SarabunPSK" w:cs="TH SarabunPSK"/>
          <w:sz w:val="32"/>
          <w:szCs w:val="32"/>
          <w:cs/>
        </w:rPr>
        <w:t>สอบปลายภาค</w:t>
      </w:r>
      <w:r w:rsidRPr="00DA4665">
        <w:rPr>
          <w:rFonts w:ascii="TH SarabunPSK" w:hAnsi="TH SarabunPSK" w:cs="TH SarabunPSK"/>
          <w:sz w:val="32"/>
          <w:szCs w:val="32"/>
          <w:cs/>
        </w:rPr>
        <w:tab/>
      </w:r>
      <w:r w:rsidRPr="00DA4665">
        <w:rPr>
          <w:rFonts w:ascii="TH SarabunPSK" w:hAnsi="TH SarabunPSK" w:cs="TH SarabunPSK"/>
          <w:sz w:val="32"/>
          <w:szCs w:val="32"/>
          <w:cs/>
        </w:rPr>
        <w:tab/>
      </w:r>
      <w:r w:rsidRPr="00DA4665">
        <w:rPr>
          <w:rFonts w:ascii="TH SarabunPSK" w:hAnsi="TH SarabunPSK" w:cs="TH SarabunPSK"/>
          <w:sz w:val="32"/>
          <w:szCs w:val="32"/>
          <w:cs/>
        </w:rPr>
        <w:tab/>
        <w:t>30  %</w:t>
      </w:r>
    </w:p>
    <w:p w14:paraId="0F1A2F49" w14:textId="0AD5E5D5" w:rsidR="001137F8" w:rsidRPr="00DA4665" w:rsidRDefault="001137F8" w:rsidP="00DA4665">
      <w:pPr>
        <w:pStyle w:val="ListParagraph"/>
        <w:numPr>
          <w:ilvl w:val="1"/>
          <w:numId w:val="5"/>
        </w:numPr>
        <w:tabs>
          <w:tab w:val="left" w:pos="1890"/>
        </w:tabs>
        <w:spacing w:after="0" w:line="240" w:lineRule="auto"/>
        <w:ind w:hanging="1170"/>
        <w:rPr>
          <w:rFonts w:ascii="TH SarabunPSK" w:hAnsi="TH SarabunPSK" w:cs="TH SarabunPSK"/>
          <w:sz w:val="32"/>
          <w:szCs w:val="32"/>
        </w:rPr>
      </w:pPr>
      <w:r w:rsidRPr="00DA4665">
        <w:rPr>
          <w:rFonts w:ascii="TH SarabunPSK" w:hAnsi="TH SarabunPSK" w:cs="TH SarabunPSK"/>
          <w:sz w:val="32"/>
          <w:szCs w:val="32"/>
          <w:cs/>
        </w:rPr>
        <w:t>การเข้าเรียนและการมีส่วนร่วม</w:t>
      </w:r>
      <w:r w:rsidRPr="00DA4665">
        <w:rPr>
          <w:rFonts w:ascii="TH SarabunPSK" w:hAnsi="TH SarabunPSK" w:cs="TH SarabunPSK"/>
          <w:sz w:val="32"/>
          <w:szCs w:val="32"/>
          <w:cs/>
        </w:rPr>
        <w:tab/>
        <w:t>20  %</w:t>
      </w:r>
    </w:p>
    <w:p w14:paraId="10BBF9E6" w14:textId="17664EAC" w:rsidR="001137F8" w:rsidRPr="00DA4665" w:rsidRDefault="001137F8" w:rsidP="00DA4665">
      <w:pPr>
        <w:pStyle w:val="ListParagraph"/>
        <w:numPr>
          <w:ilvl w:val="1"/>
          <w:numId w:val="5"/>
        </w:numPr>
        <w:tabs>
          <w:tab w:val="left" w:pos="1890"/>
        </w:tabs>
        <w:spacing w:after="0" w:line="240" w:lineRule="auto"/>
        <w:ind w:hanging="1170"/>
        <w:rPr>
          <w:rFonts w:ascii="TH SarabunPSK" w:hAnsi="TH SarabunPSK" w:cs="TH SarabunPSK"/>
          <w:sz w:val="32"/>
          <w:szCs w:val="32"/>
        </w:rPr>
      </w:pPr>
      <w:r w:rsidRPr="00DA4665">
        <w:rPr>
          <w:rFonts w:ascii="TH SarabunPSK" w:hAnsi="TH SarabunPSK" w:cs="TH SarabunPSK"/>
          <w:sz w:val="32"/>
          <w:szCs w:val="32"/>
          <w:cs/>
        </w:rPr>
        <w:t>การรายงานกลุ่ม</w:t>
      </w:r>
      <w:r w:rsidRPr="00DA4665">
        <w:rPr>
          <w:rFonts w:ascii="TH SarabunPSK" w:hAnsi="TH SarabunPSK" w:cs="TH SarabunPSK"/>
          <w:sz w:val="32"/>
          <w:szCs w:val="32"/>
          <w:cs/>
        </w:rPr>
        <w:tab/>
      </w:r>
      <w:r w:rsidRPr="00DA4665">
        <w:rPr>
          <w:rFonts w:ascii="TH SarabunPSK" w:hAnsi="TH SarabunPSK" w:cs="TH SarabunPSK"/>
          <w:sz w:val="32"/>
          <w:szCs w:val="32"/>
          <w:cs/>
        </w:rPr>
        <w:tab/>
      </w:r>
      <w:r w:rsidRPr="00DA4665">
        <w:rPr>
          <w:rFonts w:ascii="TH SarabunPSK" w:hAnsi="TH SarabunPSK" w:cs="TH SarabunPSK"/>
          <w:sz w:val="32"/>
          <w:szCs w:val="32"/>
          <w:cs/>
        </w:rPr>
        <w:tab/>
        <w:t>10  %</w:t>
      </w:r>
    </w:p>
    <w:p w14:paraId="4CE7AA19" w14:textId="77777777" w:rsidR="00DA4665" w:rsidRPr="00DA4665" w:rsidRDefault="001137F8" w:rsidP="00DA4665">
      <w:pPr>
        <w:pStyle w:val="ListParagraph"/>
        <w:numPr>
          <w:ilvl w:val="1"/>
          <w:numId w:val="5"/>
        </w:numPr>
        <w:tabs>
          <w:tab w:val="left" w:pos="1890"/>
        </w:tabs>
        <w:spacing w:after="0" w:line="240" w:lineRule="auto"/>
        <w:ind w:hanging="1170"/>
        <w:rPr>
          <w:rFonts w:ascii="TH SarabunPSK" w:hAnsi="TH SarabunPSK" w:cs="TH SarabunPSK"/>
          <w:sz w:val="32"/>
          <w:szCs w:val="32"/>
        </w:rPr>
      </w:pPr>
      <w:r w:rsidRPr="00DA4665">
        <w:rPr>
          <w:rFonts w:ascii="TH SarabunPSK" w:hAnsi="TH SarabunPSK" w:cs="TH SarabunPSK"/>
          <w:sz w:val="32"/>
          <w:szCs w:val="32"/>
          <w:cs/>
        </w:rPr>
        <w:t>การรายงานรายบุคคล</w:t>
      </w:r>
      <w:r w:rsidRPr="00DA4665">
        <w:rPr>
          <w:rFonts w:ascii="TH SarabunPSK" w:hAnsi="TH SarabunPSK" w:cs="TH SarabunPSK"/>
          <w:sz w:val="32"/>
          <w:szCs w:val="32"/>
          <w:cs/>
        </w:rPr>
        <w:tab/>
      </w:r>
      <w:r w:rsidRPr="00DA4665">
        <w:rPr>
          <w:rFonts w:ascii="TH SarabunPSK" w:hAnsi="TH SarabunPSK" w:cs="TH SarabunPSK"/>
          <w:sz w:val="32"/>
          <w:szCs w:val="32"/>
          <w:cs/>
        </w:rPr>
        <w:tab/>
        <w:t>10  %</w:t>
      </w:r>
    </w:p>
    <w:p w14:paraId="6FB70706" w14:textId="445EF5D6" w:rsidR="00DA4665" w:rsidRPr="00034277" w:rsidRDefault="00DA4665" w:rsidP="00DA4665">
      <w:pPr>
        <w:tabs>
          <w:tab w:val="left" w:pos="720"/>
          <w:tab w:val="left" w:pos="1080"/>
          <w:tab w:val="left" w:pos="1680"/>
          <w:tab w:val="left" w:pos="1920"/>
        </w:tabs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2. การประเมินผล </w:t>
      </w:r>
      <w:r w:rsidRPr="009430DE">
        <w:rPr>
          <w:rFonts w:ascii="TH SarabunPSK" w:hAnsi="TH SarabunPSK" w:cs="TH SarabunPSK"/>
          <w:sz w:val="32"/>
          <w:szCs w:val="32"/>
          <w:cs/>
        </w:rPr>
        <w:t>อ้างอิงเกณฑ์</w:t>
      </w:r>
    </w:p>
    <w:p w14:paraId="5B956744" w14:textId="3F7297AE" w:rsidR="00DA4665" w:rsidRPr="00034277" w:rsidRDefault="00DA4665" w:rsidP="00DA4665">
      <w:pPr>
        <w:tabs>
          <w:tab w:val="left" w:pos="720"/>
          <w:tab w:val="left" w:pos="108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เกณฑ์การให้ค่าระดับคะแนน</w:t>
      </w:r>
    </w:p>
    <w:p w14:paraId="0DA77FBC" w14:textId="60A71489" w:rsidR="00DA4665" w:rsidRPr="00034277" w:rsidRDefault="00DA4665" w:rsidP="00DA466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proofErr w:type="gramStart"/>
      <w:r w:rsidRPr="00034277">
        <w:rPr>
          <w:rFonts w:ascii="TH SarabunPSK" w:hAnsi="TH SarabunPSK" w:cs="TH SarabunPSK"/>
          <w:sz w:val="32"/>
          <w:szCs w:val="32"/>
        </w:rPr>
        <w:t>A</w:t>
      </w:r>
      <w:proofErr w:type="gramEnd"/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86 – 100</w:t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A-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82 – 85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6DDC1594" w14:textId="77777777" w:rsidR="00DA4665" w:rsidRPr="00034277" w:rsidRDefault="00DA4665" w:rsidP="00DA466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B+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78 – 81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B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74 – 77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2F34B724" w14:textId="77777777" w:rsidR="00DA4665" w:rsidRPr="00034277" w:rsidRDefault="00DA4665" w:rsidP="00DA466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B-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70 – 73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C+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66 – 69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1462BAF8" w14:textId="77777777" w:rsidR="00DA4665" w:rsidRPr="00034277" w:rsidRDefault="00DA4665" w:rsidP="00DA466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C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62 – 65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C-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58 – 61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2AAB7C3C" w14:textId="77777777" w:rsidR="00DA4665" w:rsidRPr="00034277" w:rsidRDefault="00DA4665" w:rsidP="00DA4665">
      <w:pPr>
        <w:spacing w:after="0" w:line="240" w:lineRule="auto"/>
        <w:ind w:firstLine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D+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56 – 59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D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50 – 55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p w14:paraId="2BBA710C" w14:textId="0246D065" w:rsidR="00C767C3" w:rsidRPr="00C767C3" w:rsidRDefault="00DA4665" w:rsidP="00050EDC">
      <w:pPr>
        <w:spacing w:after="0" w:line="240" w:lineRule="auto"/>
        <w:ind w:firstLine="90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D-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46 – 49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</w:rPr>
        <w:t>F</w:t>
      </w:r>
      <w:r w:rsidRPr="00034277">
        <w:rPr>
          <w:rFonts w:ascii="TH SarabunPSK" w:hAnsi="TH SarabunPSK" w:cs="TH SarabunPSK"/>
          <w:sz w:val="32"/>
          <w:szCs w:val="32"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>0 – 45</w:t>
      </w:r>
      <w:r w:rsidRPr="00034277">
        <w:rPr>
          <w:rFonts w:ascii="TH SarabunPSK" w:hAnsi="TH SarabunPSK" w:cs="TH SarabunPSK"/>
          <w:sz w:val="32"/>
          <w:szCs w:val="32"/>
          <w:cs/>
        </w:rPr>
        <w:tab/>
      </w:r>
      <w:r w:rsidRPr="00034277">
        <w:rPr>
          <w:rFonts w:ascii="TH SarabunPSK" w:hAnsi="TH SarabunPSK" w:cs="TH SarabunPSK"/>
          <w:sz w:val="32"/>
          <w:szCs w:val="32"/>
          <w:cs/>
        </w:rPr>
        <w:tab/>
        <w:t>คะแนน</w:t>
      </w:r>
    </w:p>
    <w:sectPr w:rsidR="00C767C3" w:rsidRPr="00C767C3" w:rsidSect="00D41F0A">
      <w:headerReference w:type="default" r:id="rId12"/>
      <w:pgSz w:w="12240" w:h="15840"/>
      <w:pgMar w:top="2160" w:right="1440" w:bottom="1440" w:left="2160" w:header="720" w:footer="720" w:gutter="0"/>
      <w:pgNumType w:fmt="thaiLetters" w:start="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1D11F" w14:textId="77777777" w:rsidR="00F145C7" w:rsidRDefault="00F145C7" w:rsidP="00C70B3B">
      <w:pPr>
        <w:spacing w:after="0" w:line="240" w:lineRule="auto"/>
      </w:pPr>
      <w:r>
        <w:separator/>
      </w:r>
    </w:p>
  </w:endnote>
  <w:endnote w:type="continuationSeparator" w:id="0">
    <w:p w14:paraId="6792C455" w14:textId="77777777" w:rsidR="00F145C7" w:rsidRDefault="00F145C7" w:rsidP="00C7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Sim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Fah kwang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DC3EC" w14:textId="77777777" w:rsidR="00F145C7" w:rsidRDefault="00F145C7" w:rsidP="00C70B3B">
      <w:pPr>
        <w:spacing w:after="0" w:line="240" w:lineRule="auto"/>
      </w:pPr>
      <w:r>
        <w:separator/>
      </w:r>
    </w:p>
  </w:footnote>
  <w:footnote w:type="continuationSeparator" w:id="0">
    <w:p w14:paraId="4D64F651" w14:textId="77777777" w:rsidR="00F145C7" w:rsidRDefault="00F145C7" w:rsidP="00C70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0CB1" w14:textId="1D87B0C5" w:rsidR="006A5260" w:rsidRDefault="006A5260">
    <w:pPr>
      <w:pStyle w:val="Header"/>
      <w:jc w:val="right"/>
    </w:pPr>
    <w:r w:rsidRPr="004B594A">
      <w:rPr>
        <w:noProof/>
        <w:color w:val="7F7F7F" w:themeColor="background1" w:themeShade="7F"/>
        <w:spacing w:val="60"/>
      </w:rPr>
      <w:t>Page</w:t>
    </w:r>
    <w:r>
      <w:rPr>
        <w:noProof/>
      </w:rPr>
      <w:t xml:space="preserve"> | </w:t>
    </w:r>
  </w:p>
  <w:p w14:paraId="3E9E2B87" w14:textId="77777777" w:rsidR="006A5260" w:rsidRDefault="006A52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65B"/>
    <w:multiLevelType w:val="hybridMultilevel"/>
    <w:tmpl w:val="C64CDD22"/>
    <w:lvl w:ilvl="0" w:tplc="0E58B9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248EA"/>
    <w:multiLevelType w:val="hybridMultilevel"/>
    <w:tmpl w:val="21D0877C"/>
    <w:lvl w:ilvl="0" w:tplc="D3CA742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607B51"/>
    <w:multiLevelType w:val="hybridMultilevel"/>
    <w:tmpl w:val="D6BEC8B6"/>
    <w:lvl w:ilvl="0" w:tplc="7A3CC360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DF1B6A"/>
    <w:multiLevelType w:val="hybridMultilevel"/>
    <w:tmpl w:val="C4684784"/>
    <w:lvl w:ilvl="0" w:tplc="941C967E">
      <w:start w:val="1"/>
      <w:numFmt w:val="decimal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96866"/>
    <w:multiLevelType w:val="hybridMultilevel"/>
    <w:tmpl w:val="9FEC9AA2"/>
    <w:lvl w:ilvl="0" w:tplc="CD9A4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C76AF8"/>
    <w:multiLevelType w:val="hybridMultilevel"/>
    <w:tmpl w:val="5A944E56"/>
    <w:lvl w:ilvl="0" w:tplc="42401B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FE20F7"/>
    <w:multiLevelType w:val="hybridMultilevel"/>
    <w:tmpl w:val="4744866C"/>
    <w:lvl w:ilvl="0" w:tplc="3C9EDB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D17554D"/>
    <w:multiLevelType w:val="hybridMultilevel"/>
    <w:tmpl w:val="45E24632"/>
    <w:lvl w:ilvl="0" w:tplc="D1FC4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A731F5"/>
    <w:multiLevelType w:val="hybridMultilevel"/>
    <w:tmpl w:val="560807B8"/>
    <w:lvl w:ilvl="0" w:tplc="92D0B8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9D3275"/>
    <w:multiLevelType w:val="hybridMultilevel"/>
    <w:tmpl w:val="236E8788"/>
    <w:lvl w:ilvl="0" w:tplc="D51ADB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2F4D8F"/>
    <w:multiLevelType w:val="hybridMultilevel"/>
    <w:tmpl w:val="270698E8"/>
    <w:lvl w:ilvl="0" w:tplc="78C6C9C6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8362FA0"/>
    <w:multiLevelType w:val="multilevel"/>
    <w:tmpl w:val="BA1C5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12" w15:restartNumberingAfterBreak="0">
    <w:nsid w:val="704259BB"/>
    <w:multiLevelType w:val="hybridMultilevel"/>
    <w:tmpl w:val="9E606640"/>
    <w:lvl w:ilvl="0" w:tplc="947A997C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1B"/>
    <w:rsid w:val="000131CA"/>
    <w:rsid w:val="00022966"/>
    <w:rsid w:val="00024FCA"/>
    <w:rsid w:val="00026F70"/>
    <w:rsid w:val="000330C6"/>
    <w:rsid w:val="00037F7F"/>
    <w:rsid w:val="00050EDC"/>
    <w:rsid w:val="000519FC"/>
    <w:rsid w:val="00053800"/>
    <w:rsid w:val="00080B67"/>
    <w:rsid w:val="00085CAA"/>
    <w:rsid w:val="00094168"/>
    <w:rsid w:val="000B795B"/>
    <w:rsid w:val="000C654B"/>
    <w:rsid w:val="000C67C9"/>
    <w:rsid w:val="000D10F2"/>
    <w:rsid w:val="000D697D"/>
    <w:rsid w:val="00100C01"/>
    <w:rsid w:val="00101832"/>
    <w:rsid w:val="0011345C"/>
    <w:rsid w:val="001137F8"/>
    <w:rsid w:val="00123ACD"/>
    <w:rsid w:val="00125214"/>
    <w:rsid w:val="00126073"/>
    <w:rsid w:val="0013057F"/>
    <w:rsid w:val="00133303"/>
    <w:rsid w:val="00144444"/>
    <w:rsid w:val="0016062B"/>
    <w:rsid w:val="00160729"/>
    <w:rsid w:val="00166ADE"/>
    <w:rsid w:val="00170FA1"/>
    <w:rsid w:val="00175534"/>
    <w:rsid w:val="00186319"/>
    <w:rsid w:val="0018652D"/>
    <w:rsid w:val="00191EEE"/>
    <w:rsid w:val="001D1160"/>
    <w:rsid w:val="001D17FF"/>
    <w:rsid w:val="001D36C4"/>
    <w:rsid w:val="001D530E"/>
    <w:rsid w:val="001D6D19"/>
    <w:rsid w:val="001E7F2D"/>
    <w:rsid w:val="001F6C4A"/>
    <w:rsid w:val="00202FE4"/>
    <w:rsid w:val="00203587"/>
    <w:rsid w:val="00205721"/>
    <w:rsid w:val="002324A8"/>
    <w:rsid w:val="0023646A"/>
    <w:rsid w:val="002412C5"/>
    <w:rsid w:val="00265938"/>
    <w:rsid w:val="00266D9D"/>
    <w:rsid w:val="002727B6"/>
    <w:rsid w:val="0029049B"/>
    <w:rsid w:val="002B3C7E"/>
    <w:rsid w:val="002C2779"/>
    <w:rsid w:val="002D1A83"/>
    <w:rsid w:val="002D6308"/>
    <w:rsid w:val="002E3526"/>
    <w:rsid w:val="003010B2"/>
    <w:rsid w:val="00303119"/>
    <w:rsid w:val="00304249"/>
    <w:rsid w:val="003061EB"/>
    <w:rsid w:val="00335811"/>
    <w:rsid w:val="00347086"/>
    <w:rsid w:val="0035101B"/>
    <w:rsid w:val="00352D30"/>
    <w:rsid w:val="00354DC2"/>
    <w:rsid w:val="00362D8E"/>
    <w:rsid w:val="003A3D0B"/>
    <w:rsid w:val="003B119A"/>
    <w:rsid w:val="003B1745"/>
    <w:rsid w:val="003C63AC"/>
    <w:rsid w:val="003F1EBB"/>
    <w:rsid w:val="004156C8"/>
    <w:rsid w:val="004200B6"/>
    <w:rsid w:val="0042339A"/>
    <w:rsid w:val="004250CF"/>
    <w:rsid w:val="00425555"/>
    <w:rsid w:val="00440191"/>
    <w:rsid w:val="00441A48"/>
    <w:rsid w:val="00441A7C"/>
    <w:rsid w:val="0044454C"/>
    <w:rsid w:val="0045732E"/>
    <w:rsid w:val="00471343"/>
    <w:rsid w:val="00483477"/>
    <w:rsid w:val="004A1392"/>
    <w:rsid w:val="004B594A"/>
    <w:rsid w:val="004D3294"/>
    <w:rsid w:val="004E268A"/>
    <w:rsid w:val="004E64D1"/>
    <w:rsid w:val="004E6E85"/>
    <w:rsid w:val="004F13A1"/>
    <w:rsid w:val="004F1E30"/>
    <w:rsid w:val="004F6BF4"/>
    <w:rsid w:val="00504A9F"/>
    <w:rsid w:val="00510EF4"/>
    <w:rsid w:val="00512E72"/>
    <w:rsid w:val="00516242"/>
    <w:rsid w:val="00531CB1"/>
    <w:rsid w:val="005831F1"/>
    <w:rsid w:val="005A0462"/>
    <w:rsid w:val="005A6951"/>
    <w:rsid w:val="005C0D8D"/>
    <w:rsid w:val="00600141"/>
    <w:rsid w:val="00607DD8"/>
    <w:rsid w:val="006176E8"/>
    <w:rsid w:val="00623861"/>
    <w:rsid w:val="006347FC"/>
    <w:rsid w:val="006421A2"/>
    <w:rsid w:val="00643315"/>
    <w:rsid w:val="006464E5"/>
    <w:rsid w:val="0065129B"/>
    <w:rsid w:val="00653814"/>
    <w:rsid w:val="0066057B"/>
    <w:rsid w:val="00680632"/>
    <w:rsid w:val="0069531D"/>
    <w:rsid w:val="006A171E"/>
    <w:rsid w:val="006A1D0D"/>
    <w:rsid w:val="006A5260"/>
    <w:rsid w:val="006E03F1"/>
    <w:rsid w:val="006E5441"/>
    <w:rsid w:val="006E7196"/>
    <w:rsid w:val="006F16B9"/>
    <w:rsid w:val="00710C3D"/>
    <w:rsid w:val="00711560"/>
    <w:rsid w:val="0073377F"/>
    <w:rsid w:val="00735C69"/>
    <w:rsid w:val="00740C44"/>
    <w:rsid w:val="00746C98"/>
    <w:rsid w:val="00746E26"/>
    <w:rsid w:val="007517E2"/>
    <w:rsid w:val="007837DE"/>
    <w:rsid w:val="00794E87"/>
    <w:rsid w:val="007A3943"/>
    <w:rsid w:val="007A4CE6"/>
    <w:rsid w:val="007B3A94"/>
    <w:rsid w:val="007C1B6F"/>
    <w:rsid w:val="007C61BA"/>
    <w:rsid w:val="007F5B7F"/>
    <w:rsid w:val="00807CB8"/>
    <w:rsid w:val="0082735E"/>
    <w:rsid w:val="00837465"/>
    <w:rsid w:val="00844C7E"/>
    <w:rsid w:val="008465A7"/>
    <w:rsid w:val="0085038B"/>
    <w:rsid w:val="008703BB"/>
    <w:rsid w:val="00880158"/>
    <w:rsid w:val="0088339F"/>
    <w:rsid w:val="00886BC0"/>
    <w:rsid w:val="008C537E"/>
    <w:rsid w:val="00906DCA"/>
    <w:rsid w:val="00914822"/>
    <w:rsid w:val="00935906"/>
    <w:rsid w:val="00943D15"/>
    <w:rsid w:val="00953F4A"/>
    <w:rsid w:val="00957621"/>
    <w:rsid w:val="00962565"/>
    <w:rsid w:val="009628ED"/>
    <w:rsid w:val="00983179"/>
    <w:rsid w:val="00987ACF"/>
    <w:rsid w:val="00992863"/>
    <w:rsid w:val="009A0BB8"/>
    <w:rsid w:val="009A10CC"/>
    <w:rsid w:val="009A1308"/>
    <w:rsid w:val="009B1B86"/>
    <w:rsid w:val="009D303B"/>
    <w:rsid w:val="00A24723"/>
    <w:rsid w:val="00A35B42"/>
    <w:rsid w:val="00A423F0"/>
    <w:rsid w:val="00A52956"/>
    <w:rsid w:val="00A52FA0"/>
    <w:rsid w:val="00A62974"/>
    <w:rsid w:val="00A66CB3"/>
    <w:rsid w:val="00A6730C"/>
    <w:rsid w:val="00A7310B"/>
    <w:rsid w:val="00A81614"/>
    <w:rsid w:val="00A942C7"/>
    <w:rsid w:val="00AA1F38"/>
    <w:rsid w:val="00AC5322"/>
    <w:rsid w:val="00AC754E"/>
    <w:rsid w:val="00AD2216"/>
    <w:rsid w:val="00AE27E6"/>
    <w:rsid w:val="00AF3325"/>
    <w:rsid w:val="00B329C1"/>
    <w:rsid w:val="00B33A01"/>
    <w:rsid w:val="00B42A03"/>
    <w:rsid w:val="00B42C42"/>
    <w:rsid w:val="00B44691"/>
    <w:rsid w:val="00B51643"/>
    <w:rsid w:val="00B611F9"/>
    <w:rsid w:val="00B6344A"/>
    <w:rsid w:val="00B8071F"/>
    <w:rsid w:val="00B91BE9"/>
    <w:rsid w:val="00B96F32"/>
    <w:rsid w:val="00B97ED3"/>
    <w:rsid w:val="00BD552A"/>
    <w:rsid w:val="00BD7796"/>
    <w:rsid w:val="00BD79B3"/>
    <w:rsid w:val="00BE176C"/>
    <w:rsid w:val="00BF0914"/>
    <w:rsid w:val="00BF2F72"/>
    <w:rsid w:val="00BF48A6"/>
    <w:rsid w:val="00BF67A4"/>
    <w:rsid w:val="00BF71E5"/>
    <w:rsid w:val="00BF7DE4"/>
    <w:rsid w:val="00C70B3B"/>
    <w:rsid w:val="00C767C3"/>
    <w:rsid w:val="00C91060"/>
    <w:rsid w:val="00C929A8"/>
    <w:rsid w:val="00C93285"/>
    <w:rsid w:val="00CA7A9D"/>
    <w:rsid w:val="00CC0657"/>
    <w:rsid w:val="00CC2E8F"/>
    <w:rsid w:val="00D11188"/>
    <w:rsid w:val="00D17EEB"/>
    <w:rsid w:val="00D21602"/>
    <w:rsid w:val="00D22089"/>
    <w:rsid w:val="00D24267"/>
    <w:rsid w:val="00D27F17"/>
    <w:rsid w:val="00D41F0A"/>
    <w:rsid w:val="00D42058"/>
    <w:rsid w:val="00D4453F"/>
    <w:rsid w:val="00D62AEB"/>
    <w:rsid w:val="00D66E36"/>
    <w:rsid w:val="00D73BFD"/>
    <w:rsid w:val="00D8135E"/>
    <w:rsid w:val="00DA4665"/>
    <w:rsid w:val="00DA5AA7"/>
    <w:rsid w:val="00DA75F6"/>
    <w:rsid w:val="00DA79F5"/>
    <w:rsid w:val="00DB723B"/>
    <w:rsid w:val="00DC272C"/>
    <w:rsid w:val="00DD570A"/>
    <w:rsid w:val="00DE21A5"/>
    <w:rsid w:val="00E17E0B"/>
    <w:rsid w:val="00E20653"/>
    <w:rsid w:val="00E269B0"/>
    <w:rsid w:val="00E4087B"/>
    <w:rsid w:val="00E41B79"/>
    <w:rsid w:val="00E426DE"/>
    <w:rsid w:val="00E56941"/>
    <w:rsid w:val="00E64F8B"/>
    <w:rsid w:val="00E74A21"/>
    <w:rsid w:val="00E76D49"/>
    <w:rsid w:val="00E77ADB"/>
    <w:rsid w:val="00E91AEB"/>
    <w:rsid w:val="00EB456A"/>
    <w:rsid w:val="00EB6567"/>
    <w:rsid w:val="00EB6DBF"/>
    <w:rsid w:val="00EC58F4"/>
    <w:rsid w:val="00ED01E7"/>
    <w:rsid w:val="00ED4AB2"/>
    <w:rsid w:val="00EE0ACB"/>
    <w:rsid w:val="00EF6B55"/>
    <w:rsid w:val="00F04874"/>
    <w:rsid w:val="00F145C7"/>
    <w:rsid w:val="00F23033"/>
    <w:rsid w:val="00F267A1"/>
    <w:rsid w:val="00F3342F"/>
    <w:rsid w:val="00F53E40"/>
    <w:rsid w:val="00F71C33"/>
    <w:rsid w:val="00F9277C"/>
    <w:rsid w:val="00F96323"/>
    <w:rsid w:val="00FA6ED6"/>
    <w:rsid w:val="00FB1087"/>
    <w:rsid w:val="00FB1922"/>
    <w:rsid w:val="00FC7772"/>
    <w:rsid w:val="00FF5085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8286E"/>
  <w15:chartTrackingRefBased/>
  <w15:docId w15:val="{0239D529-D243-4C58-BE87-30A77476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1EB"/>
    <w:pPr>
      <w:ind w:left="720"/>
      <w:contextualSpacing/>
    </w:pPr>
  </w:style>
  <w:style w:type="table" w:styleId="TableGrid">
    <w:name w:val="Table Grid"/>
    <w:basedOn w:val="TableNormal"/>
    <w:uiPriority w:val="39"/>
    <w:rsid w:val="00F9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46A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4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B3B"/>
  </w:style>
  <w:style w:type="paragraph" w:styleId="Footer">
    <w:name w:val="footer"/>
    <w:basedOn w:val="Normal"/>
    <w:link w:val="FooterChar"/>
    <w:uiPriority w:val="99"/>
    <w:unhideWhenUsed/>
    <w:rsid w:val="00C70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B3B"/>
  </w:style>
  <w:style w:type="paragraph" w:styleId="NoSpacing">
    <w:name w:val="No Spacing"/>
    <w:link w:val="NoSpacingChar"/>
    <w:uiPriority w:val="1"/>
    <w:qFormat/>
    <w:rsid w:val="00D41F0A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D41F0A"/>
    <w:rPr>
      <w:rFonts w:eastAsiaTheme="minorEastAsia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
</Abstract>
  <CompanyAddress/>
  <CompanyPhone/>
  <CompanyFax/>
  <CompanyEmail>Tipvarin.be@ssru.ac.th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33210D-F46E-4280-ADA8-81B17578D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13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จิตวิทยา
Psychology
ALH1212</vt:lpstr>
    </vt:vector>
  </TitlesOfParts>
  <Company/>
  <LinksUpToDate>false</LinksUpToDate>
  <CharactersWithSpaces>11156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จิตวิทยา
Psychology
ALH1212</dc:title>
  <dc:subject/>
  <dc:creator>สาขาวิชาเลขานุการการแพทย์และสาธารณสุขวิทยาลัยสหเวชศาสตร์ มหาวิทยาลัยราชัฏสวนสุนันทา</dc:creator>
  <cp:keywords/>
  <dc:description/>
  <cp:lastModifiedBy>tipvarin benjanirat</cp:lastModifiedBy>
  <cp:revision>84</cp:revision>
  <cp:lastPrinted>2020-12-27T04:28:00Z</cp:lastPrinted>
  <dcterms:created xsi:type="dcterms:W3CDTF">2020-10-28T10:53:00Z</dcterms:created>
  <dcterms:modified xsi:type="dcterms:W3CDTF">2021-06-28T13:47:00Z</dcterms:modified>
</cp:coreProperties>
</file>