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8AF1" w14:textId="188CCA17" w:rsidR="009569B6" w:rsidRPr="009569B6" w:rsidRDefault="009569B6" w:rsidP="009569B6">
      <w:pPr>
        <w:pStyle w:val="NormalWeb"/>
        <w:shd w:val="clear" w:color="auto" w:fill="FFFFFF"/>
        <w:spacing w:after="0" w:afterAutospacing="0" w:line="400" w:lineRule="atLeast"/>
        <w:jc w:val="thaiDistribute"/>
        <w:rPr>
          <w:rFonts w:ascii="TH SarabunPSK" w:hAnsi="TH SarabunPSK" w:cs="TH SarabunPSK"/>
          <w:sz w:val="20"/>
          <w:szCs w:val="20"/>
        </w:rPr>
      </w:pPr>
      <w:bookmarkStart w:id="0" w:name="_GoBack"/>
      <w:r w:rsidRPr="009569B6">
        <w:rPr>
          <w:rFonts w:ascii="TH SarabunPSK" w:hAnsi="TH SarabunPSK" w:cs="TH SarabunPSK"/>
          <w:b/>
          <w:bCs/>
          <w:sz w:val="32"/>
          <w:szCs w:val="32"/>
          <w:cs/>
        </w:rPr>
        <w:t>กรณีตัวอย่าง</w:t>
      </w:r>
      <w:r w:rsidRPr="009569B6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9569B6">
        <w:rPr>
          <w:rFonts w:ascii="TH SarabunPSK" w:hAnsi="TH SarabunPSK" w:cs="TH SarabunPSK"/>
          <w:sz w:val="32"/>
          <w:szCs w:val="32"/>
        </w:rPr>
        <w:t>  </w:t>
      </w:r>
      <w:bookmarkStart w:id="1" w:name="_Hlk126689973"/>
      <w:bookmarkEnd w:id="0"/>
      <w:r w:rsidRPr="009569B6">
        <w:rPr>
          <w:rFonts w:ascii="TH SarabunPSK" w:hAnsi="TH SarabunPSK" w:cs="TH SarabunPSK"/>
          <w:sz w:val="32"/>
          <w:szCs w:val="32"/>
          <w:cs/>
        </w:rPr>
        <w:t>กิจการแห่งหนึ่งมียอดซื้อสุทธิ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="002E2B14">
        <w:rPr>
          <w:rFonts w:ascii="TH SarabunPSK" w:hAnsi="TH SarabunPSK" w:cs="TH SarabunPSK"/>
          <w:sz w:val="32"/>
          <w:szCs w:val="32"/>
        </w:rPr>
        <w:t>4</w:t>
      </w:r>
      <w:r w:rsidRPr="009569B6">
        <w:rPr>
          <w:rFonts w:ascii="TH SarabunPSK" w:hAnsi="TH SarabunPSK" w:cs="TH SarabunPSK"/>
          <w:sz w:val="32"/>
          <w:szCs w:val="32"/>
          <w:cs/>
        </w:rPr>
        <w:t>2</w:t>
      </w:r>
      <w:r w:rsidRPr="009569B6">
        <w:rPr>
          <w:rFonts w:ascii="TH SarabunPSK" w:hAnsi="TH SarabunPSK" w:cs="TH SarabunPSK"/>
          <w:sz w:val="32"/>
          <w:szCs w:val="32"/>
        </w:rPr>
        <w:t>,</w:t>
      </w:r>
      <w:r w:rsidRPr="009569B6">
        <w:rPr>
          <w:rFonts w:ascii="TH SarabunPSK" w:hAnsi="TH SarabunPSK" w:cs="TH SarabunPSK"/>
          <w:sz w:val="32"/>
          <w:szCs w:val="32"/>
          <w:cs/>
        </w:rPr>
        <w:t>500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บาท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สินค้าคงเหลือต้นงวดบัญชี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="002E2B14">
        <w:rPr>
          <w:rFonts w:ascii="TH SarabunPSK" w:hAnsi="TH SarabunPSK" w:cs="TH SarabunPSK"/>
          <w:sz w:val="32"/>
          <w:szCs w:val="32"/>
        </w:rPr>
        <w:t>8</w:t>
      </w:r>
      <w:r w:rsidRPr="009569B6">
        <w:rPr>
          <w:rFonts w:ascii="TH SarabunPSK" w:hAnsi="TH SarabunPSK" w:cs="TH SarabunPSK"/>
          <w:sz w:val="32"/>
          <w:szCs w:val="32"/>
        </w:rPr>
        <w:t>,</w:t>
      </w:r>
      <w:r w:rsidRPr="009569B6">
        <w:rPr>
          <w:rFonts w:ascii="TH SarabunPSK" w:hAnsi="TH SarabunPSK" w:cs="TH SarabunPSK"/>
          <w:sz w:val="32"/>
          <w:szCs w:val="32"/>
          <w:cs/>
        </w:rPr>
        <w:t>000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บาท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ขายสินค้า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="0012686A">
        <w:rPr>
          <w:rFonts w:ascii="TH SarabunPSK" w:hAnsi="TH SarabunPSK" w:cs="TH SarabunPSK" w:hint="cs"/>
          <w:sz w:val="32"/>
          <w:szCs w:val="32"/>
          <w:cs/>
        </w:rPr>
        <w:t>3</w:t>
      </w:r>
      <w:r w:rsidR="002E2B14">
        <w:rPr>
          <w:rFonts w:ascii="TH SarabunPSK" w:hAnsi="TH SarabunPSK" w:cs="TH SarabunPSK"/>
          <w:sz w:val="32"/>
          <w:szCs w:val="32"/>
        </w:rPr>
        <w:t>5</w:t>
      </w:r>
      <w:r w:rsidRPr="009569B6">
        <w:rPr>
          <w:rFonts w:ascii="TH SarabunPSK" w:hAnsi="TH SarabunPSK" w:cs="TH SarabunPSK"/>
          <w:sz w:val="32"/>
          <w:szCs w:val="32"/>
        </w:rPr>
        <w:t>,</w:t>
      </w:r>
      <w:r w:rsidRPr="009569B6">
        <w:rPr>
          <w:rFonts w:ascii="TH SarabunPSK" w:hAnsi="TH SarabunPSK" w:cs="TH SarabunPSK"/>
          <w:sz w:val="32"/>
          <w:szCs w:val="32"/>
          <w:cs/>
        </w:rPr>
        <w:t>000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9569B6">
        <w:rPr>
          <w:rFonts w:ascii="TH SarabunPSK" w:hAnsi="TH SarabunPSK" w:cs="TH SarabunPSK"/>
          <w:sz w:val="32"/>
          <w:szCs w:val="32"/>
        </w:rPr>
        <w:t>  </w:t>
      </w:r>
      <w:r w:rsidRPr="009569B6">
        <w:rPr>
          <w:rFonts w:ascii="TH SarabunPSK" w:hAnsi="TH SarabunPSK" w:cs="TH SarabunPSK"/>
          <w:sz w:val="32"/>
          <w:szCs w:val="32"/>
          <w:cs/>
        </w:rPr>
        <w:t>อัตรากำไรขั้นต้น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40</w:t>
      </w:r>
      <w:r w:rsidRPr="009569B6">
        <w:rPr>
          <w:rFonts w:ascii="TH SarabunPSK" w:hAnsi="TH SarabunPSK" w:cs="TH SarabunPSK"/>
          <w:sz w:val="32"/>
          <w:szCs w:val="32"/>
        </w:rPr>
        <w:t>%   </w:t>
      </w:r>
      <w:r w:rsidRPr="009569B6">
        <w:rPr>
          <w:rFonts w:ascii="TH SarabunPSK" w:hAnsi="TH SarabunPSK" w:cs="TH SarabunPSK"/>
          <w:sz w:val="32"/>
          <w:szCs w:val="32"/>
          <w:cs/>
        </w:rPr>
        <w:t>ของยอดขาย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สินค้าคงเหลือสิ้นงวดคำนวณได้โดย</w:t>
      </w:r>
    </w:p>
    <w:bookmarkEnd w:id="1"/>
    <w:p w14:paraId="200A362A" w14:textId="0746A3D6" w:rsidR="009569B6" w:rsidRPr="009569B6" w:rsidRDefault="009569B6" w:rsidP="009569B6">
      <w:pPr>
        <w:pStyle w:val="NormalWeb"/>
        <w:shd w:val="clear" w:color="auto" w:fill="FFFFFF"/>
        <w:spacing w:after="0" w:afterAutospacing="0" w:line="400" w:lineRule="atLeast"/>
        <w:jc w:val="both"/>
        <w:rPr>
          <w:rFonts w:ascii="TH SarabunPSK" w:hAnsi="TH SarabunPSK" w:cs="TH SarabunPSK"/>
          <w:sz w:val="20"/>
          <w:szCs w:val="20"/>
        </w:rPr>
      </w:pPr>
      <w:r w:rsidRPr="009569B6">
        <w:rPr>
          <w:rFonts w:ascii="TH SarabunPSK" w:hAnsi="TH SarabunPSK" w:cs="TH SarabunPSK"/>
          <w:sz w:val="32"/>
          <w:szCs w:val="32"/>
        </w:rPr>
        <w:t xml:space="preserve">                      </w:t>
      </w:r>
      <w:r w:rsidRPr="009569B6">
        <w:rPr>
          <w:rFonts w:ascii="TH SarabunPSK" w:hAnsi="TH SarabunPSK" w:cs="TH SarabunPSK"/>
          <w:sz w:val="32"/>
          <w:szCs w:val="32"/>
          <w:cs/>
        </w:rPr>
        <w:t>ซื้อสุทธิ</w:t>
      </w:r>
      <w:r w:rsidRPr="009569B6">
        <w:rPr>
          <w:rFonts w:ascii="TH SarabunPSK" w:hAnsi="TH SarabunPSK" w:cs="TH SarabunPSK"/>
          <w:sz w:val="32"/>
          <w:szCs w:val="32"/>
        </w:rPr>
        <w:t>                                                                     </w:t>
      </w:r>
      <w:r w:rsidRPr="009569B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E2B14">
        <w:rPr>
          <w:rFonts w:ascii="TH SarabunPSK" w:hAnsi="TH SarabunPSK" w:cs="TH SarabunPSK"/>
          <w:sz w:val="32"/>
          <w:szCs w:val="32"/>
        </w:rPr>
        <w:t>4</w:t>
      </w:r>
      <w:r w:rsidRPr="009569B6">
        <w:rPr>
          <w:rFonts w:ascii="TH SarabunPSK" w:hAnsi="TH SarabunPSK" w:cs="TH SarabunPSK"/>
          <w:sz w:val="32"/>
          <w:szCs w:val="32"/>
          <w:cs/>
        </w:rPr>
        <w:t>2</w:t>
      </w:r>
      <w:r w:rsidRPr="009569B6">
        <w:rPr>
          <w:rFonts w:ascii="TH SarabunPSK" w:hAnsi="TH SarabunPSK" w:cs="TH SarabunPSK"/>
          <w:sz w:val="32"/>
          <w:szCs w:val="32"/>
        </w:rPr>
        <w:t>,</w:t>
      </w:r>
      <w:r w:rsidRPr="009569B6">
        <w:rPr>
          <w:rFonts w:ascii="TH SarabunPSK" w:hAnsi="TH SarabunPSK" w:cs="TH SarabunPSK"/>
          <w:sz w:val="32"/>
          <w:szCs w:val="32"/>
          <w:cs/>
        </w:rPr>
        <w:t>500</w:t>
      </w:r>
    </w:p>
    <w:p w14:paraId="42CCB16A" w14:textId="1A2A1918" w:rsidR="009569B6" w:rsidRPr="009569B6" w:rsidRDefault="009569B6" w:rsidP="009569B6">
      <w:pPr>
        <w:pStyle w:val="NormalWeb"/>
        <w:shd w:val="clear" w:color="auto" w:fill="FFFFFF"/>
        <w:spacing w:after="0" w:afterAutospacing="0" w:line="400" w:lineRule="atLeast"/>
        <w:jc w:val="both"/>
        <w:rPr>
          <w:rFonts w:ascii="TH SarabunPSK" w:hAnsi="TH SarabunPSK" w:cs="TH SarabunPSK"/>
          <w:sz w:val="20"/>
          <w:szCs w:val="20"/>
        </w:rPr>
      </w:pPr>
      <w:r w:rsidRPr="009569B6">
        <w:rPr>
          <w:rFonts w:ascii="TH SarabunPSK" w:hAnsi="TH SarabunPSK" w:cs="TH SarabunPSK"/>
          <w:sz w:val="32"/>
          <w:szCs w:val="32"/>
        </w:rPr>
        <w:t>                      </w:t>
      </w:r>
      <w:r w:rsidRPr="009569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บวก</w:t>
      </w:r>
      <w:r w:rsidRPr="009569B6">
        <w:rPr>
          <w:rFonts w:ascii="TH SarabunPSK" w:hAnsi="TH SarabunPSK" w:cs="TH SarabunPSK"/>
          <w:sz w:val="32"/>
          <w:szCs w:val="32"/>
        </w:rPr>
        <w:t xml:space="preserve">    </w:t>
      </w:r>
      <w:r w:rsidRPr="009569B6">
        <w:rPr>
          <w:rFonts w:ascii="TH SarabunPSK" w:hAnsi="TH SarabunPSK" w:cs="TH SarabunPSK"/>
          <w:sz w:val="32"/>
          <w:szCs w:val="32"/>
          <w:cs/>
        </w:rPr>
        <w:t>สินค้าคงเหลือต้นงวดบัญชี</w:t>
      </w:r>
      <w:r w:rsidRPr="009569B6">
        <w:rPr>
          <w:rFonts w:ascii="TH SarabunPSK" w:hAnsi="TH SarabunPSK" w:cs="TH SarabunPSK"/>
          <w:sz w:val="32"/>
          <w:szCs w:val="32"/>
        </w:rPr>
        <w:t>                       </w:t>
      </w:r>
      <w:r w:rsidRPr="009569B6">
        <w:rPr>
          <w:rFonts w:ascii="TH SarabunPSK" w:hAnsi="TH SarabunPSK" w:cs="TH SarabunPSK"/>
          <w:sz w:val="32"/>
          <w:szCs w:val="32"/>
          <w:u w:val="single"/>
        </w:rPr>
        <w:t xml:space="preserve">  </w:t>
      </w:r>
      <w:r w:rsidR="002E2B14">
        <w:rPr>
          <w:rFonts w:ascii="TH SarabunPSK" w:hAnsi="TH SarabunPSK" w:cs="TH SarabunPSK"/>
          <w:sz w:val="32"/>
          <w:szCs w:val="32"/>
          <w:u w:val="single"/>
        </w:rPr>
        <w:t>8</w:t>
      </w:r>
      <w:r w:rsidRPr="009569B6">
        <w:rPr>
          <w:rFonts w:ascii="TH SarabunPSK" w:hAnsi="TH SarabunPSK" w:cs="TH SarabunPSK"/>
          <w:sz w:val="32"/>
          <w:szCs w:val="32"/>
          <w:u w:val="single"/>
        </w:rPr>
        <w:t>,</w:t>
      </w:r>
      <w:r w:rsidRPr="009569B6">
        <w:rPr>
          <w:rFonts w:ascii="TH SarabunPSK" w:hAnsi="TH SarabunPSK" w:cs="TH SarabunPSK"/>
          <w:sz w:val="32"/>
          <w:szCs w:val="32"/>
          <w:u w:val="single"/>
          <w:cs/>
        </w:rPr>
        <w:t>000</w:t>
      </w:r>
    </w:p>
    <w:p w14:paraId="41BF0646" w14:textId="3AF8AC9B" w:rsidR="009569B6" w:rsidRPr="009569B6" w:rsidRDefault="009569B6" w:rsidP="009569B6">
      <w:pPr>
        <w:pStyle w:val="NormalWeb"/>
        <w:shd w:val="clear" w:color="auto" w:fill="FFFFFF"/>
        <w:spacing w:after="0" w:afterAutospacing="0" w:line="400" w:lineRule="atLeast"/>
        <w:jc w:val="both"/>
        <w:rPr>
          <w:rFonts w:ascii="TH SarabunPSK" w:hAnsi="TH SarabunPSK" w:cs="TH SarabunPSK"/>
          <w:sz w:val="20"/>
          <w:szCs w:val="20"/>
        </w:rPr>
      </w:pPr>
      <w:r w:rsidRPr="009569B6">
        <w:rPr>
          <w:rFonts w:ascii="TH SarabunPSK" w:hAnsi="TH SarabunPSK" w:cs="TH SarabunPSK"/>
          <w:sz w:val="32"/>
          <w:szCs w:val="32"/>
        </w:rPr>
        <w:t xml:space="preserve">                      </w:t>
      </w:r>
      <w:r w:rsidRPr="009569B6">
        <w:rPr>
          <w:rFonts w:ascii="TH SarabunPSK" w:hAnsi="TH SarabunPSK" w:cs="TH SarabunPSK"/>
          <w:sz w:val="32"/>
          <w:szCs w:val="32"/>
          <w:cs/>
        </w:rPr>
        <w:t>สินค้ามีไว้เพื่อขาย</w:t>
      </w:r>
      <w:r w:rsidRPr="009569B6">
        <w:rPr>
          <w:rFonts w:ascii="TH SarabunPSK" w:hAnsi="TH SarabunPSK" w:cs="TH SarabunPSK"/>
          <w:sz w:val="32"/>
          <w:szCs w:val="32"/>
        </w:rPr>
        <w:t xml:space="preserve">                                                    </w:t>
      </w:r>
      <w:r w:rsidRPr="009569B6">
        <w:rPr>
          <w:rFonts w:ascii="TH SarabunPSK" w:hAnsi="TH SarabunPSK" w:cs="TH SarabunPSK"/>
          <w:sz w:val="32"/>
          <w:szCs w:val="32"/>
        </w:rPr>
        <w:tab/>
      </w:r>
      <w:r w:rsidR="002E2B14">
        <w:rPr>
          <w:rFonts w:ascii="TH SarabunPSK" w:hAnsi="TH SarabunPSK" w:cs="TH SarabunPSK"/>
          <w:sz w:val="32"/>
          <w:szCs w:val="32"/>
        </w:rPr>
        <w:t>50</w:t>
      </w:r>
      <w:r w:rsidRPr="009569B6">
        <w:rPr>
          <w:rFonts w:ascii="TH SarabunPSK" w:hAnsi="TH SarabunPSK" w:cs="TH SarabunPSK"/>
          <w:sz w:val="32"/>
          <w:szCs w:val="32"/>
        </w:rPr>
        <w:t>,</w:t>
      </w:r>
      <w:r w:rsidRPr="009569B6">
        <w:rPr>
          <w:rFonts w:ascii="TH SarabunPSK" w:hAnsi="TH SarabunPSK" w:cs="TH SarabunPSK"/>
          <w:sz w:val="32"/>
          <w:szCs w:val="32"/>
          <w:cs/>
        </w:rPr>
        <w:t>500</w:t>
      </w:r>
    </w:p>
    <w:p w14:paraId="5860924E" w14:textId="77999D64" w:rsidR="009569B6" w:rsidRPr="009569B6" w:rsidRDefault="009569B6" w:rsidP="009569B6">
      <w:pPr>
        <w:pStyle w:val="NormalWeb"/>
        <w:shd w:val="clear" w:color="auto" w:fill="FFFFFF"/>
        <w:spacing w:after="0" w:afterAutospacing="0" w:line="400" w:lineRule="atLeast"/>
        <w:jc w:val="both"/>
        <w:rPr>
          <w:rFonts w:ascii="TH SarabunPSK" w:hAnsi="TH SarabunPSK" w:cs="TH SarabunPSK"/>
          <w:sz w:val="20"/>
          <w:szCs w:val="20"/>
        </w:rPr>
      </w:pPr>
      <w:r w:rsidRPr="009569B6">
        <w:rPr>
          <w:rFonts w:ascii="TH SarabunPSK" w:hAnsi="TH SarabunPSK" w:cs="TH SarabunPSK"/>
          <w:sz w:val="32"/>
          <w:szCs w:val="32"/>
        </w:rPr>
        <w:t>                      </w:t>
      </w:r>
      <w:r w:rsidRPr="009569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หัก</w:t>
      </w:r>
      <w:r w:rsidRPr="009569B6">
        <w:rPr>
          <w:rFonts w:ascii="TH SarabunPSK" w:hAnsi="TH SarabunPSK" w:cs="TH SarabunPSK"/>
          <w:sz w:val="32"/>
          <w:szCs w:val="32"/>
        </w:rPr>
        <w:t xml:space="preserve">       </w:t>
      </w:r>
      <w:r w:rsidRPr="009569B6">
        <w:rPr>
          <w:rFonts w:ascii="TH SarabunPSK" w:hAnsi="TH SarabunPSK" w:cs="TH SarabunPSK"/>
          <w:sz w:val="32"/>
          <w:szCs w:val="32"/>
          <w:cs/>
        </w:rPr>
        <w:t>ต้นทุนขาย</w:t>
      </w:r>
      <w:r w:rsidRPr="009569B6">
        <w:rPr>
          <w:rFonts w:ascii="TH SarabunPSK" w:hAnsi="TH SarabunPSK" w:cs="TH SarabunPSK"/>
          <w:sz w:val="32"/>
          <w:szCs w:val="32"/>
        </w:rPr>
        <w:t>                                          </w:t>
      </w:r>
      <w:r w:rsidRPr="009569B6">
        <w:rPr>
          <w:rFonts w:ascii="TH SarabunPSK" w:hAnsi="TH SarabunPSK" w:cs="TH SarabunPSK"/>
          <w:sz w:val="32"/>
          <w:szCs w:val="32"/>
          <w:u w:val="single"/>
          <w:cs/>
        </w:rPr>
        <w:t>3</w:t>
      </w:r>
      <w:r w:rsidR="002E2B14">
        <w:rPr>
          <w:rFonts w:ascii="TH SarabunPSK" w:hAnsi="TH SarabunPSK" w:cs="TH SarabunPSK"/>
          <w:sz w:val="32"/>
          <w:szCs w:val="32"/>
          <w:u w:val="single"/>
        </w:rPr>
        <w:t>5</w:t>
      </w:r>
      <w:r w:rsidRPr="009569B6">
        <w:rPr>
          <w:rFonts w:ascii="TH SarabunPSK" w:hAnsi="TH SarabunPSK" w:cs="TH SarabunPSK"/>
          <w:sz w:val="32"/>
          <w:szCs w:val="32"/>
          <w:u w:val="single"/>
        </w:rPr>
        <w:t>,</w:t>
      </w:r>
      <w:r w:rsidRPr="009569B6">
        <w:rPr>
          <w:rFonts w:ascii="TH SarabunPSK" w:hAnsi="TH SarabunPSK" w:cs="TH SarabunPSK"/>
          <w:sz w:val="32"/>
          <w:szCs w:val="32"/>
          <w:u w:val="single"/>
          <w:cs/>
        </w:rPr>
        <w:t>000</w:t>
      </w:r>
    </w:p>
    <w:p w14:paraId="0BD9A33D" w14:textId="3DF51EDC" w:rsidR="009569B6" w:rsidRPr="009569B6" w:rsidRDefault="009569B6" w:rsidP="009569B6">
      <w:pPr>
        <w:pStyle w:val="NormalWeb"/>
        <w:shd w:val="clear" w:color="auto" w:fill="FFFFFF"/>
        <w:spacing w:after="0" w:afterAutospacing="0" w:line="400" w:lineRule="atLeast"/>
        <w:jc w:val="both"/>
        <w:rPr>
          <w:rFonts w:ascii="TH SarabunPSK" w:hAnsi="TH SarabunPSK" w:cs="TH SarabunPSK"/>
          <w:sz w:val="20"/>
          <w:szCs w:val="20"/>
        </w:rPr>
      </w:pPr>
      <w:r w:rsidRPr="009569B6">
        <w:rPr>
          <w:rFonts w:ascii="TH SarabunPSK" w:hAnsi="TH SarabunPSK" w:cs="TH SarabunPSK"/>
          <w:sz w:val="32"/>
          <w:szCs w:val="32"/>
        </w:rPr>
        <w:t xml:space="preserve">                      </w:t>
      </w:r>
      <w:r w:rsidRPr="009569B6">
        <w:rPr>
          <w:rFonts w:ascii="TH SarabunPSK" w:hAnsi="TH SarabunPSK" w:cs="TH SarabunPSK"/>
          <w:sz w:val="32"/>
          <w:szCs w:val="32"/>
          <w:cs/>
        </w:rPr>
        <w:t>สินค้าคงเหลือสิ้นงวดบัญชี</w:t>
      </w:r>
      <w:r w:rsidRPr="009569B6">
        <w:rPr>
          <w:rFonts w:ascii="TH SarabunPSK" w:hAnsi="TH SarabunPSK" w:cs="TH SarabunPSK"/>
          <w:sz w:val="32"/>
          <w:szCs w:val="32"/>
        </w:rPr>
        <w:t>                                   </w:t>
      </w:r>
      <w:r w:rsidRPr="009569B6">
        <w:rPr>
          <w:rFonts w:ascii="TH SarabunPSK" w:hAnsi="TH SarabunPSK" w:cs="TH SarabunPSK"/>
          <w:sz w:val="32"/>
          <w:szCs w:val="32"/>
          <w:u w:val="single"/>
        </w:rPr>
        <w:t xml:space="preserve">  </w:t>
      </w:r>
      <w:r w:rsidR="002E2B14">
        <w:rPr>
          <w:rFonts w:ascii="TH SarabunPSK" w:hAnsi="TH SarabunPSK" w:cs="TH SarabunPSK"/>
          <w:sz w:val="32"/>
          <w:szCs w:val="32"/>
          <w:u w:val="single"/>
        </w:rPr>
        <w:t>15</w:t>
      </w:r>
      <w:r w:rsidRPr="009569B6">
        <w:rPr>
          <w:rFonts w:ascii="TH SarabunPSK" w:hAnsi="TH SarabunPSK" w:cs="TH SarabunPSK"/>
          <w:sz w:val="32"/>
          <w:szCs w:val="32"/>
          <w:u w:val="single"/>
        </w:rPr>
        <w:t>,</w:t>
      </w:r>
      <w:r w:rsidRPr="009569B6">
        <w:rPr>
          <w:rFonts w:ascii="TH SarabunPSK" w:hAnsi="TH SarabunPSK" w:cs="TH SarabunPSK"/>
          <w:sz w:val="32"/>
          <w:szCs w:val="32"/>
          <w:u w:val="single"/>
          <w:cs/>
        </w:rPr>
        <w:t>500</w:t>
      </w:r>
    </w:p>
    <w:p w14:paraId="37581A07" w14:textId="77777777" w:rsidR="009569B6" w:rsidRPr="009569B6" w:rsidRDefault="009569B6" w:rsidP="009569B6">
      <w:pPr>
        <w:pStyle w:val="NormalWeb"/>
        <w:shd w:val="clear" w:color="auto" w:fill="FFFFFF"/>
        <w:spacing w:after="0" w:afterAutospacing="0" w:line="400" w:lineRule="atLeast"/>
        <w:jc w:val="both"/>
        <w:rPr>
          <w:rFonts w:ascii="TH SarabunPSK" w:hAnsi="TH SarabunPSK" w:cs="TH SarabunPSK"/>
          <w:sz w:val="20"/>
          <w:szCs w:val="20"/>
        </w:rPr>
      </w:pP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การคำนวณสินค้าคงเหลือต้นงวด</w:t>
      </w:r>
    </w:p>
    <w:p w14:paraId="49EB413B" w14:textId="77777777" w:rsidR="009569B6" w:rsidRPr="009569B6" w:rsidRDefault="009569B6" w:rsidP="009569B6">
      <w:pPr>
        <w:pStyle w:val="NormalWeb"/>
        <w:shd w:val="clear" w:color="auto" w:fill="FFFFFF"/>
        <w:spacing w:after="0" w:afterAutospacing="0" w:line="400" w:lineRule="atLeast"/>
        <w:jc w:val="both"/>
        <w:rPr>
          <w:rFonts w:ascii="TH SarabunPSK" w:hAnsi="TH SarabunPSK" w:cs="TH SarabunPSK"/>
          <w:sz w:val="20"/>
          <w:szCs w:val="20"/>
        </w:rPr>
      </w:pPr>
      <w:r w:rsidRPr="009569B6">
        <w:rPr>
          <w:rFonts w:ascii="TH SarabunPSK" w:hAnsi="TH SarabunPSK" w:cs="TH SarabunPSK"/>
          <w:sz w:val="32"/>
          <w:szCs w:val="32"/>
        </w:rPr>
        <w:t xml:space="preserve">                </w:t>
      </w:r>
      <w:r w:rsidRPr="009569B6">
        <w:rPr>
          <w:rFonts w:ascii="TH SarabunPSK" w:hAnsi="TH SarabunPSK" w:cs="TH SarabunPSK"/>
          <w:sz w:val="32"/>
          <w:szCs w:val="32"/>
          <w:cs/>
        </w:rPr>
        <w:t>ในระบบบัญชีเดี่ยวนั้น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เราสามารถคำนวณหาสินค้าคงเหลือสิ้นงวดได้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จากการตรวจนับและตีราคา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ส่วนสินค้าต้นงวดนี้อาจไม่ทราบได้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เนื่องจากกิจการมิได้จัดทำงบแสดงฐานะการเงินในวันต้นงวด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ทำให้ไม่สามารถแสดงยอดต้นทุนขายในงบกำไรขาดทุนได้</w:t>
      </w:r>
      <w:r w:rsidRPr="009569B6">
        <w:rPr>
          <w:rFonts w:ascii="TH SarabunPSK" w:hAnsi="TH SarabunPSK" w:cs="TH SarabunPSK"/>
          <w:sz w:val="32"/>
          <w:szCs w:val="32"/>
        </w:rPr>
        <w:t xml:space="preserve">   </w:t>
      </w:r>
      <w:r w:rsidRPr="009569B6">
        <w:rPr>
          <w:rFonts w:ascii="TH SarabunPSK" w:hAnsi="TH SarabunPSK" w:cs="TH SarabunPSK"/>
          <w:sz w:val="32"/>
          <w:szCs w:val="32"/>
          <w:cs/>
        </w:rPr>
        <w:t>แต่ถ้ากิจการสามารถคำนวณหายอดซื้อ</w:t>
      </w:r>
      <w:r w:rsidRPr="009569B6">
        <w:rPr>
          <w:rFonts w:ascii="TH SarabunPSK" w:hAnsi="TH SarabunPSK" w:cs="TH SarabunPSK"/>
          <w:sz w:val="32"/>
          <w:szCs w:val="32"/>
        </w:rPr>
        <w:t xml:space="preserve">  </w:t>
      </w:r>
      <w:r w:rsidRPr="009569B6">
        <w:rPr>
          <w:rFonts w:ascii="TH SarabunPSK" w:hAnsi="TH SarabunPSK" w:cs="TH SarabunPSK"/>
          <w:sz w:val="32"/>
          <w:szCs w:val="32"/>
          <w:cs/>
        </w:rPr>
        <w:t>ยอดขายได้</w:t>
      </w:r>
      <w:r w:rsidRPr="009569B6">
        <w:rPr>
          <w:rFonts w:ascii="TH SarabunPSK" w:hAnsi="TH SarabunPSK" w:cs="TH SarabunPSK"/>
          <w:sz w:val="32"/>
          <w:szCs w:val="32"/>
        </w:rPr>
        <w:t xml:space="preserve">  </w:t>
      </w:r>
      <w:r w:rsidRPr="009569B6">
        <w:rPr>
          <w:rFonts w:ascii="TH SarabunPSK" w:hAnsi="TH SarabunPSK" w:cs="TH SarabunPSK"/>
          <w:sz w:val="32"/>
          <w:szCs w:val="32"/>
          <w:cs/>
        </w:rPr>
        <w:t>กิจการอาจหายอดสินค้าคงเหลือต้นงวดได้</w:t>
      </w:r>
      <w:r w:rsidRPr="009569B6">
        <w:rPr>
          <w:rFonts w:ascii="TH SarabunPSK" w:hAnsi="TH SarabunPSK" w:cs="TH SarabunPSK"/>
          <w:sz w:val="32"/>
          <w:szCs w:val="32"/>
        </w:rPr>
        <w:t xml:space="preserve">  </w:t>
      </w:r>
      <w:r w:rsidRPr="009569B6">
        <w:rPr>
          <w:rFonts w:ascii="TH SarabunPSK" w:hAnsi="TH SarabunPSK" w:cs="TH SarabunPSK"/>
          <w:sz w:val="32"/>
          <w:szCs w:val="32"/>
          <w:cs/>
        </w:rPr>
        <w:t>โดยใช้อัตรากำไรขั้นต้น</w:t>
      </w:r>
    </w:p>
    <w:p w14:paraId="3505380F" w14:textId="77777777" w:rsidR="0007026A" w:rsidRPr="009569B6" w:rsidRDefault="0007026A" w:rsidP="009569B6">
      <w:pPr>
        <w:spacing w:after="0"/>
        <w:rPr>
          <w:rFonts w:ascii="TH SarabunPSK" w:hAnsi="TH SarabunPSK" w:cs="TH SarabunPSK"/>
        </w:rPr>
      </w:pPr>
    </w:p>
    <w:sectPr w:rsidR="0007026A" w:rsidRPr="009569B6" w:rsidSect="00A60AEF">
      <w:pgSz w:w="11906" w:h="16838"/>
      <w:pgMar w:top="1354" w:right="994" w:bottom="993" w:left="1440" w:header="706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B6"/>
    <w:rsid w:val="0007026A"/>
    <w:rsid w:val="000E013A"/>
    <w:rsid w:val="0012686A"/>
    <w:rsid w:val="002E2B14"/>
    <w:rsid w:val="009569B6"/>
    <w:rsid w:val="00A60AEF"/>
    <w:rsid w:val="00C86EF8"/>
    <w:rsid w:val="00F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6999"/>
  <w15:chartTrackingRefBased/>
  <w15:docId w15:val="{A287924E-2591-4D4C-8DC9-45A5B48A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</dc:creator>
  <cp:keywords/>
  <dc:description/>
  <cp:lastModifiedBy> </cp:lastModifiedBy>
  <cp:revision>2</cp:revision>
  <dcterms:created xsi:type="dcterms:W3CDTF">2023-02-07T12:24:00Z</dcterms:created>
  <dcterms:modified xsi:type="dcterms:W3CDTF">2023-02-07T12:24:00Z</dcterms:modified>
</cp:coreProperties>
</file>