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Pr="001D5B9E" w:rsidRDefault="00A94282" w:rsidP="00BE51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D5B9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7F64A" wp14:editId="4CB0352C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80" w:rsidRDefault="001735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70815" wp14:editId="6B4DCB11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F7F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173580" w:rsidRDefault="00173580">
                      <w:r>
                        <w:rPr>
                          <w:noProof/>
                        </w:rPr>
                        <w:drawing>
                          <wp:inline distT="0" distB="0" distL="0" distR="0" wp14:anchorId="24870815" wp14:editId="6B4DCB11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1D5B9E" w:rsidRDefault="00CD3FC3" w:rsidP="00F31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4121" w:rsidRPr="001D5B9E" w:rsidRDefault="007F3D63" w:rsidP="00BE51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5B9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มคอ.๓ </w:t>
      </w:r>
      <w:r w:rsidR="005E4121" w:rsidRPr="001D5B9E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รายละเอียดของรายวิชา</w:t>
      </w:r>
      <w:r w:rsidR="00CD3FC3" w:rsidRPr="001D5B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CD3FC3" w:rsidRPr="001D5B9E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รหัส</w:t>
      </w:r>
      <w:r w:rsidR="00CD3FC3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วิช</w:t>
      </w:r>
      <w:r w:rsidR="004327EE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า </w:t>
      </w:r>
      <w:r w:rsidR="00146693" w:rsidRPr="001D5B9E">
        <w:rPr>
          <w:rFonts w:ascii="TH SarabunIT๙" w:eastAsia="BrowalliaNew-Bold" w:hAnsi="TH SarabunIT๙" w:cs="TH SarabunIT๙"/>
          <w:b/>
          <w:bCs/>
          <w:sz w:val="30"/>
          <w:szCs w:val="30"/>
        </w:rPr>
        <w:t>CHS</w:t>
      </w:r>
      <w:r w:rsidR="0051607A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๑๔๐๓</w:t>
      </w:r>
      <w:r w:rsidR="004327EE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รายวิชา</w:t>
      </w:r>
      <w:r w:rsidR="004E03A8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="0051607A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กฎหมายและธุรกิจทางกัญชาการแพทย์</w:t>
      </w:r>
    </w:p>
    <w:p w:rsidR="005518C2" w:rsidRPr="001D5B9E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สาขาวิชา</w:t>
      </w:r>
      <w:r w:rsidR="00146693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กัญชาเวชศาสตร์ </w:t>
      </w:r>
      <w:r w:rsidR="004327EE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วิทยาลัยสหเวชศาสตร์</w:t>
      </w:r>
      <w:r w:rsidR="00146693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="00CD3FC3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1D5B9E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ภาคการศึกษา</w:t>
      </w:r>
      <w:r w:rsidR="0051607A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๑</w:t>
      </w:r>
      <w:r w:rsidR="004327EE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ปีการศึกษา</w:t>
      </w:r>
      <w:r w:rsidR="00A903C3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๒๕๖</w:t>
      </w:r>
      <w:r w:rsidR="001D5B9E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4</w:t>
      </w:r>
    </w:p>
    <w:p w:rsidR="003A49FD" w:rsidRPr="001D5B9E" w:rsidRDefault="003A49FD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</w:p>
    <w:p w:rsidR="00311697" w:rsidRPr="001D5B9E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1D5B9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๑ ข้อมูลทั่วไป</w:t>
      </w:r>
    </w:p>
    <w:p w:rsidR="00804CDF" w:rsidRPr="001D5B9E" w:rsidRDefault="00F1134B" w:rsidP="007B780A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๑. </w:t>
      </w:r>
      <w:r w:rsidR="00470EB4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E078B5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7B780A" w:rsidRPr="001D5B9E">
        <w:rPr>
          <w:rFonts w:ascii="TH SarabunIT๙" w:eastAsia="BrowalliaNew-Bold" w:hAnsi="TH SarabunIT๙" w:cs="TH SarabunIT๙"/>
          <w:sz w:val="30"/>
          <w:szCs w:val="30"/>
          <w:cs/>
        </w:rPr>
        <w:t xml:space="preserve"> </w:t>
      </w:r>
    </w:p>
    <w:p w:rsidR="00C742F1" w:rsidRPr="001D5B9E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sz w:val="30"/>
          <w:szCs w:val="30"/>
          <w:cs/>
        </w:rPr>
        <w:t>รหัสวิชา</w:t>
      </w:r>
      <w:r w:rsidRPr="001D5B9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1D5B9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1D5B9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146693" w:rsidRPr="001D5B9E">
        <w:rPr>
          <w:rFonts w:ascii="TH SarabunIT๙" w:eastAsia="BrowalliaNew-Bold" w:hAnsi="TH SarabunIT๙" w:cs="TH SarabunIT๙"/>
          <w:sz w:val="30"/>
          <w:szCs w:val="30"/>
        </w:rPr>
        <w:t>CHS</w:t>
      </w:r>
      <w:r w:rsidR="004327EE" w:rsidRPr="001D5B9E">
        <w:rPr>
          <w:rFonts w:ascii="TH SarabunIT๙" w:eastAsia="BrowalliaNew-Bold" w:hAnsi="TH SarabunIT๙" w:cs="TH SarabunIT๙"/>
          <w:sz w:val="30"/>
          <w:szCs w:val="30"/>
          <w:cs/>
        </w:rPr>
        <w:t xml:space="preserve"> </w:t>
      </w:r>
      <w:r w:rsidR="0051607A" w:rsidRPr="001D5B9E">
        <w:rPr>
          <w:rFonts w:ascii="TH SarabunIT๙" w:eastAsia="BrowalliaNew-Bold" w:hAnsi="TH SarabunIT๙" w:cs="TH SarabunIT๙"/>
          <w:sz w:val="30"/>
          <w:szCs w:val="30"/>
          <w:cs/>
        </w:rPr>
        <w:t>๑๔๐๓</w:t>
      </w:r>
    </w:p>
    <w:p w:rsidR="007F0301" w:rsidRPr="001D5B9E" w:rsidRDefault="00C742F1" w:rsidP="00BC2223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sz w:val="30"/>
          <w:szCs w:val="30"/>
          <w:cs/>
        </w:rPr>
        <w:t>ชื่อรายวิชา</w:t>
      </w:r>
      <w:r w:rsidR="00804CDF" w:rsidRPr="001D5B9E">
        <w:rPr>
          <w:rFonts w:ascii="TH SarabunIT๙" w:eastAsia="BrowalliaNew-Bold" w:hAnsi="TH SarabunIT๙" w:cs="TH SarabunIT๙"/>
          <w:sz w:val="30"/>
          <w:szCs w:val="30"/>
          <w:cs/>
        </w:rPr>
        <w:t>ภาษาไทย</w:t>
      </w:r>
      <w:r w:rsidR="00804CDF" w:rsidRPr="001D5B9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51607A" w:rsidRPr="001D5B9E">
        <w:rPr>
          <w:rFonts w:ascii="TH SarabunIT๙" w:eastAsia="BrowalliaNew-Bold" w:hAnsi="TH SarabunIT๙" w:cs="TH SarabunIT๙"/>
          <w:sz w:val="30"/>
          <w:szCs w:val="30"/>
          <w:cs/>
        </w:rPr>
        <w:t>กฎหมายและธุรกิจทางกัญชาการแพทย์</w:t>
      </w:r>
    </w:p>
    <w:p w:rsidR="00804CDF" w:rsidRPr="001D5B9E" w:rsidRDefault="00C742F1" w:rsidP="00BC2223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sz w:val="30"/>
          <w:szCs w:val="30"/>
          <w:cs/>
        </w:rPr>
        <w:t>ชื่อรายวิชา</w:t>
      </w:r>
      <w:r w:rsidR="00804CDF" w:rsidRPr="001D5B9E">
        <w:rPr>
          <w:rFonts w:ascii="TH SarabunIT๙" w:eastAsia="BrowalliaNew-Bold" w:hAnsi="TH SarabunIT๙" w:cs="TH SarabunIT๙"/>
          <w:sz w:val="30"/>
          <w:szCs w:val="30"/>
          <w:cs/>
        </w:rPr>
        <w:t>ภาษาอังกฤษ</w:t>
      </w:r>
      <w:r w:rsidR="00804CDF" w:rsidRPr="001D5B9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51607A" w:rsidRPr="001D5B9E">
        <w:rPr>
          <w:rFonts w:ascii="TH SarabunIT๙" w:eastAsia="BrowalliaNew-Bold" w:hAnsi="TH SarabunIT๙" w:cs="TH SarabunIT๙"/>
          <w:sz w:val="30"/>
          <w:szCs w:val="30"/>
        </w:rPr>
        <w:t>Law and Business in Cannabis Medicine</w:t>
      </w:r>
    </w:p>
    <w:p w:rsidR="00804CDF" w:rsidRPr="001D5B9E" w:rsidRDefault="00F1134B" w:rsidP="00BE51D3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๒. </w:t>
      </w:r>
      <w:r w:rsidR="00470EB4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จำนวนหน่วยกิต     </w:t>
      </w:r>
      <w:r w:rsidR="00E078B5" w:rsidRPr="001D5B9E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="004327EE" w:rsidRPr="001D5B9E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="0051607A" w:rsidRPr="001D5B9E">
        <w:rPr>
          <w:rFonts w:ascii="TH SarabunIT๙" w:eastAsia="BrowalliaNew-Bold" w:hAnsi="TH SarabunIT๙" w:cs="TH SarabunIT๙"/>
          <w:sz w:val="30"/>
          <w:szCs w:val="30"/>
          <w:cs/>
        </w:rPr>
        <w:t>๒</w:t>
      </w:r>
      <w:r w:rsidR="002571B1" w:rsidRPr="001D5B9E">
        <w:rPr>
          <w:rFonts w:ascii="TH SarabunIT๙" w:eastAsia="BrowalliaNew-Bold" w:hAnsi="TH SarabunIT๙" w:cs="TH SarabunIT๙"/>
          <w:sz w:val="30"/>
          <w:szCs w:val="30"/>
          <w:cs/>
        </w:rPr>
        <w:t xml:space="preserve"> หน่วยกิต บ</w:t>
      </w:r>
      <w:r w:rsidR="00830992" w:rsidRPr="001D5B9E">
        <w:rPr>
          <w:rFonts w:ascii="TH SarabunIT๙" w:eastAsia="BrowalliaNew-Bold" w:hAnsi="TH SarabunIT๙" w:cs="TH SarabunIT๙"/>
          <w:sz w:val="30"/>
          <w:szCs w:val="30"/>
          <w:cs/>
        </w:rPr>
        <w:t xml:space="preserve">รรยาย-ปฏิบัติ-ศึกษาด้วยตนเอง : </w:t>
      </w:r>
      <w:r w:rsidR="0051607A" w:rsidRPr="001D5B9E">
        <w:rPr>
          <w:rFonts w:ascii="TH SarabunIT๙" w:eastAsia="BrowalliaNew-Bold" w:hAnsi="TH SarabunIT๙" w:cs="TH SarabunIT๙"/>
          <w:sz w:val="30"/>
          <w:szCs w:val="30"/>
          <w:cs/>
        </w:rPr>
        <w:t>๒</w:t>
      </w:r>
      <w:r w:rsidR="002571B1" w:rsidRPr="001D5B9E">
        <w:rPr>
          <w:rFonts w:ascii="TH SarabunIT๙" w:eastAsia="BrowalliaNew-Bold" w:hAnsi="TH SarabunIT๙" w:cs="TH SarabunIT๙"/>
          <w:sz w:val="30"/>
          <w:szCs w:val="30"/>
          <w:cs/>
        </w:rPr>
        <w:t>–</w:t>
      </w:r>
      <w:r w:rsidR="004B2967" w:rsidRPr="001D5B9E">
        <w:rPr>
          <w:rFonts w:ascii="TH SarabunIT๙" w:eastAsia="BrowalliaNew-Bold" w:hAnsi="TH SarabunIT๙" w:cs="TH SarabunIT๙"/>
          <w:sz w:val="30"/>
          <w:szCs w:val="30"/>
          <w:cs/>
        </w:rPr>
        <w:t>๐</w:t>
      </w:r>
      <w:r w:rsidR="0051607A" w:rsidRPr="001D5B9E">
        <w:rPr>
          <w:rFonts w:ascii="TH SarabunIT๙" w:eastAsia="BrowalliaNew-Bold" w:hAnsi="TH SarabunIT๙" w:cs="TH SarabunIT๙"/>
          <w:sz w:val="30"/>
          <w:szCs w:val="30"/>
          <w:cs/>
        </w:rPr>
        <w:t>-๔</w:t>
      </w:r>
      <w:r w:rsidR="002571B1" w:rsidRPr="001D5B9E">
        <w:rPr>
          <w:rFonts w:ascii="TH SarabunIT๙" w:eastAsia="BrowalliaNew-Bold" w:hAnsi="TH SarabunIT๙" w:cs="TH SarabunIT๙"/>
          <w:sz w:val="30"/>
          <w:szCs w:val="30"/>
          <w:cs/>
        </w:rPr>
        <w:t xml:space="preserve"> ชั่วโมง/สัปดาห์</w:t>
      </w:r>
      <w:r w:rsidR="00804CDF" w:rsidRPr="001D5B9E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="00BE51D3" w:rsidRPr="001D5B9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E078B5" w:rsidRPr="001D5B9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</w:t>
      </w:r>
    </w:p>
    <w:p w:rsidR="00804CDF" w:rsidRPr="001D5B9E" w:rsidRDefault="00C95A06" w:rsidP="00BE51D3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0"/>
          <w:szCs w:val="30"/>
        </w:rPr>
      </w:pPr>
      <w:r w:rsidRPr="001D5B9E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1D5B9E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1D5B9E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1D5B9E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1D5B9E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1D5B9E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BE51D3" w:rsidRPr="001D5B9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</w:p>
    <w:p w:rsidR="00804CDF" w:rsidRPr="001D5B9E" w:rsidRDefault="00F1134B" w:rsidP="007B780A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highlight w:val="yellow"/>
        </w:rPr>
      </w:pP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๓. </w:t>
      </w:r>
      <w:r w:rsidR="00470EB4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  </w:t>
      </w:r>
      <w:r w:rsidR="007B780A" w:rsidRPr="001D5B9E">
        <w:rPr>
          <w:rFonts w:ascii="TH SarabunIT๙" w:eastAsia="BrowalliaNew-Bold" w:hAnsi="TH SarabunIT๙" w:cs="TH SarabunIT๙"/>
          <w:sz w:val="30"/>
          <w:szCs w:val="30"/>
          <w:cs/>
        </w:rPr>
        <w:t xml:space="preserve"> </w:t>
      </w:r>
    </w:p>
    <w:p w:rsidR="004327EE" w:rsidRPr="001D5B9E" w:rsidRDefault="00804CDF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 xml:space="preserve">     </w:t>
      </w:r>
      <w:r w:rsidR="00470EB4" w:rsidRPr="001D5B9E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  <w:r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๓.๑  หลักสูตร    </w:t>
      </w:r>
      <w:r w:rsidRPr="001D5B9E">
        <w:rPr>
          <w:rFonts w:ascii="TH SarabunIT๙" w:eastAsia="BrowalliaNew-Bold" w:hAnsi="TH SarabunIT๙" w:cs="TH SarabunIT๙"/>
          <w:color w:val="000000"/>
          <w:sz w:val="30"/>
          <w:szCs w:val="30"/>
        </w:rPr>
        <w:tab/>
      </w:r>
      <w:r w:rsidRPr="001D5B9E">
        <w:rPr>
          <w:rFonts w:ascii="TH SarabunIT๙" w:eastAsia="BrowalliaNew-Bold" w:hAnsi="TH SarabunIT๙" w:cs="TH SarabunIT๙"/>
          <w:color w:val="000000"/>
          <w:sz w:val="30"/>
          <w:szCs w:val="30"/>
        </w:rPr>
        <w:tab/>
      </w:r>
      <w:r w:rsidR="007B780A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4327EE" w:rsidRPr="001D5B9E">
        <w:rPr>
          <w:rFonts w:ascii="TH SarabunIT๙" w:eastAsia="BrowalliaNew-Bold" w:hAnsi="TH SarabunIT๙" w:cs="TH SarabunIT๙"/>
          <w:sz w:val="30"/>
          <w:szCs w:val="30"/>
          <w:cs/>
        </w:rPr>
        <w:t>วิทยาศาสตรบัณฑิต(</w:t>
      </w:r>
      <w:r w:rsidR="00146693" w:rsidRPr="001D5B9E">
        <w:rPr>
          <w:rFonts w:ascii="TH SarabunIT๙" w:eastAsia="BrowalliaNew-Bold" w:hAnsi="TH SarabunIT๙" w:cs="TH SarabunIT๙"/>
          <w:sz w:val="30"/>
          <w:szCs w:val="30"/>
          <w:cs/>
        </w:rPr>
        <w:t>กัญชาเวชศาสตร์</w:t>
      </w:r>
      <w:r w:rsidR="004327EE" w:rsidRPr="001D5B9E">
        <w:rPr>
          <w:rFonts w:ascii="TH SarabunIT๙" w:eastAsia="BrowalliaNew-Bold" w:hAnsi="TH SarabunIT๙" w:cs="TH SarabunIT๙"/>
          <w:sz w:val="30"/>
          <w:szCs w:val="30"/>
          <w:cs/>
        </w:rPr>
        <w:t>)</w:t>
      </w:r>
      <w:r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   </w:t>
      </w:r>
      <w:r w:rsidR="00470EB4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</w:p>
    <w:p w:rsidR="00F1134B" w:rsidRPr="001D5B9E" w:rsidRDefault="004327EE" w:rsidP="004327EE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    </w:t>
      </w:r>
      <w:r w:rsidR="00804CDF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๓.๒ ประเภทของรายวิชา  </w:t>
      </w:r>
      <w:r w:rsidR="00804CDF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804CDF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Pr="001D5B9E">
        <w:rPr>
          <w:rFonts w:ascii="TH SarabunIT๙" w:eastAsia="BrowalliaNew-Bold" w:hAnsi="TH SarabunIT๙" w:cs="TH SarabunIT๙"/>
          <w:sz w:val="30"/>
          <w:szCs w:val="30"/>
          <w:cs/>
        </w:rPr>
        <w:t>หมวดวิชาเฉพาะ/วิชาพื้นฐานวิชาชีพ</w:t>
      </w:r>
      <w:r w:rsidR="00E078B5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</w:t>
      </w:r>
    </w:p>
    <w:p w:rsidR="00804CDF" w:rsidRPr="001D5B9E" w:rsidRDefault="00804CDF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  <w:highlight w:val="yellow"/>
        </w:rPr>
      </w:pPr>
    </w:p>
    <w:p w:rsidR="00F1134B" w:rsidRPr="001D5B9E" w:rsidRDefault="00F1134B" w:rsidP="00253578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๔.</w:t>
      </w:r>
      <w:r w:rsidR="00470EB4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1D5B9E">
        <w:rPr>
          <w:rFonts w:ascii="TH SarabunIT๙" w:eastAsia="BrowalliaNew-Bold" w:hAnsi="TH SarabunIT๙" w:cs="TH SarabunIT๙"/>
          <w:b/>
          <w:bCs/>
          <w:sz w:val="30"/>
          <w:szCs w:val="30"/>
        </w:rPr>
        <w:tab/>
      </w:r>
      <w:r w:rsidR="00381D78" w:rsidRPr="001D5B9E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381D78" w:rsidRPr="001D5B9E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8E1831" w:rsidRPr="001D5B9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</w:p>
    <w:p w:rsidR="001D5B9E" w:rsidRPr="001D5B9E" w:rsidRDefault="00EC1E9C" w:rsidP="001D5B9E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sz w:val="30"/>
          <w:szCs w:val="30"/>
          <w:cs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 xml:space="preserve">     </w:t>
      </w:r>
      <w:r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๔</w:t>
      </w:r>
      <w:r w:rsidR="00107C9B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.๑ </w:t>
      </w:r>
      <w:r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อาจารย์ผู้รับผิดชอบรายวิชา    </w:t>
      </w:r>
      <w:r w:rsidRPr="001D5B9E">
        <w:rPr>
          <w:rFonts w:ascii="TH SarabunIT๙" w:eastAsia="BrowalliaNew-Bold" w:hAnsi="TH SarabunIT๙" w:cs="TH SarabunIT๙"/>
          <w:color w:val="000000"/>
          <w:sz w:val="30"/>
          <w:szCs w:val="30"/>
        </w:rPr>
        <w:tab/>
      </w:r>
      <w:r w:rsidR="001D5B9E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อ.ภาณุพันธ์ ศรีพันธุ์</w:t>
      </w:r>
    </w:p>
    <w:p w:rsidR="002571B1" w:rsidRPr="001D5B9E" w:rsidRDefault="00107C9B" w:rsidP="001D5B9E">
      <w:pPr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   </w:t>
      </w:r>
      <w:r w:rsidR="00EC1E9C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๔.๒ อาจารย์ผู้สอน</w:t>
      </w:r>
      <w:r w:rsidR="00EC1E9C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EC1E9C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EC1E9C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1D5B9E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อ.ภาณุพันธ์ ศรีพันธุ์</w:t>
      </w:r>
    </w:p>
    <w:p w:rsidR="004327EE" w:rsidRPr="001D5B9E" w:rsidRDefault="00987F58" w:rsidP="004327EE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  <w:r w:rsidRPr="001D5B9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๕.  สถานที่ติดต่อ</w:t>
      </w:r>
      <w:r w:rsidRPr="001D5B9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ab/>
      </w:r>
      <w:r w:rsidRPr="001D5B9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ab/>
      </w:r>
      <w:r w:rsidRPr="001D5B9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ab/>
      </w:r>
      <w:r w:rsidR="004327EE" w:rsidRPr="001D5B9E">
        <w:rPr>
          <w:rFonts w:ascii="TH SarabunIT๙" w:hAnsi="TH SarabunIT๙" w:cs="TH SarabunIT๙"/>
          <w:color w:val="000000"/>
          <w:sz w:val="30"/>
          <w:szCs w:val="30"/>
          <w:cs/>
        </w:rPr>
        <w:t>มหาวิทยาลัยราชภัฏสวนสุนันทา กรุงเทพมหานคร</w:t>
      </w:r>
    </w:p>
    <w:p w:rsidR="003A2497" w:rsidRPr="001D5B9E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๖</w:t>
      </w:r>
      <w:r w:rsidR="00F1134B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. </w:t>
      </w:r>
      <w:r w:rsidR="00470EB4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="00F1134B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ภาคการศึกษา / ชั้นปีที่เรียน</w:t>
      </w:r>
      <w:r w:rsidR="00E078B5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804CDF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</w:p>
    <w:p w:rsidR="00BE51D3" w:rsidRPr="001D5B9E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  <w:r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๖</w:t>
      </w:r>
      <w:r w:rsidR="003A2497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.๑ </w:t>
      </w:r>
      <w:r w:rsidR="00E078B5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ภาคการศึกษาที่ </w:t>
      </w:r>
      <w:r w:rsidR="003A2497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3A2497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51607A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๑</w:t>
      </w:r>
      <w:r w:rsidR="00830992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</w:p>
    <w:p w:rsidR="00381D78" w:rsidRPr="001D5B9E" w:rsidRDefault="00987F58" w:rsidP="0051607A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๖</w:t>
      </w:r>
      <w:r w:rsidR="003A2497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.</w:t>
      </w:r>
      <w:r w:rsidR="0035640D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  <w:r w:rsidR="003A2497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35640D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ประมาณ</w:t>
      </w:r>
      <w:r w:rsidR="0028115D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  <w:r w:rsidR="003524B7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1</w:t>
      </w:r>
      <w:r w:rsidR="003524B7">
        <w:rPr>
          <w:rFonts w:ascii="TH SarabunIT๙" w:eastAsia="BrowalliaNew-Bold" w:hAnsi="TH SarabunIT๙" w:cs="TH SarabunIT๙" w:hint="cs"/>
          <w:color w:val="000000"/>
          <w:sz w:val="30"/>
          <w:szCs w:val="30"/>
          <w:cs/>
        </w:rPr>
        <w:t>5</w:t>
      </w:r>
      <w:bookmarkStart w:id="0" w:name="_GoBack"/>
      <w:bookmarkEnd w:id="0"/>
      <w:r w:rsidR="004327EE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  <w:r w:rsidR="000F5FBE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คน</w:t>
      </w:r>
    </w:p>
    <w:p w:rsidR="0051607A" w:rsidRPr="001D5B9E" w:rsidRDefault="0051607A" w:rsidP="0051607A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</w:p>
    <w:p w:rsidR="00381D78" w:rsidRPr="001D5B9E" w:rsidRDefault="00987F58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๗</w:t>
      </w:r>
      <w:r w:rsidR="00F1134B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. </w:t>
      </w:r>
      <w:r w:rsidR="00470EB4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="00F1134B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รายวิชาที่ต้องเรียนมาก่อน </w:t>
      </w:r>
      <w:r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(</w:t>
      </w:r>
      <w:r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>Pre</w:t>
      </w:r>
      <w:r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-</w:t>
      </w:r>
      <w:r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>requisite</w:t>
      </w:r>
      <w:r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)  </w:t>
      </w:r>
      <w:r w:rsidR="00F31198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(ถ้ามี)</w:t>
      </w:r>
      <w:r w:rsidR="007B780A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4327EE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4327EE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4327EE" w:rsidRPr="001D5B9E">
        <w:rPr>
          <w:rFonts w:ascii="TH SarabunIT๙" w:eastAsia="BrowalliaNew-Bold" w:hAnsi="TH SarabunIT๙" w:cs="TH SarabunIT๙"/>
          <w:sz w:val="30"/>
          <w:szCs w:val="30"/>
          <w:cs/>
        </w:rPr>
        <w:t>ไม่มี</w:t>
      </w:r>
    </w:p>
    <w:p w:rsidR="00381D78" w:rsidRPr="001D5B9E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  <w:r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๘</w:t>
      </w:r>
      <w:r w:rsidR="00F1134B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. </w:t>
      </w:r>
      <w:r w:rsidR="00470EB4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="00F1134B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(</w:t>
      </w:r>
      <w:r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>Co</w:t>
      </w:r>
      <w:r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-</w:t>
      </w:r>
      <w:r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>requisites</w:t>
      </w:r>
      <w:r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)</w:t>
      </w:r>
      <w:r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  <w:r w:rsidR="00F31198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(ถ้ามี)</w:t>
      </w:r>
      <w:r w:rsidR="008E1831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ab/>
      </w:r>
      <w:r w:rsidR="004327EE" w:rsidRPr="001D5B9E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4327EE" w:rsidRPr="001D5B9E">
        <w:rPr>
          <w:rFonts w:ascii="TH SarabunIT๙" w:eastAsia="BrowalliaNew-Bold" w:hAnsi="TH SarabunIT๙" w:cs="TH SarabunIT๙"/>
          <w:sz w:val="30"/>
          <w:szCs w:val="30"/>
          <w:cs/>
        </w:rPr>
        <w:tab/>
        <w:t>ไม่มี</w:t>
      </w:r>
    </w:p>
    <w:p w:rsidR="00254A85" w:rsidRPr="001D5B9E" w:rsidRDefault="00987F58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๙</w:t>
      </w:r>
      <w:r w:rsidR="00F1134B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. </w:t>
      </w:r>
      <w:r w:rsidR="00470EB4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="00F1134B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E078B5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="00E078B5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ab/>
      </w:r>
      <w:r w:rsidR="00E078B5" w:rsidRPr="001D5B9E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ab/>
      </w:r>
      <w:r w:rsidR="004327EE" w:rsidRPr="001D5B9E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มหาวิทยาลัยราชภัฏสวนสุนันทา กรุงเทพมหานคร</w:t>
      </w:r>
    </w:p>
    <w:p w:rsidR="008E1831" w:rsidRPr="001D5B9E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๑๐.</w:t>
      </w:r>
      <w:r w:rsidR="00F1134B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ab/>
      </w:r>
      <w:r w:rsidR="008E1831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ab/>
      </w:r>
      <w:r w:rsidR="004327EE" w:rsidRPr="001D5B9E">
        <w:rPr>
          <w:rFonts w:ascii="TH SarabunIT๙" w:eastAsia="BrowalliaNew-Bold" w:hAnsi="TH SarabunIT๙" w:cs="TH SarabunIT๙"/>
          <w:sz w:val="30"/>
          <w:szCs w:val="30"/>
          <w:cs/>
        </w:rPr>
        <w:t xml:space="preserve"> </w:t>
      </w:r>
      <w:r w:rsidR="00B95AA0" w:rsidRPr="001D5B9E">
        <w:rPr>
          <w:rFonts w:ascii="TH SarabunIT๙" w:eastAsia="BrowalliaNew-Bold" w:hAnsi="TH SarabunIT๙" w:cs="TH SarabunIT๙"/>
          <w:sz w:val="30"/>
          <w:szCs w:val="30"/>
          <w:cs/>
        </w:rPr>
        <w:t xml:space="preserve">วันที่ </w:t>
      </w:r>
      <w:r w:rsidR="0051607A" w:rsidRPr="001D5B9E">
        <w:rPr>
          <w:rFonts w:ascii="TH SarabunIT๙" w:eastAsia="BrowalliaNew-Bold" w:hAnsi="TH SarabunIT๙" w:cs="TH SarabunIT๙"/>
          <w:sz w:val="30"/>
          <w:szCs w:val="30"/>
          <w:cs/>
        </w:rPr>
        <w:t>๑</w:t>
      </w:r>
      <w:r w:rsidR="007F0301" w:rsidRPr="001D5B9E">
        <w:rPr>
          <w:rFonts w:ascii="TH SarabunIT๙" w:eastAsia="BrowalliaNew-Bold" w:hAnsi="TH SarabunIT๙" w:cs="TH SarabunIT๙"/>
          <w:sz w:val="30"/>
          <w:szCs w:val="30"/>
          <w:cs/>
        </w:rPr>
        <w:t xml:space="preserve"> </w:t>
      </w:r>
      <w:r w:rsidR="0051607A" w:rsidRPr="001D5B9E">
        <w:rPr>
          <w:rFonts w:ascii="TH SarabunIT๙" w:eastAsia="BrowalliaNew-Bold" w:hAnsi="TH SarabunIT๙" w:cs="TH SarabunIT๙"/>
          <w:sz w:val="30"/>
          <w:szCs w:val="30"/>
          <w:cs/>
        </w:rPr>
        <w:t>มิถุนายน</w:t>
      </w:r>
      <w:r w:rsidR="004327EE" w:rsidRPr="001D5B9E">
        <w:rPr>
          <w:rFonts w:ascii="TH SarabunIT๙" w:eastAsia="BrowalliaNew-Bold" w:hAnsi="TH SarabunIT๙" w:cs="TH SarabunIT๙"/>
          <w:sz w:val="30"/>
          <w:szCs w:val="30"/>
          <w:cs/>
        </w:rPr>
        <w:t xml:space="preserve"> พ.ศ. ๒๕๖</w:t>
      </w:r>
      <w:r w:rsidR="001D5B9E" w:rsidRPr="001D5B9E">
        <w:rPr>
          <w:rFonts w:ascii="TH SarabunIT๙" w:eastAsia="BrowalliaNew-Bold" w:hAnsi="TH SarabunIT๙" w:cs="TH SarabunIT๙"/>
          <w:sz w:val="30"/>
          <w:szCs w:val="30"/>
          <w:cs/>
        </w:rPr>
        <w:t>4</w:t>
      </w:r>
    </w:p>
    <w:p w:rsidR="00254A85" w:rsidRPr="001D5B9E" w:rsidRDefault="008E1831" w:rsidP="00AE0744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    </w:t>
      </w:r>
      <w:r w:rsidR="00B95AA0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51607A" w:rsidRPr="001D5B9E" w:rsidRDefault="0051607A" w:rsidP="00AE0744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:rsidR="00F1134B" w:rsidRPr="001D5B9E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1D5B9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:rsidR="003A49FD" w:rsidRPr="001D5B9E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-Bold" w:hAnsi="TH SarabunIT๙" w:cs="TH SarabunIT๙"/>
          <w:b/>
          <w:bCs/>
          <w:sz w:val="36"/>
          <w:szCs w:val="36"/>
        </w:rPr>
      </w:pPr>
    </w:p>
    <w:p w:rsidR="00470EB4" w:rsidRPr="001D5B9E" w:rsidRDefault="00F1134B" w:rsidP="00BE51D3">
      <w:pPr>
        <w:autoSpaceDE w:val="0"/>
        <w:autoSpaceDN w:val="0"/>
        <w:adjustRightInd w:val="0"/>
        <w:spacing w:line="40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๑. </w:t>
      </w:r>
      <w:r w:rsidR="00470EB4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 </w:t>
      </w: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จุดมุ่งหมายของรายวิชา</w:t>
      </w:r>
    </w:p>
    <w:p w:rsidR="00694DE4" w:rsidRPr="001D5B9E" w:rsidRDefault="00E07C48" w:rsidP="00694DE4">
      <w:pPr>
        <w:tabs>
          <w:tab w:val="left" w:pos="284"/>
        </w:tabs>
        <w:spacing w:line="340" w:lineRule="exact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</w:r>
      <w:r w:rsidR="00763ED4"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</w:r>
      <w:r w:rsidR="00ED35C3"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เพื่อให้นักศึกษามีความรู้ความเข้าใจ</w:t>
      </w:r>
      <w:r w:rsidR="00694DE4"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หลักการของกฎหมายทั่วไป กฎหมายที่เกี่ยวข้องกับกัญชาและธุรกิจทางกัญชา</w:t>
      </w:r>
    </w:p>
    <w:p w:rsidR="00694DE4" w:rsidRPr="001D5B9E" w:rsidRDefault="00694DE4" w:rsidP="00694DE4">
      <w:pPr>
        <w:tabs>
          <w:tab w:val="left" w:pos="284"/>
        </w:tabs>
        <w:spacing w:line="340" w:lineRule="exact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การแพทย์ ข้อกำหนดการจัดตั้งสถานประกอบการและกฎหมายพาณิชย์ที่เกี่ยวข้อง คุณธรรม จริยธรรม และ</w:t>
      </w:r>
    </w:p>
    <w:p w:rsidR="00146693" w:rsidRPr="001D5B9E" w:rsidRDefault="00694DE4" w:rsidP="00694DE4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lastRenderedPageBreak/>
        <w:t xml:space="preserve">จรรยาบรรณ </w:t>
      </w:r>
      <w:r w:rsidR="00ED35C3"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เพื่อเป็นความรู้พื้นฐานนำไปใช้อย่างถูกต้องและมีปร</w:t>
      </w:r>
      <w:r w:rsidR="00125EDB"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 xml:space="preserve">ะสิทธิภาพ </w:t>
      </w:r>
      <w:r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นำไปสู่การพัฒนาและต่อยอด</w:t>
      </w:r>
      <w:r w:rsidR="00ED35C3"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ในอนาคต</w:t>
      </w:r>
    </w:p>
    <w:p w:rsidR="00ED35C3" w:rsidRPr="001D5B9E" w:rsidRDefault="00ED35C3" w:rsidP="002571B1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:rsidR="00470EB4" w:rsidRPr="001D5B9E" w:rsidRDefault="00F1134B" w:rsidP="002571B1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๒. </w:t>
      </w:r>
      <w:r w:rsidR="00C20AFC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="00470EB4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วัตถุประสงค์ในการพัฒนา/ปรับปรุงรายวิช</w:t>
      </w:r>
      <w:r w:rsidR="005A6964"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า</w:t>
      </w:r>
    </w:p>
    <w:p w:rsidR="00F1134B" w:rsidRPr="001D5B9E" w:rsidRDefault="00E07C48" w:rsidP="004327EE">
      <w:pPr>
        <w:tabs>
          <w:tab w:val="left" w:pos="284"/>
        </w:tabs>
        <w:spacing w:line="340" w:lineRule="exact"/>
        <w:jc w:val="thaiDistribute"/>
        <w:rPr>
          <w:rFonts w:ascii="TH SarabunIT๙" w:hAnsi="TH SarabunIT๙" w:cs="TH SarabunIT๙"/>
          <w:sz w:val="36"/>
          <w:szCs w:val="36"/>
        </w:rPr>
      </w:pPr>
      <w:r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</w:r>
      <w:r w:rsidR="00ED35C3"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เพื่อให้เนื้อหาวิชาครอบคลุมถึงการเปลี่ยนแปลงตามงานวิจัยในปัจจุบันทันต่อการนำไปประยุกต์ใช้</w:t>
      </w:r>
    </w:p>
    <w:p w:rsidR="004327EE" w:rsidRPr="001D5B9E" w:rsidRDefault="004327EE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F1134B" w:rsidRPr="001D5B9E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1D5B9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๓ ลักษณะและการดำเนินการ</w:t>
      </w:r>
    </w:p>
    <w:p w:rsidR="003A49FD" w:rsidRPr="001D5B9E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:rsidR="00F1134B" w:rsidRPr="001D5B9E" w:rsidRDefault="00F1134B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๑. คำอธิบายรายวิชา</w:t>
      </w:r>
    </w:p>
    <w:p w:rsidR="00694DE4" w:rsidRPr="001D5B9E" w:rsidRDefault="00BE51D3" w:rsidP="00694DE4">
      <w:pPr>
        <w:tabs>
          <w:tab w:val="left" w:pos="284"/>
        </w:tabs>
        <w:spacing w:line="340" w:lineRule="exact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 xml:space="preserve"> </w:t>
      </w:r>
      <w:r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</w:r>
      <w:r w:rsidR="00553F9C"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</w:r>
      <w:r w:rsidR="00694DE4"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หลักการของกฎหมายทั่วไป กฎหมายที่เกี่ยวข้องกับกัญชาและธุรกิจทางกัญชา</w:t>
      </w:r>
    </w:p>
    <w:p w:rsidR="00694DE4" w:rsidRPr="001D5B9E" w:rsidRDefault="00694DE4" w:rsidP="00694DE4">
      <w:pPr>
        <w:tabs>
          <w:tab w:val="left" w:pos="284"/>
        </w:tabs>
        <w:spacing w:line="340" w:lineRule="exact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การแพทย์ ข้อกำหนดการจัดตั้งสถานประกอบการและกฎหมายพาณิชย์ที่เกี่ยวข้อง คุณธรรม จริยธรรม และ</w:t>
      </w:r>
    </w:p>
    <w:p w:rsidR="000777BE" w:rsidRPr="001D5B9E" w:rsidRDefault="00694DE4" w:rsidP="00694DE4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จรรยาบรรณ</w:t>
      </w:r>
    </w:p>
    <w:p w:rsidR="00694DE4" w:rsidRPr="001D5B9E" w:rsidRDefault="00694DE4" w:rsidP="00694DE4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:rsidR="00C95A06" w:rsidRPr="001D5B9E" w:rsidRDefault="00F1134B" w:rsidP="000777BE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๒. จำนวนชั่วโมงที่ใช้ต่อภาคการศึกษา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7"/>
        <w:gridCol w:w="1304"/>
        <w:gridCol w:w="2459"/>
        <w:gridCol w:w="1907"/>
      </w:tblGrid>
      <w:tr w:rsidR="004432AF" w:rsidRPr="001D5B9E" w:rsidTr="004327EE">
        <w:trPr>
          <w:jc w:val="center"/>
        </w:trPr>
        <w:tc>
          <w:tcPr>
            <w:tcW w:w="1657" w:type="dxa"/>
          </w:tcPr>
          <w:p w:rsidR="004432AF" w:rsidRPr="001D5B9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1D5B9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  <w:p w:rsidR="004432AF" w:rsidRPr="001D5B9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1D5B9E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D5B9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1D5B9E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4" w:type="dxa"/>
          </w:tcPr>
          <w:p w:rsidR="004432AF" w:rsidRPr="001D5B9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1D5B9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4432AF" w:rsidRPr="001D5B9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1D5B9E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D5B9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1D5B9E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59" w:type="dxa"/>
          </w:tcPr>
          <w:p w:rsidR="004432AF" w:rsidRPr="001D5B9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1D5B9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4432AF" w:rsidRPr="001D5B9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1D5B9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  <w:p w:rsidR="004432AF" w:rsidRPr="001D5B9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D5B9E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D5B9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1D5B9E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07" w:type="dxa"/>
          </w:tcPr>
          <w:p w:rsidR="004432AF" w:rsidRPr="001D5B9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1D5B9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4432AF" w:rsidRPr="001D5B9E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1D5B9E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D5B9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1D5B9E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432AF" w:rsidRPr="001D5B9E" w:rsidTr="004327EE">
        <w:trPr>
          <w:jc w:val="center"/>
        </w:trPr>
        <w:tc>
          <w:tcPr>
            <w:tcW w:w="1657" w:type="dxa"/>
            <w:vAlign w:val="center"/>
          </w:tcPr>
          <w:p w:rsidR="004432AF" w:rsidRPr="001D5B9E" w:rsidRDefault="00BB64B3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sdt>
              <w:sdtPr>
                <w:rPr>
                  <w:rFonts w:ascii="TH SarabunIT๙" w:eastAsia="Calibri" w:hAnsi="TH SarabunIT๙" w:cs="TH SarabunIT๙"/>
                  <w:sz w:val="30"/>
                  <w:szCs w:val="30"/>
                </w:rPr>
                <w:id w:val="-2117124728"/>
                <w:placeholder>
                  <w:docPart w:val="E57052A033A44332A645914AD99F3DBE"/>
                </w:placeholder>
                <w:text/>
              </w:sdtPr>
              <w:sdtEndPr/>
              <w:sdtContent>
                <w:r w:rsidR="00694DE4" w:rsidRPr="001D5B9E">
                  <w:rPr>
                    <w:rFonts w:ascii="TH SarabunIT๙" w:eastAsia="Calibri" w:hAnsi="TH SarabunIT๙" w:cs="TH SarabunIT๙"/>
                    <w:sz w:val="30"/>
                    <w:szCs w:val="30"/>
                    <w:cs/>
                  </w:rPr>
                  <w:t>๓๐</w:t>
                </w:r>
              </w:sdtContent>
            </w:sdt>
          </w:p>
        </w:tc>
        <w:tc>
          <w:tcPr>
            <w:tcW w:w="1304" w:type="dxa"/>
            <w:vAlign w:val="center"/>
          </w:tcPr>
          <w:p w:rsidR="004432AF" w:rsidRPr="001D5B9E" w:rsidRDefault="00BB64B3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sdt>
              <w:sdtPr>
                <w:rPr>
                  <w:rFonts w:ascii="TH SarabunIT๙" w:eastAsia="Calibri" w:hAnsi="TH SarabunIT๙" w:cs="TH SarabunIT๙"/>
                  <w:sz w:val="30"/>
                  <w:szCs w:val="30"/>
                </w:rPr>
                <w:id w:val="-1559623237"/>
                <w:placeholder>
                  <w:docPart w:val="6BC9ED95D48C4292A38D3E1BBA5A6BA8"/>
                </w:placeholder>
                <w:text/>
              </w:sdtPr>
              <w:sdtEndPr/>
              <w:sdtContent>
                <w:r w:rsidR="004432AF" w:rsidRPr="001D5B9E">
                  <w:rPr>
                    <w:rFonts w:ascii="TH SarabunIT๙" w:eastAsia="Calibri" w:hAnsi="TH SarabunIT๙" w:cs="TH SarabunIT๙"/>
                    <w:sz w:val="30"/>
                    <w:szCs w:val="30"/>
                    <w:cs/>
                  </w:rPr>
                  <w:t>-</w:t>
                </w:r>
              </w:sdtContent>
            </w:sdt>
          </w:p>
        </w:tc>
        <w:tc>
          <w:tcPr>
            <w:tcW w:w="2459" w:type="dxa"/>
            <w:vAlign w:val="center"/>
          </w:tcPr>
          <w:p w:rsidR="004432AF" w:rsidRPr="001D5B9E" w:rsidRDefault="00BB64B3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sdt>
              <w:sdtPr>
                <w:rPr>
                  <w:rFonts w:ascii="TH SarabunIT๙" w:eastAsia="Calibri" w:hAnsi="TH SarabunIT๙" w:cs="TH SarabunIT๙"/>
                  <w:sz w:val="30"/>
                  <w:szCs w:val="30"/>
                </w:rPr>
                <w:id w:val="-1336296552"/>
                <w:placeholder>
                  <w:docPart w:val="810EBA20FE21406BA552D197AFD5689E"/>
                </w:placeholder>
                <w:text/>
              </w:sdtPr>
              <w:sdtEndPr/>
              <w:sdtContent>
                <w:r w:rsidR="000777BE" w:rsidRPr="001D5B9E">
                  <w:rPr>
                    <w:rFonts w:ascii="TH SarabunIT๙" w:eastAsia="Calibri" w:hAnsi="TH SarabunIT๙" w:cs="TH SarabunIT๙"/>
                    <w:sz w:val="30"/>
                    <w:szCs w:val="30"/>
                    <w:cs/>
                  </w:rPr>
                  <w:t>-</w:t>
                </w:r>
              </w:sdtContent>
            </w:sdt>
          </w:p>
        </w:tc>
        <w:tc>
          <w:tcPr>
            <w:tcW w:w="1907" w:type="dxa"/>
            <w:vAlign w:val="center"/>
          </w:tcPr>
          <w:p w:rsidR="004432AF" w:rsidRPr="001D5B9E" w:rsidRDefault="00BB64B3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sdt>
              <w:sdtPr>
                <w:rPr>
                  <w:rFonts w:ascii="TH SarabunIT๙" w:eastAsia="Calibri" w:hAnsi="TH SarabunIT๙" w:cs="TH SarabunIT๙"/>
                  <w:sz w:val="30"/>
                  <w:szCs w:val="30"/>
                </w:rPr>
                <w:id w:val="250007404"/>
                <w:placeholder>
                  <w:docPart w:val="F85DE30AA7544346AB144B8EE8D89A4F"/>
                </w:placeholder>
                <w:text/>
              </w:sdtPr>
              <w:sdtEndPr/>
              <w:sdtContent>
                <w:r w:rsidR="00694DE4" w:rsidRPr="001D5B9E">
                  <w:rPr>
                    <w:rFonts w:ascii="TH SarabunIT๙" w:eastAsia="Calibri" w:hAnsi="TH SarabunIT๙" w:cs="TH SarabunIT๙"/>
                    <w:sz w:val="30"/>
                    <w:szCs w:val="30"/>
                    <w:cs/>
                  </w:rPr>
                  <w:t>๖๐</w:t>
                </w:r>
              </w:sdtContent>
            </w:sdt>
          </w:p>
        </w:tc>
      </w:tr>
    </w:tbl>
    <w:p w:rsidR="003A4A86" w:rsidRPr="001D5B9E" w:rsidRDefault="003A4A86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</w:p>
    <w:p w:rsidR="00F1134B" w:rsidRPr="001D5B9E" w:rsidRDefault="00F1134B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1D5B9E" w:rsidRDefault="00C95A06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cs/>
        </w:rPr>
      </w:pPr>
      <w:r w:rsidRPr="001D5B9E">
        <w:rPr>
          <w:rFonts w:ascii="TH SarabunIT๙" w:eastAsia="BrowalliaNew" w:hAnsi="TH SarabunIT๙" w:cs="TH SarabunIT๙"/>
          <w:sz w:val="30"/>
          <w:szCs w:val="30"/>
        </w:rPr>
        <w:tab/>
      </w:r>
      <w:r w:rsidR="00C20AFC" w:rsidRPr="001D5B9E">
        <w:rPr>
          <w:rFonts w:ascii="TH SarabunIT๙" w:eastAsia="BrowalliaNew" w:hAnsi="TH SarabunIT๙" w:cs="TH SarabunIT๙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1D5B9E">
        <w:rPr>
          <w:rFonts w:ascii="TH SarabunIT๙" w:eastAsia="BrowalliaNew" w:hAnsi="TH SarabunIT๙" w:cs="TH SarabunIT๙"/>
          <w:i/>
          <w:iCs/>
          <w:sz w:val="30"/>
          <w:szCs w:val="30"/>
          <w:cs/>
        </w:rPr>
        <w:t>๑ ชั่วโมง / สัปดาห์</w:t>
      </w:r>
      <w:r w:rsidR="00C20AFC" w:rsidRPr="001D5B9E">
        <w:rPr>
          <w:rFonts w:ascii="TH SarabunIT๙" w:eastAsia="BrowalliaNew" w:hAnsi="TH SarabunIT๙" w:cs="TH SarabunIT๙"/>
          <w:sz w:val="30"/>
          <w:szCs w:val="30"/>
          <w:cs/>
        </w:rPr>
        <w:t>)</w:t>
      </w:r>
    </w:p>
    <w:p w:rsidR="003A4A86" w:rsidRPr="001D5B9E" w:rsidRDefault="00987F58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u w:val="dotted"/>
        </w:rPr>
      </w:pPr>
      <w:r w:rsidRPr="001D5B9E">
        <w:rPr>
          <w:rFonts w:ascii="TH SarabunIT๙" w:eastAsia="BrowalliaNew" w:hAnsi="TH SarabunIT๙" w:cs="TH SarabunIT๙"/>
          <w:sz w:val="30"/>
          <w:szCs w:val="30"/>
        </w:rPr>
        <w:tab/>
      </w: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๓.๑ ปรึกษาด้วยตนเองที่ห้องพ</w:t>
      </w:r>
      <w:r w:rsidR="004327EE" w:rsidRPr="001D5B9E">
        <w:rPr>
          <w:rFonts w:ascii="TH SarabunIT๙" w:eastAsia="BrowalliaNew" w:hAnsi="TH SarabunIT๙" w:cs="TH SarabunIT๙"/>
          <w:sz w:val="30"/>
          <w:szCs w:val="30"/>
          <w:cs/>
        </w:rPr>
        <w:t xml:space="preserve">ักอาจารย์ผู้สอน  </w:t>
      </w:r>
      <w:r w:rsidR="001D5B9E" w:rsidRPr="001D5B9E">
        <w:rPr>
          <w:rFonts w:ascii="TH SarabunIT๙" w:eastAsia="BrowalliaNew" w:hAnsi="TH SarabunIT๙" w:cs="TH SarabunIT๙"/>
          <w:sz w:val="30"/>
          <w:szCs w:val="30"/>
          <w:u w:val="dotted"/>
          <w:cs/>
        </w:rPr>
        <w:t>วิทยาลัยสหเวชศาสตร์ มหาวิทยาลัยราชภัฎสวนสุนันทา</w:t>
      </w:r>
    </w:p>
    <w:p w:rsidR="00A7625C" w:rsidRPr="001D5B9E" w:rsidRDefault="00A7625C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ab/>
        <w:t>๓.๒ ปรึกษาผ่านโทร</w:t>
      </w:r>
      <w:r w:rsidR="00763ED4" w:rsidRPr="001D5B9E">
        <w:rPr>
          <w:rFonts w:ascii="TH SarabunIT๙" w:eastAsia="BrowalliaNew" w:hAnsi="TH SarabunIT๙" w:cs="TH SarabunIT๙"/>
          <w:sz w:val="30"/>
          <w:szCs w:val="30"/>
          <w:cs/>
        </w:rPr>
        <w:t>ศัพท์ที่ทำง</w:t>
      </w:r>
      <w:r w:rsidR="000777BE" w:rsidRPr="001D5B9E">
        <w:rPr>
          <w:rFonts w:ascii="TH SarabunIT๙" w:eastAsia="BrowalliaNew" w:hAnsi="TH SarabunIT๙" w:cs="TH SarabunIT๙"/>
          <w:sz w:val="30"/>
          <w:szCs w:val="30"/>
          <w:cs/>
        </w:rPr>
        <w:t>าน / มือถือ  หมายเลข</w:t>
      </w:r>
      <w:r w:rsidR="001D5B9E" w:rsidRPr="001D5B9E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  <w:r w:rsidR="001D5B9E" w:rsidRPr="001D5B9E">
        <w:rPr>
          <w:rFonts w:ascii="TH SarabunIT๙" w:eastAsia="BrowalliaNew" w:hAnsi="TH SarabunIT๙" w:cs="TH SarabunIT๙"/>
          <w:sz w:val="30"/>
          <w:szCs w:val="30"/>
          <w:u w:val="dotted"/>
          <w:cs/>
        </w:rPr>
        <w:t>064-9898958</w:t>
      </w:r>
    </w:p>
    <w:p w:rsidR="001D5B9E" w:rsidRPr="001D5B9E" w:rsidRDefault="00A7625C" w:rsidP="001D5B9E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u w:val="dotted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="001D5B9E" w:rsidRPr="001D5B9E">
        <w:rPr>
          <w:rFonts w:ascii="TH SarabunIT๙" w:eastAsia="BrowalliaNew" w:hAnsi="TH SarabunIT๙" w:cs="TH SarabunIT๙"/>
          <w:sz w:val="30"/>
          <w:szCs w:val="30"/>
          <w:cs/>
        </w:rPr>
        <w:t>๓.๓ ปรึกษาผ่านจดหมาย</w:t>
      </w:r>
      <w:r w:rsidR="001D5B9E" w:rsidRPr="001D5B9E">
        <w:rPr>
          <w:rFonts w:ascii="TH SarabunIT๙" w:eastAsia="BrowalliaNew" w:hAnsi="TH SarabunIT๙" w:cs="TH SarabunIT๙"/>
          <w:color w:val="000000" w:themeColor="text1"/>
          <w:sz w:val="30"/>
          <w:szCs w:val="30"/>
          <w:cs/>
        </w:rPr>
        <w:t>อิเล็กทรอนิกส์ (</w:t>
      </w:r>
      <w:r w:rsidR="001D5B9E" w:rsidRPr="001D5B9E">
        <w:rPr>
          <w:rFonts w:ascii="TH SarabunIT๙" w:eastAsia="BrowalliaNew" w:hAnsi="TH SarabunIT๙" w:cs="TH SarabunIT๙"/>
          <w:color w:val="000000" w:themeColor="text1"/>
          <w:sz w:val="30"/>
          <w:szCs w:val="30"/>
        </w:rPr>
        <w:t>E</w:t>
      </w:r>
      <w:r w:rsidR="001D5B9E" w:rsidRPr="001D5B9E">
        <w:rPr>
          <w:rFonts w:ascii="TH SarabunIT๙" w:eastAsia="BrowalliaNew" w:hAnsi="TH SarabunIT๙" w:cs="TH SarabunIT๙"/>
          <w:color w:val="000000" w:themeColor="text1"/>
          <w:sz w:val="30"/>
          <w:szCs w:val="30"/>
          <w:cs/>
        </w:rPr>
        <w:t>-</w:t>
      </w:r>
      <w:r w:rsidR="001D5B9E" w:rsidRPr="001D5B9E">
        <w:rPr>
          <w:rFonts w:ascii="TH SarabunIT๙" w:eastAsia="BrowalliaNew" w:hAnsi="TH SarabunIT๙" w:cs="TH SarabunIT๙"/>
          <w:color w:val="000000" w:themeColor="text1"/>
          <w:sz w:val="30"/>
          <w:szCs w:val="30"/>
        </w:rPr>
        <w:t>Mail</w:t>
      </w:r>
      <w:r w:rsidR="001D5B9E" w:rsidRPr="001D5B9E">
        <w:rPr>
          <w:rFonts w:ascii="TH SarabunIT๙" w:eastAsia="BrowalliaNew" w:hAnsi="TH SarabunIT๙" w:cs="TH SarabunIT๙"/>
          <w:color w:val="000000" w:themeColor="text1"/>
          <w:sz w:val="30"/>
          <w:szCs w:val="30"/>
          <w:cs/>
        </w:rPr>
        <w:t xml:space="preserve">) </w:t>
      </w:r>
      <w:proofErr w:type="spellStart"/>
      <w:r w:rsidR="001D5B9E" w:rsidRPr="001D5B9E">
        <w:rPr>
          <w:rFonts w:ascii="TH SarabunIT๙" w:eastAsia="BrowalliaNew" w:hAnsi="TH SarabunIT๙" w:cs="TH SarabunIT๙"/>
          <w:sz w:val="30"/>
          <w:szCs w:val="30"/>
          <w:u w:val="dotted"/>
        </w:rPr>
        <w:t>panupan</w:t>
      </w:r>
      <w:proofErr w:type="spellEnd"/>
      <w:r w:rsidR="001D5B9E" w:rsidRPr="001D5B9E">
        <w:rPr>
          <w:rFonts w:ascii="TH SarabunIT๙" w:eastAsia="BrowalliaNew" w:hAnsi="TH SarabunIT๙" w:cs="TH SarabunIT๙"/>
          <w:sz w:val="30"/>
          <w:szCs w:val="30"/>
          <w:u w:val="dotted"/>
          <w:cs/>
        </w:rPr>
        <w:t>.</w:t>
      </w:r>
      <w:proofErr w:type="spellStart"/>
      <w:r w:rsidR="001D5B9E" w:rsidRPr="001D5B9E">
        <w:rPr>
          <w:rFonts w:ascii="TH SarabunIT๙" w:eastAsia="BrowalliaNew" w:hAnsi="TH SarabunIT๙" w:cs="TH SarabunIT๙"/>
          <w:sz w:val="30"/>
          <w:szCs w:val="30"/>
          <w:u w:val="dotted"/>
        </w:rPr>
        <w:t>sr@ssru</w:t>
      </w:r>
      <w:proofErr w:type="spellEnd"/>
      <w:r w:rsidR="001D5B9E" w:rsidRPr="001D5B9E">
        <w:rPr>
          <w:rFonts w:ascii="TH SarabunIT๙" w:eastAsia="BrowalliaNew" w:hAnsi="TH SarabunIT๙" w:cs="TH SarabunIT๙"/>
          <w:sz w:val="30"/>
          <w:szCs w:val="30"/>
          <w:u w:val="dotted"/>
          <w:cs/>
        </w:rPr>
        <w:t>.</w:t>
      </w:r>
      <w:r w:rsidR="001D5B9E" w:rsidRPr="001D5B9E">
        <w:rPr>
          <w:rFonts w:ascii="TH SarabunIT๙" w:eastAsia="BrowalliaNew" w:hAnsi="TH SarabunIT๙" w:cs="TH SarabunIT๙"/>
          <w:sz w:val="30"/>
          <w:szCs w:val="30"/>
          <w:u w:val="dotted"/>
        </w:rPr>
        <w:t>ac</w:t>
      </w:r>
      <w:r w:rsidR="001D5B9E" w:rsidRPr="001D5B9E">
        <w:rPr>
          <w:rFonts w:ascii="TH SarabunIT๙" w:eastAsia="BrowalliaNew" w:hAnsi="TH SarabunIT๙" w:cs="TH SarabunIT๙"/>
          <w:sz w:val="30"/>
          <w:szCs w:val="30"/>
          <w:u w:val="dotted"/>
          <w:cs/>
        </w:rPr>
        <w:t>.</w:t>
      </w:r>
      <w:proofErr w:type="spellStart"/>
      <w:r w:rsidR="001D5B9E" w:rsidRPr="001D5B9E">
        <w:rPr>
          <w:rFonts w:ascii="TH SarabunIT๙" w:eastAsia="BrowalliaNew" w:hAnsi="TH SarabunIT๙" w:cs="TH SarabunIT๙"/>
          <w:sz w:val="30"/>
          <w:szCs w:val="30"/>
          <w:u w:val="dotted"/>
        </w:rPr>
        <w:t>th</w:t>
      </w:r>
      <w:proofErr w:type="spellEnd"/>
    </w:p>
    <w:p w:rsidR="001D5B9E" w:rsidRPr="001D5B9E" w:rsidRDefault="001D5B9E" w:rsidP="001D5B9E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cs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ab/>
        <w:t>๓.๔ ปรึกษาผ่านเครือข่ายสังคมออนไลน์ (</w:t>
      </w:r>
      <w:r w:rsidRPr="001D5B9E">
        <w:rPr>
          <w:rFonts w:ascii="TH SarabunIT๙" w:eastAsia="BrowalliaNew" w:hAnsi="TH SarabunIT๙" w:cs="TH SarabunIT๙"/>
          <w:sz w:val="30"/>
          <w:szCs w:val="30"/>
        </w:rPr>
        <w:t>Facebook</w:t>
      </w: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/</w:t>
      </w:r>
      <w:r w:rsidRPr="001D5B9E">
        <w:rPr>
          <w:rFonts w:ascii="TH SarabunIT๙" w:eastAsia="BrowalliaNew" w:hAnsi="TH SarabunIT๙" w:cs="TH SarabunIT๙"/>
          <w:sz w:val="30"/>
          <w:szCs w:val="30"/>
        </w:rPr>
        <w:t>Twitter</w:t>
      </w: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/</w:t>
      </w:r>
      <w:r w:rsidRPr="001D5B9E">
        <w:rPr>
          <w:rFonts w:ascii="TH SarabunIT๙" w:eastAsia="BrowalliaNew" w:hAnsi="TH SarabunIT๙" w:cs="TH SarabunIT๙"/>
          <w:sz w:val="30"/>
          <w:szCs w:val="30"/>
        </w:rPr>
        <w:t>Line</w:t>
      </w: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 xml:space="preserve">) </w:t>
      </w:r>
      <w:r w:rsidRPr="001D5B9E">
        <w:rPr>
          <w:rFonts w:ascii="TH SarabunIT๙" w:eastAsia="BrowalliaNew" w:hAnsi="TH SarabunIT๙" w:cs="TH SarabunIT๙"/>
          <w:sz w:val="30"/>
          <w:szCs w:val="30"/>
        </w:rPr>
        <w:t xml:space="preserve">ID line </w:t>
      </w: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 xml:space="preserve">: </w:t>
      </w:r>
      <w:r w:rsidRPr="001D5B9E">
        <w:rPr>
          <w:rFonts w:ascii="TH SarabunIT๙" w:eastAsia="BrowalliaNew" w:hAnsi="TH SarabunIT๙" w:cs="TH SarabunIT๙"/>
          <w:sz w:val="30"/>
          <w:szCs w:val="30"/>
          <w:u w:val="dotted"/>
        </w:rPr>
        <w:t xml:space="preserve">sokun44120 </w:t>
      </w:r>
    </w:p>
    <w:p w:rsidR="001D5B9E" w:rsidRPr="001D5B9E" w:rsidRDefault="001D5B9E" w:rsidP="001D5B9E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cs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ab/>
        <w:t>๓.๕ ปรึกษาผ่านเครือข่ายคอมพิวเตอร์ (</w:t>
      </w:r>
      <w:r w:rsidRPr="001D5B9E">
        <w:rPr>
          <w:rFonts w:ascii="TH SarabunIT๙" w:eastAsia="BrowalliaNew" w:hAnsi="TH SarabunIT๙" w:cs="TH SarabunIT๙"/>
          <w:sz w:val="30"/>
          <w:szCs w:val="30"/>
        </w:rPr>
        <w:t>Internet</w:t>
      </w: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/</w:t>
      </w:r>
      <w:proofErr w:type="spellStart"/>
      <w:r w:rsidRPr="001D5B9E">
        <w:rPr>
          <w:rFonts w:ascii="TH SarabunIT๙" w:eastAsia="BrowalliaNew" w:hAnsi="TH SarabunIT๙" w:cs="TH SarabunIT๙"/>
          <w:sz w:val="30"/>
          <w:szCs w:val="30"/>
        </w:rPr>
        <w:t>Webboard</w:t>
      </w:r>
      <w:proofErr w:type="spellEnd"/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)</w:t>
      </w: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ab/>
        <w:t>-</w:t>
      </w:r>
    </w:p>
    <w:p w:rsidR="0069712A" w:rsidRPr="001D5B9E" w:rsidRDefault="0069712A" w:rsidP="001D5B9E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B72DE4" w:rsidRDefault="00B72DE4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2113AD" w:rsidRDefault="002113AD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2113AD" w:rsidRDefault="002113AD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2113AD" w:rsidRDefault="002113AD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2113AD" w:rsidRDefault="002113AD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2113AD" w:rsidRDefault="002113AD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2113AD" w:rsidRDefault="002113AD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2113AD" w:rsidRDefault="002113AD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2113AD" w:rsidRPr="001D5B9E" w:rsidRDefault="002113AD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B72DE4" w:rsidRPr="001D5B9E" w:rsidRDefault="00B72DE4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694DE4" w:rsidRPr="001D5B9E" w:rsidRDefault="00694DE4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24599B" w:rsidRPr="001D5B9E" w:rsidRDefault="00860CD7" w:rsidP="00A70B91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1D5B9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lastRenderedPageBreak/>
        <w:t>หมวดที่ ๔ การพัฒนาผลการเรียนรู้ของนักศึกษา</w:t>
      </w:r>
    </w:p>
    <w:p w:rsidR="001B5B0D" w:rsidRPr="001D5B9E" w:rsidRDefault="001B5B0D" w:rsidP="001B5B0D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 คุณธรรม  จริยธรรม</w:t>
      </w:r>
    </w:p>
    <w:p w:rsidR="00617064" w:rsidRPr="001D5B9E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910C12" w:rsidRPr="001D5B9E" w:rsidRDefault="00B72DE4" w:rsidP="00910C12">
      <w:pPr>
        <w:autoSpaceDE w:val="0"/>
        <w:autoSpaceDN w:val="0"/>
        <w:adjustRightInd w:val="0"/>
        <w:spacing w:line="360" w:lineRule="exact"/>
        <w:ind w:left="720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</w:rPr>
        <w:sym w:font="Wingdings 2" w:char="F098"/>
      </w:r>
      <w:r w:rsidR="00910C12" w:rsidRPr="001D5B9E">
        <w:rPr>
          <w:rFonts w:ascii="TH SarabunIT๙" w:eastAsia="BrowalliaNew" w:hAnsi="TH SarabunIT๙" w:cs="TH SarabunIT๙"/>
          <w:sz w:val="30"/>
          <w:szCs w:val="30"/>
          <w:cs/>
        </w:rPr>
        <w:tab/>
        <w:t>๑. เป็นผู้มีคุณธรรม จริยธรรม เสียสละ มีความซื่อสัตย์สุจริต</w:t>
      </w:r>
    </w:p>
    <w:p w:rsidR="00910C12" w:rsidRPr="001D5B9E" w:rsidRDefault="00910C12" w:rsidP="00910C12">
      <w:pPr>
        <w:autoSpaceDE w:val="0"/>
        <w:autoSpaceDN w:val="0"/>
        <w:adjustRightInd w:val="0"/>
        <w:spacing w:line="360" w:lineRule="exact"/>
        <w:ind w:left="720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</w:rPr>
        <w:sym w:font="Wingdings 2" w:char="F09A"/>
      </w: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ab/>
        <w:t>๒. มีความตระหนักในจรรยาบรรณวิชาชีพ</w:t>
      </w:r>
    </w:p>
    <w:p w:rsidR="00910C12" w:rsidRPr="001D5B9E" w:rsidRDefault="00B72DE4" w:rsidP="00910C12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</w:rPr>
        <w:sym w:font="Wingdings 2" w:char="F09A"/>
      </w:r>
      <w:r w:rsidR="00910C12" w:rsidRPr="001D5B9E">
        <w:rPr>
          <w:rFonts w:ascii="TH SarabunIT๙" w:eastAsia="BrowalliaNew" w:hAnsi="TH SarabunIT๙" w:cs="TH SarabunIT๙"/>
          <w:sz w:val="30"/>
          <w:szCs w:val="30"/>
          <w:cs/>
        </w:rPr>
        <w:tab/>
        <w:t>๓. มีวินัยในการปฏิบัติตามกฎระเบียบของสังคมและวิชาชีพ</w:t>
      </w:r>
    </w:p>
    <w:p w:rsidR="0097531C" w:rsidRPr="001D5B9E" w:rsidRDefault="00910C12" w:rsidP="00910C12">
      <w:pPr>
        <w:autoSpaceDE w:val="0"/>
        <w:autoSpaceDN w:val="0"/>
        <w:adjustRightInd w:val="0"/>
        <w:spacing w:line="360" w:lineRule="exact"/>
        <w:ind w:left="720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</w:rPr>
        <w:sym w:font="Wingdings 2" w:char="F09A"/>
      </w:r>
      <w:r w:rsidRPr="001D5B9E">
        <w:rPr>
          <w:rFonts w:ascii="TH SarabunIT๙" w:eastAsia="BrowalliaNew" w:hAnsi="TH SarabunIT๙" w:cs="TH SarabunIT๙"/>
          <w:sz w:val="30"/>
          <w:szCs w:val="30"/>
        </w:rPr>
        <w:tab/>
      </w: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๔.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  <w:r w:rsidR="00617064"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 xml:space="preserve">๑.๒   </w:t>
      </w:r>
      <w:r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 xml:space="preserve">๑.๒ </w:t>
      </w:r>
      <w:r w:rsidR="00617064"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วิธีการสอน</w:t>
      </w:r>
    </w:p>
    <w:p w:rsidR="00B20D87" w:rsidRPr="001D5B9E" w:rsidRDefault="00B20D87" w:rsidP="00B20D8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บรรยาย (แบบปฏิสัมพันธ์ : ให้ตอบคำถามสั้น ๆ</w:t>
      </w:r>
      <w:r w:rsidRPr="001D5B9E">
        <w:rPr>
          <w:rFonts w:ascii="TH SarabunIT๙" w:eastAsia="BrowalliaNew" w:hAnsi="TH SarabunIT๙" w:cs="TH SarabunIT๙"/>
          <w:sz w:val="30"/>
          <w:szCs w:val="30"/>
        </w:rPr>
        <w:t xml:space="preserve">, </w:t>
      </w: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ระดมความคิด</w:t>
      </w:r>
      <w:r w:rsidRPr="001D5B9E">
        <w:rPr>
          <w:rFonts w:ascii="TH SarabunIT๙" w:eastAsia="BrowalliaNew" w:hAnsi="TH SarabunIT๙" w:cs="TH SarabunIT๙"/>
          <w:sz w:val="30"/>
          <w:szCs w:val="30"/>
        </w:rPr>
        <w:t>,buzz group</w:t>
      </w: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)</w:t>
      </w:r>
    </w:p>
    <w:p w:rsidR="00617064" w:rsidRPr="001D5B9E" w:rsidRDefault="00617064" w:rsidP="00B20D87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๑.๓    วิธีการประเมินผล</w:t>
      </w:r>
    </w:p>
    <w:p w:rsidR="00B20D87" w:rsidRPr="001D5B9E" w:rsidRDefault="00B20D87" w:rsidP="00B20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ประเมินจากการเข้าเรียนและการมีส่วนร่วมในการเรียนการสอน</w:t>
      </w:r>
    </w:p>
    <w:p w:rsidR="001B5B0D" w:rsidRPr="001D5B9E" w:rsidRDefault="001B5B0D" w:rsidP="00B20D87">
      <w:p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1D5B9E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 ความรู้</w:t>
      </w:r>
    </w:p>
    <w:p w:rsidR="00955DF5" w:rsidRPr="001D5B9E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๒.๑   ความรู้ที่ต้องพัฒนา</w:t>
      </w:r>
    </w:p>
    <w:p w:rsidR="00910C12" w:rsidRPr="001D5B9E" w:rsidRDefault="008C452A" w:rsidP="00910C12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910C12" w:rsidRPr="001D5B9E">
        <w:rPr>
          <w:rFonts w:ascii="TH SarabunIT๙" w:hAnsi="TH SarabunIT๙" w:cs="TH SarabunIT๙"/>
          <w:sz w:val="30"/>
          <w:szCs w:val="30"/>
          <w:cs/>
        </w:rPr>
        <w:tab/>
        <w:t>๑. มีความรู้และความเข้าใจ หลักการและทฤษฎีที่สำคัญ ในเนื้อหา</w:t>
      </w:r>
    </w:p>
    <w:p w:rsidR="00910C12" w:rsidRPr="001D5B9E" w:rsidRDefault="00B72DE4" w:rsidP="00910C12">
      <w:pPr>
        <w:autoSpaceDE w:val="0"/>
        <w:autoSpaceDN w:val="0"/>
        <w:adjustRightInd w:val="0"/>
        <w:spacing w:line="340" w:lineRule="exact"/>
        <w:ind w:left="1440" w:hanging="720"/>
        <w:rPr>
          <w:rFonts w:ascii="TH SarabunIT๙" w:hAnsi="TH SarabunIT๙" w:cs="TH SarabunIT๙"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910C12" w:rsidRPr="001D5B9E">
        <w:rPr>
          <w:rFonts w:ascii="TH SarabunIT๙" w:hAnsi="TH SarabunIT๙" w:cs="TH SarabunIT๙"/>
          <w:sz w:val="30"/>
          <w:szCs w:val="30"/>
        </w:rPr>
        <w:tab/>
      </w:r>
      <w:r w:rsidR="00910C12" w:rsidRPr="001D5B9E">
        <w:rPr>
          <w:rFonts w:ascii="TH SarabunIT๙" w:hAnsi="TH SarabunIT๙" w:cs="TH SarabunIT๙"/>
          <w:sz w:val="30"/>
          <w:szCs w:val="30"/>
          <w:cs/>
        </w:rPr>
        <w:t>๒. มีความรู้เกี่ยวกับความก้าวหน้าทางวิชาการโดยเฉพาะอย่างยิ่งนวัตกรรม สามารถนำความรู้ไปประยุกต์ใช้ในการแก้ปัญหาในการทำงาน</w:t>
      </w:r>
    </w:p>
    <w:p w:rsidR="00910C12" w:rsidRPr="001D5B9E" w:rsidRDefault="00B72DE4" w:rsidP="00910C12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</w:rPr>
        <w:sym w:font="Wingdings 2" w:char="F098"/>
      </w:r>
      <w:r w:rsidR="00910C12" w:rsidRPr="001D5B9E">
        <w:rPr>
          <w:rFonts w:ascii="TH SarabunIT๙" w:hAnsi="TH SarabunIT๙" w:cs="TH SarabunIT๙"/>
          <w:sz w:val="30"/>
          <w:szCs w:val="30"/>
          <w:cs/>
        </w:rPr>
        <w:tab/>
        <w:t>๓. สามารถบูรณาการความรู้ กับความรู้ในศาสตร์อื่น ๆ ที่เกี่ยวข้อง เพื่อการพัฒนาและ</w:t>
      </w:r>
    </w:p>
    <w:p w:rsidR="00910C12" w:rsidRPr="001D5B9E" w:rsidRDefault="00910C12" w:rsidP="00910C12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  <w:cs/>
        </w:rPr>
        <w:t>ประยุกต์ใช้ได้อย่างมีประสิทธิภาพ</w:t>
      </w:r>
    </w:p>
    <w:p w:rsidR="00955DF5" w:rsidRPr="001D5B9E" w:rsidRDefault="00955DF5" w:rsidP="00910C12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๒.๒   วิธีการสอน</w:t>
      </w:r>
    </w:p>
    <w:p w:rsidR="00B20D87" w:rsidRPr="001D5B9E" w:rsidRDefault="00B20D87" w:rsidP="00B20D8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บรรยาย (แบบปฏิสัมพันธ์ : ให้ตอบคำถามสั้น ๆ</w:t>
      </w:r>
      <w:r w:rsidRPr="001D5B9E">
        <w:rPr>
          <w:rFonts w:ascii="TH SarabunIT๙" w:eastAsia="BrowalliaNew" w:hAnsi="TH SarabunIT๙" w:cs="TH SarabunIT๙"/>
          <w:sz w:val="30"/>
          <w:szCs w:val="30"/>
        </w:rPr>
        <w:t xml:space="preserve">, </w:t>
      </w: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ระดมความคิด</w:t>
      </w:r>
      <w:r w:rsidRPr="001D5B9E">
        <w:rPr>
          <w:rFonts w:ascii="TH SarabunIT๙" w:eastAsia="BrowalliaNew" w:hAnsi="TH SarabunIT๙" w:cs="TH SarabunIT๙"/>
          <w:sz w:val="30"/>
          <w:szCs w:val="30"/>
        </w:rPr>
        <w:t>,buzz group</w:t>
      </w: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)</w:t>
      </w:r>
    </w:p>
    <w:p w:rsidR="00955DF5" w:rsidRPr="001D5B9E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๒.๓    วิธีการประเมินผล</w:t>
      </w:r>
    </w:p>
    <w:p w:rsidR="00B20D87" w:rsidRPr="001D5B9E" w:rsidRDefault="00B20D87" w:rsidP="00B20D87">
      <w:pPr>
        <w:autoSpaceDE w:val="0"/>
        <w:autoSpaceDN w:val="0"/>
        <w:adjustRightInd w:val="0"/>
        <w:spacing w:line="360" w:lineRule="exact"/>
        <w:ind w:left="720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ตัวอย่างวิธีการประเมินผล</w:t>
      </w:r>
    </w:p>
    <w:p w:rsidR="00B20D87" w:rsidRPr="001D5B9E" w:rsidRDefault="00B20D87" w:rsidP="00B20D8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ประเมินจากการเข้าเรียนและการมีส่วนร่วมในการเรียนการสอน</w:t>
      </w:r>
    </w:p>
    <w:p w:rsidR="00B20D87" w:rsidRPr="001D5B9E" w:rsidRDefault="00B20D87" w:rsidP="00694DE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ประเมินจากการสอบข้อเขียน</w:t>
      </w:r>
    </w:p>
    <w:p w:rsidR="001B5B0D" w:rsidRPr="001D5B9E" w:rsidRDefault="001B5B0D" w:rsidP="001B5B0D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๓. ทักษะทางปัญญา</w:t>
      </w:r>
    </w:p>
    <w:p w:rsidR="00955DF5" w:rsidRPr="001D5B9E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 xml:space="preserve">๓.๑   </w:t>
      </w:r>
      <w:r w:rsidR="001B5B0D"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ทักษะทางปัญญา</w:t>
      </w:r>
      <w:r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ที่ต้องพัฒนา</w:t>
      </w:r>
    </w:p>
    <w:p w:rsidR="00DC2FCC" w:rsidRPr="001D5B9E" w:rsidRDefault="00B72DE4" w:rsidP="00DC2FCC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DC2FCC" w:rsidRPr="001D5B9E">
        <w:rPr>
          <w:rFonts w:ascii="TH SarabunIT๙" w:hAnsi="TH SarabunIT๙" w:cs="TH SarabunIT๙"/>
          <w:sz w:val="30"/>
          <w:szCs w:val="30"/>
        </w:rPr>
        <w:tab/>
      </w:r>
      <w:r w:rsidR="00DC2FCC" w:rsidRPr="001D5B9E">
        <w:rPr>
          <w:rFonts w:ascii="TH SarabunIT๙" w:hAnsi="TH SarabunIT๙" w:cs="TH SarabunIT๙"/>
          <w:sz w:val="30"/>
          <w:szCs w:val="30"/>
          <w:cs/>
        </w:rPr>
        <w:t>๑. สามารถนำความรู้ที่ได้จากการฝึกปฏิบัติมาประยุกต์ในระบบการผลิต การรักษาสภาพ</w:t>
      </w:r>
    </w:p>
    <w:p w:rsidR="00DC2FCC" w:rsidRPr="001D5B9E" w:rsidRDefault="00DC2FCC" w:rsidP="00DC2FC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  <w:cs/>
        </w:rPr>
        <w:t>สิ่งแวดล้อม และการบริการ</w:t>
      </w:r>
    </w:p>
    <w:p w:rsidR="00DC2FCC" w:rsidRPr="001D5B9E" w:rsidRDefault="00B72DE4" w:rsidP="00DC2FCC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</w:rPr>
        <w:sym w:font="Wingdings 2" w:char="F098"/>
      </w:r>
      <w:r w:rsidR="00DC2FCC" w:rsidRPr="001D5B9E">
        <w:rPr>
          <w:rFonts w:ascii="TH SarabunIT๙" w:hAnsi="TH SarabunIT๙" w:cs="TH SarabunIT๙"/>
          <w:sz w:val="30"/>
          <w:szCs w:val="30"/>
          <w:cs/>
        </w:rPr>
        <w:tab/>
        <w:t>๒. สามารถใช้ความรู้และความเข้าใจพื้นฐานในด้านการวางแผนการวิจัย การออกแบบการ</w:t>
      </w:r>
    </w:p>
    <w:p w:rsidR="00DC2FCC" w:rsidRPr="001D5B9E" w:rsidRDefault="00DC2FCC" w:rsidP="00DC2FCC">
      <w:pPr>
        <w:autoSpaceDE w:val="0"/>
        <w:autoSpaceDN w:val="0"/>
        <w:adjustRightInd w:val="0"/>
        <w:spacing w:line="340" w:lineRule="exact"/>
        <w:ind w:left="144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  <w:cs/>
        </w:rPr>
        <w:t>ทดลอง การวิเคราะห์ข้อมูลทางสถิติ การแปลผล การวิจารณ์ และสรุปผลการทดลอง ในการแก้ปัญหา ได้อย่างเหมาะสม</w:t>
      </w:r>
    </w:p>
    <w:p w:rsidR="00955DF5" w:rsidRPr="001D5B9E" w:rsidRDefault="00955DF5" w:rsidP="00DC2FCC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๓.๒   วิธีการสอน</w:t>
      </w:r>
    </w:p>
    <w:p w:rsidR="00B20D87" w:rsidRPr="001D5B9E" w:rsidRDefault="00B20D87" w:rsidP="00B20D8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 xml:space="preserve">มอบหมายงานกลุ่ม (อภิปรายเพื่อตอบคำถาม / วิเคราะห์ปัญหากรณีศึกษา / ทำโครงงาน / ทำรายงาน) </w:t>
      </w:r>
    </w:p>
    <w:p w:rsidR="00B20D87" w:rsidRPr="001D5B9E" w:rsidRDefault="00B20D87" w:rsidP="00B20D8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ให้นำเสนอข้อมูล / ผลงาน (ด้วยวาจา และสื่อ / โปสเตอร์)</w:t>
      </w:r>
    </w:p>
    <w:p w:rsidR="00955DF5" w:rsidRPr="001D5B9E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๓.๓    วิธีการประเมินผล</w:t>
      </w:r>
    </w:p>
    <w:p w:rsidR="00B20D87" w:rsidRPr="001D5B9E" w:rsidRDefault="00B20D87" w:rsidP="00694DE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ประเมินจากการปฏิบัติ / ส่งงานตามเวลาที่กำหนด</w:t>
      </w:r>
    </w:p>
    <w:p w:rsidR="00B20D87" w:rsidRPr="001D5B9E" w:rsidRDefault="00B20D87" w:rsidP="00B20D8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ประเมินจากผลงานกลุ่ม (เอกสาร / รายงาน)</w:t>
      </w:r>
    </w:p>
    <w:p w:rsidR="00B20D87" w:rsidRPr="001D5B9E" w:rsidRDefault="00B20D87" w:rsidP="00B20D8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ประเมินจากการนำเสนอ (วาจาและสื่อ / โปสเตอร์)</w:t>
      </w:r>
    </w:p>
    <w:p w:rsidR="00A70B91" w:rsidRPr="001D5B9E" w:rsidRDefault="00A70B91" w:rsidP="00A70B91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1D5B9E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1D5B9E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lastRenderedPageBreak/>
        <w:t>๔.๑   ทักษะความสัมพันธ์ระหว่างบุคคลและความรับผิดชอบที่ต้องพัฒนา</w:t>
      </w:r>
    </w:p>
    <w:p w:rsidR="00C55591" w:rsidRPr="001D5B9E" w:rsidRDefault="008C452A" w:rsidP="00C55591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C55591" w:rsidRPr="001D5B9E">
        <w:rPr>
          <w:rFonts w:ascii="TH SarabunIT๙" w:hAnsi="TH SarabunIT๙" w:cs="TH SarabunIT๙"/>
          <w:sz w:val="30"/>
          <w:szCs w:val="30"/>
        </w:rPr>
        <w:tab/>
      </w:r>
      <w:r w:rsidR="00C55591" w:rsidRPr="001D5B9E">
        <w:rPr>
          <w:rFonts w:ascii="TH SarabunIT๙" w:hAnsi="TH SarabunIT๙" w:cs="TH SarabunIT๙"/>
          <w:sz w:val="30"/>
          <w:szCs w:val="30"/>
          <w:cs/>
        </w:rPr>
        <w:t>๑. มีมนุษย์สัมพันธ์และมีภาวะผู้นำ โดยสามารถทำงานร่วมกับผู้อื่นทั้งในบทบาทของผู้นำ</w:t>
      </w:r>
    </w:p>
    <w:p w:rsidR="00C55591" w:rsidRPr="001D5B9E" w:rsidRDefault="00C55591" w:rsidP="00C555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  <w:cs/>
        </w:rPr>
        <w:t>และในบทบาทของสมาชิกกลุ่มที่ดีได้</w:t>
      </w:r>
    </w:p>
    <w:p w:rsidR="00C55591" w:rsidRPr="001D5B9E" w:rsidRDefault="008C452A" w:rsidP="00C55591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</w:rPr>
        <w:sym w:font="Wingdings 2" w:char="F098"/>
      </w:r>
      <w:r w:rsidR="00C55591" w:rsidRPr="001D5B9E">
        <w:rPr>
          <w:rFonts w:ascii="TH SarabunIT๙" w:hAnsi="TH SarabunIT๙" w:cs="TH SarabunIT๙"/>
          <w:sz w:val="30"/>
          <w:szCs w:val="30"/>
          <w:cs/>
        </w:rPr>
        <w:tab/>
        <w:t>๒. มีความรับผิดชอบในการกระทำของตนเอง การรับผิดชอบงานกลุ่ม รวมทั้งความ</w:t>
      </w:r>
    </w:p>
    <w:p w:rsidR="00C55591" w:rsidRPr="001D5B9E" w:rsidRDefault="00C55591" w:rsidP="00C555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  <w:cs/>
        </w:rPr>
        <w:t>รับผิดชอบต่อองค์กรและสังคม</w:t>
      </w:r>
    </w:p>
    <w:p w:rsidR="00C55591" w:rsidRPr="001D5B9E" w:rsidRDefault="00C55591" w:rsidP="00C55591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</w:rPr>
        <w:sym w:font="Wingdings 2" w:char="F09A"/>
      </w:r>
      <w:r w:rsidRPr="001D5B9E">
        <w:rPr>
          <w:rFonts w:ascii="TH SarabunIT๙" w:hAnsi="TH SarabunIT๙" w:cs="TH SarabunIT๙"/>
          <w:sz w:val="30"/>
          <w:szCs w:val="30"/>
        </w:rPr>
        <w:tab/>
      </w:r>
      <w:r w:rsidRPr="001D5B9E">
        <w:rPr>
          <w:rFonts w:ascii="TH SarabunIT๙" w:hAnsi="TH SarabunIT๙" w:cs="TH SarabunIT๙"/>
          <w:sz w:val="30"/>
          <w:szCs w:val="30"/>
          <w:cs/>
        </w:rPr>
        <w:t>๓. สามารถปรับตัวเข้ากับสถานการณ์และวัฒนธรรมขององค์กรที่ไปปฏิบัติงาน</w:t>
      </w:r>
    </w:p>
    <w:p w:rsidR="00A70B91" w:rsidRPr="001D5B9E" w:rsidRDefault="00A70B91" w:rsidP="00C55591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๔.๒   วิธีการสอน</w:t>
      </w:r>
    </w:p>
    <w:p w:rsidR="00B20D87" w:rsidRPr="001D5B9E" w:rsidRDefault="00B20D87" w:rsidP="00B20D8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 xml:space="preserve">มอบหมายงานกลุ่ม (อภิปรายเพื่อตอบคำถาม / วิเคราะห์ปัญหากรณีศึกษา / ทำโครงงาน / ทำรายงาน) </w:t>
      </w:r>
    </w:p>
    <w:p w:rsidR="00B20D87" w:rsidRPr="001D5B9E" w:rsidRDefault="00B20D87" w:rsidP="00B20D8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ให้นำเสนอข้อมูล / ผลงาน (ด้วยวาจา และสื่อ / โปสเตอร์)</w:t>
      </w:r>
    </w:p>
    <w:p w:rsidR="00A70B91" w:rsidRPr="001D5B9E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๔.๓    วิธีการประเมินผล</w:t>
      </w:r>
    </w:p>
    <w:p w:rsidR="00B20D87" w:rsidRPr="001D5B9E" w:rsidRDefault="00B20D87" w:rsidP="00694DE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ประเมินจากการปฏิบัติ / ส่งงานตามเวลาที่กำหนด</w:t>
      </w:r>
    </w:p>
    <w:p w:rsidR="00B20D87" w:rsidRPr="001D5B9E" w:rsidRDefault="00B20D87" w:rsidP="00B20D8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ประเมินจากผลงานกลุ่ม (เอกสาร / รายงาน)</w:t>
      </w:r>
    </w:p>
    <w:p w:rsidR="00B20D87" w:rsidRPr="001D5B9E" w:rsidRDefault="00B20D87" w:rsidP="00B20D8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ประเมินจากการนำเสนอ (วาจาและสื่อ / โปสเตอร์)</w:t>
      </w:r>
    </w:p>
    <w:p w:rsidR="001B5B0D" w:rsidRPr="001D5B9E" w:rsidRDefault="001B5B0D" w:rsidP="001B5B0D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1D5B9E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1D5B9E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B1291E" w:rsidRPr="001D5B9E" w:rsidRDefault="00694DE4" w:rsidP="00B1291E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B1291E" w:rsidRPr="001D5B9E">
        <w:rPr>
          <w:rFonts w:ascii="TH SarabunIT๙" w:hAnsi="TH SarabunIT๙" w:cs="TH SarabunIT๙"/>
          <w:sz w:val="30"/>
          <w:szCs w:val="30"/>
        </w:rPr>
        <w:tab/>
      </w:r>
      <w:r w:rsidR="00B1291E" w:rsidRPr="001D5B9E">
        <w:rPr>
          <w:rFonts w:ascii="TH SarabunIT๙" w:hAnsi="TH SarabunIT๙" w:cs="TH SarabunIT๙"/>
          <w:sz w:val="30"/>
          <w:szCs w:val="30"/>
          <w:cs/>
        </w:rPr>
        <w:t>๑. สามารถประยุกต์ความรู้ทางคณิตศาสตร์และสถิติ เพื่อการวิเคราะห์ ประมวลผล การ</w:t>
      </w:r>
    </w:p>
    <w:p w:rsidR="00B1291E" w:rsidRPr="001D5B9E" w:rsidRDefault="00B1291E" w:rsidP="00B1291E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  <w:cs/>
        </w:rPr>
        <w:t>แก้ปัญหา และนำเสนอข้อมูลได้อย่างเหมาะสม</w:t>
      </w:r>
    </w:p>
    <w:p w:rsidR="00B1291E" w:rsidRPr="001D5B9E" w:rsidRDefault="00694DE4" w:rsidP="00B1291E">
      <w:pPr>
        <w:autoSpaceDE w:val="0"/>
        <w:autoSpaceDN w:val="0"/>
        <w:adjustRightInd w:val="0"/>
        <w:spacing w:line="340" w:lineRule="exact"/>
        <w:ind w:left="1440" w:hanging="720"/>
        <w:rPr>
          <w:rFonts w:ascii="TH SarabunIT๙" w:hAnsi="TH SarabunIT๙" w:cs="TH SarabunIT๙"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</w:rPr>
        <w:sym w:font="Wingdings 2" w:char="F098"/>
      </w:r>
      <w:r w:rsidR="00B1291E" w:rsidRPr="001D5B9E">
        <w:rPr>
          <w:rFonts w:ascii="TH SarabunIT๙" w:hAnsi="TH SarabunIT๙" w:cs="TH SarabunIT๙"/>
          <w:sz w:val="30"/>
          <w:szCs w:val="30"/>
        </w:rPr>
        <w:tab/>
      </w:r>
      <w:r w:rsidR="00B1291E" w:rsidRPr="001D5B9E">
        <w:rPr>
          <w:rFonts w:ascii="TH SarabunIT๙" w:hAnsi="TH SarabunIT๙" w:cs="TH SarabunIT๙"/>
          <w:sz w:val="30"/>
          <w:szCs w:val="30"/>
          <w:cs/>
        </w:rPr>
        <w:t>๒. มีทักษะในการสื่อสารได้อย่างมีประสิทธิภาพทั้งภาษาพูดและภาษาเขียน รวมทั้งการเลือกใช้รูปแบบการสื่อสารได้อย่างเหมาะสม</w:t>
      </w:r>
    </w:p>
    <w:p w:rsidR="00B1291E" w:rsidRPr="001D5B9E" w:rsidRDefault="00B72DE4" w:rsidP="00B1291E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B1291E" w:rsidRPr="001D5B9E">
        <w:rPr>
          <w:rFonts w:ascii="TH SarabunIT๙" w:hAnsi="TH SarabunIT๙" w:cs="TH SarabunIT๙"/>
          <w:sz w:val="30"/>
          <w:szCs w:val="30"/>
          <w:cs/>
        </w:rPr>
        <w:tab/>
        <w:t>๓. สามารถใช้เทคโนโลยีสารสนเทศในการสืบค้นและเก็บรวบรวมข้อมูลได้อย่างมี</w:t>
      </w:r>
    </w:p>
    <w:p w:rsidR="00B1291E" w:rsidRPr="001D5B9E" w:rsidRDefault="00B1291E" w:rsidP="00B1291E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1D5B9E">
        <w:rPr>
          <w:rFonts w:ascii="TH SarabunIT๙" w:hAnsi="TH SarabunIT๙" w:cs="TH SarabunIT๙"/>
          <w:sz w:val="30"/>
          <w:szCs w:val="30"/>
          <w:cs/>
        </w:rPr>
        <w:t>ประสิทธิภาพและเหมาะสมกับสถานการณ์</w:t>
      </w:r>
      <w:r w:rsidRPr="001D5B9E">
        <w:rPr>
          <w:rFonts w:ascii="TH SarabunIT๙" w:hAnsi="TH SarabunIT๙" w:cs="TH SarabunIT๙"/>
          <w:sz w:val="26"/>
          <w:szCs w:val="26"/>
          <w:cs/>
        </w:rPr>
        <w:tab/>
      </w:r>
    </w:p>
    <w:p w:rsidR="00B20D87" w:rsidRPr="001D5B9E" w:rsidRDefault="00C742F1" w:rsidP="00694DE4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0"/>
          <w:szCs w:val="30"/>
          <w:cs/>
        </w:rPr>
      </w:pPr>
      <w:r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๕</w:t>
      </w:r>
      <w:r w:rsidR="001B5B0D"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.๒   วิธีการสอน</w:t>
      </w:r>
    </w:p>
    <w:p w:rsidR="00B20D87" w:rsidRPr="001D5B9E" w:rsidRDefault="00B20D87" w:rsidP="00B20D8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 xml:space="preserve">มอบหมายงานกลุ่ม (อภิปรายเพื่อตอบคำถาม / วิเคราะห์ปัญหากรณีศึกษา / ทำโครงงาน / ทำรายงาน) </w:t>
      </w:r>
    </w:p>
    <w:p w:rsidR="00B20D87" w:rsidRPr="001D5B9E" w:rsidRDefault="00B20D87" w:rsidP="00B20D8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ให้นำเสนอข้อมูล / ผลงาน (ด้วยวาจา และสื่อ / โปสเตอร์)</w:t>
      </w:r>
    </w:p>
    <w:p w:rsidR="001B5B0D" w:rsidRPr="001D5B9E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๕</w:t>
      </w:r>
      <w:r w:rsidR="001B5B0D" w:rsidRPr="001D5B9E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.๓    วิธีการประเมินผล</w:t>
      </w:r>
    </w:p>
    <w:p w:rsidR="00694DE4" w:rsidRPr="001D5B9E" w:rsidRDefault="00694DE4" w:rsidP="00694DE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ประเมินจากการปฏิบัติ / ส่งงานตามเวลาที่กำหนด</w:t>
      </w:r>
    </w:p>
    <w:p w:rsidR="00B20D87" w:rsidRPr="001D5B9E" w:rsidRDefault="00B20D87" w:rsidP="00B20D8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ประเมินจากผลงานรายบุคคล (เอกสาร / รายงาน)</w:t>
      </w:r>
    </w:p>
    <w:p w:rsidR="00B20D87" w:rsidRPr="001D5B9E" w:rsidRDefault="00B20D87" w:rsidP="00B20D8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ประเมินจากผลงานกลุ่ม (เอกสาร / รายงาน)</w:t>
      </w:r>
    </w:p>
    <w:p w:rsidR="00B20D87" w:rsidRPr="001D5B9E" w:rsidRDefault="00B20D87" w:rsidP="00B20D8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1D5B9E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ประเมินจากการนำเสนอ (วาจาและสื่อ / โปสเตอร์)</w:t>
      </w:r>
    </w:p>
    <w:p w:rsidR="00A70B91" w:rsidRPr="001D5B9E" w:rsidRDefault="00C742F1" w:rsidP="00254A8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1D5B9E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C742F1" w:rsidRPr="001D5B9E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28"/>
        </w:rPr>
      </w:pPr>
      <w:r w:rsidRPr="001D5B9E">
        <w:rPr>
          <w:rFonts w:ascii="TH SarabunIT๙" w:hAnsi="TH SarabunIT๙" w:cs="TH SarabunIT๙"/>
          <w:sz w:val="28"/>
          <w:cs/>
        </w:rPr>
        <w:t>สัญลักษณ์</w:t>
      </w:r>
      <w:r w:rsidRPr="001D5B9E">
        <w:rPr>
          <w:rFonts w:ascii="TH SarabunIT๙" w:hAnsi="TH SarabunIT๙" w:cs="TH SarabunIT๙"/>
          <w:i/>
          <w:iCs/>
          <w:sz w:val="28"/>
          <w:cs/>
        </w:rPr>
        <w:t xml:space="preserve"> </w:t>
      </w:r>
      <w:r w:rsidRPr="001D5B9E">
        <w:rPr>
          <w:rFonts w:ascii="TH SarabunIT๙" w:hAnsi="TH SarabunIT๙" w:cs="TH SarabunIT๙"/>
          <w:sz w:val="28"/>
        </w:rPr>
        <w:sym w:font="Wingdings 2" w:char="F098"/>
      </w:r>
      <w:r w:rsidRPr="001D5B9E">
        <w:rPr>
          <w:rFonts w:ascii="TH SarabunIT๙" w:hAnsi="TH SarabunIT๙" w:cs="TH SarabunIT๙"/>
          <w:sz w:val="28"/>
        </w:rPr>
        <w:tab/>
      </w:r>
      <w:r w:rsidRPr="001D5B9E">
        <w:rPr>
          <w:rFonts w:ascii="TH SarabunIT๙" w:hAnsi="TH SarabunIT๙" w:cs="TH SarabunIT๙"/>
          <w:sz w:val="28"/>
          <w:cs/>
        </w:rPr>
        <w:t>หมายถึง</w:t>
      </w:r>
      <w:r w:rsidRPr="001D5B9E">
        <w:rPr>
          <w:rFonts w:ascii="TH SarabunIT๙" w:hAnsi="TH SarabunIT๙" w:cs="TH SarabunIT๙"/>
          <w:sz w:val="28"/>
        </w:rPr>
        <w:tab/>
      </w:r>
      <w:r w:rsidRPr="001D5B9E">
        <w:rPr>
          <w:rFonts w:ascii="TH SarabunIT๙" w:hAnsi="TH SarabunIT๙" w:cs="TH SarabunIT๙"/>
          <w:sz w:val="28"/>
          <w:cs/>
        </w:rPr>
        <w:t xml:space="preserve">ความรับผิดชอบหลัก </w:t>
      </w:r>
    </w:p>
    <w:p w:rsidR="00C742F1" w:rsidRPr="001D5B9E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28"/>
        </w:rPr>
      </w:pPr>
      <w:r w:rsidRPr="001D5B9E">
        <w:rPr>
          <w:rFonts w:ascii="TH SarabunIT๙" w:hAnsi="TH SarabunIT๙" w:cs="TH SarabunIT๙"/>
          <w:sz w:val="28"/>
          <w:cs/>
        </w:rPr>
        <w:t xml:space="preserve">สัญลักษณ์ </w:t>
      </w:r>
      <w:r w:rsidRPr="001D5B9E">
        <w:rPr>
          <w:rFonts w:ascii="TH SarabunIT๙" w:hAnsi="TH SarabunIT๙" w:cs="TH SarabunIT๙"/>
          <w:sz w:val="28"/>
        </w:rPr>
        <w:sym w:font="Wingdings 2" w:char="F09A"/>
      </w:r>
      <w:r w:rsidRPr="001D5B9E">
        <w:rPr>
          <w:rFonts w:ascii="TH SarabunIT๙" w:hAnsi="TH SarabunIT๙" w:cs="TH SarabunIT๙"/>
          <w:sz w:val="28"/>
        </w:rPr>
        <w:tab/>
      </w:r>
      <w:r w:rsidRPr="001D5B9E">
        <w:rPr>
          <w:rFonts w:ascii="TH SarabunIT๙" w:hAnsi="TH SarabunIT๙" w:cs="TH SarabunIT๙"/>
          <w:sz w:val="28"/>
          <w:cs/>
        </w:rPr>
        <w:t>หมายถึง</w:t>
      </w:r>
      <w:r w:rsidRPr="001D5B9E">
        <w:rPr>
          <w:rFonts w:ascii="TH SarabunIT๙" w:hAnsi="TH SarabunIT๙" w:cs="TH SarabunIT๙"/>
          <w:sz w:val="28"/>
        </w:rPr>
        <w:tab/>
      </w:r>
      <w:r w:rsidRPr="001D5B9E">
        <w:rPr>
          <w:rFonts w:ascii="TH SarabunIT๙" w:hAnsi="TH SarabunIT๙" w:cs="TH SarabunIT๙"/>
          <w:sz w:val="28"/>
          <w:cs/>
        </w:rPr>
        <w:t xml:space="preserve">ความรับผิดชอบรอง </w:t>
      </w:r>
    </w:p>
    <w:p w:rsidR="00C742F1" w:rsidRPr="001D5B9E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28"/>
        </w:rPr>
      </w:pPr>
      <w:r w:rsidRPr="001D5B9E">
        <w:rPr>
          <w:rFonts w:ascii="TH SarabunIT๙" w:hAnsi="TH SarabunIT๙" w:cs="TH SarabunIT๙"/>
          <w:sz w:val="28"/>
          <w:cs/>
        </w:rPr>
        <w:t>เว้นว่าง</w:t>
      </w:r>
      <w:r w:rsidRPr="001D5B9E">
        <w:rPr>
          <w:rFonts w:ascii="TH SarabunIT๙" w:hAnsi="TH SarabunIT๙" w:cs="TH SarabunIT๙"/>
          <w:sz w:val="28"/>
          <w:cs/>
        </w:rPr>
        <w:tab/>
        <w:t>หมายถึง</w:t>
      </w:r>
      <w:r w:rsidRPr="001D5B9E">
        <w:rPr>
          <w:rFonts w:ascii="TH SarabunIT๙" w:hAnsi="TH SarabunIT๙" w:cs="TH SarabunIT๙"/>
          <w:sz w:val="28"/>
          <w:cs/>
        </w:rPr>
        <w:tab/>
        <w:t>ไม่ได้รับผิดชอบ</w:t>
      </w:r>
    </w:p>
    <w:p w:rsidR="00C742F1" w:rsidRPr="001D5B9E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IT๙" w:hAnsi="TH SarabunIT๙" w:cs="TH SarabunIT๙"/>
          <w:sz w:val="28"/>
        </w:rPr>
      </w:pPr>
      <w:r w:rsidRPr="001D5B9E">
        <w:rPr>
          <w:rFonts w:ascii="TH SarabunIT๙" w:hAnsi="TH SarabunIT๙" w:cs="TH SarabunIT๙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1D5B9E">
        <w:rPr>
          <w:rFonts w:ascii="TH SarabunIT๙" w:hAnsi="TH SarabunIT๙" w:cs="TH SarabunIT๙"/>
          <w:sz w:val="28"/>
        </w:rPr>
        <w:t>Curriculum Mapping</w:t>
      </w:r>
      <w:r w:rsidRPr="001D5B9E">
        <w:rPr>
          <w:rFonts w:ascii="TH SarabunIT๙" w:hAnsi="TH SarabunIT๙" w:cs="TH SarabunIT๙"/>
          <w:sz w:val="28"/>
          <w:cs/>
        </w:rPr>
        <w:t>)</w:t>
      </w:r>
    </w:p>
    <w:p w:rsidR="00254A85" w:rsidRDefault="00254A85" w:rsidP="00320D1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2113AD" w:rsidRDefault="002113AD" w:rsidP="00320D1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2113AD" w:rsidRDefault="002113AD" w:rsidP="00320D1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2113AD" w:rsidRDefault="002113AD" w:rsidP="00320D1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2113AD" w:rsidRPr="001D5B9E" w:rsidRDefault="002113AD" w:rsidP="00320D1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:rsidR="00553F9C" w:rsidRPr="001D5B9E" w:rsidRDefault="00553F9C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1D5B9E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lastRenderedPageBreak/>
        <w:t>หมวดที่ ๕ แผนการสอนและการประเมินผล</w:t>
      </w:r>
    </w:p>
    <w:p w:rsidR="00515F42" w:rsidRPr="001D5B9E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1D5B9E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แผนการสอน</w:t>
      </w:r>
      <w:r w:rsidR="001E17F4" w:rsidRPr="001D5B9E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11"/>
        <w:tblW w:w="10050" w:type="dxa"/>
        <w:jc w:val="center"/>
        <w:tblLook w:val="04A0" w:firstRow="1" w:lastRow="0" w:firstColumn="1" w:lastColumn="0" w:noHBand="0" w:noVBand="1"/>
      </w:tblPr>
      <w:tblGrid>
        <w:gridCol w:w="582"/>
        <w:gridCol w:w="2906"/>
        <w:gridCol w:w="1024"/>
        <w:gridCol w:w="965"/>
        <w:gridCol w:w="943"/>
        <w:gridCol w:w="1661"/>
        <w:gridCol w:w="1969"/>
      </w:tblGrid>
      <w:tr w:rsidR="00521F63" w:rsidRPr="00F245DF" w:rsidTr="00750E31">
        <w:trPr>
          <w:tblHeader/>
          <w:jc w:val="center"/>
        </w:trPr>
        <w:tc>
          <w:tcPr>
            <w:tcW w:w="582" w:type="dxa"/>
            <w:shd w:val="clear" w:color="auto" w:fill="E5DFEC" w:themeFill="accent4" w:themeFillTint="33"/>
          </w:tcPr>
          <w:p w:rsidR="00521F63" w:rsidRPr="00F245DF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สป.ที่</w:t>
            </w:r>
          </w:p>
        </w:tc>
        <w:tc>
          <w:tcPr>
            <w:tcW w:w="2906" w:type="dxa"/>
            <w:shd w:val="clear" w:color="auto" w:fill="E5DFEC" w:themeFill="accent4" w:themeFillTint="33"/>
          </w:tcPr>
          <w:p w:rsidR="00521F63" w:rsidRPr="00F245DF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เนื้อหา/หัวข้อ</w:t>
            </w:r>
          </w:p>
        </w:tc>
        <w:tc>
          <w:tcPr>
            <w:tcW w:w="1024" w:type="dxa"/>
            <w:shd w:val="clear" w:color="auto" w:fill="E5DFEC" w:themeFill="accent4" w:themeFillTint="33"/>
          </w:tcPr>
          <w:p w:rsidR="00521F63" w:rsidRPr="00F245DF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521F63" w:rsidRPr="00F245DF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965" w:type="dxa"/>
            <w:shd w:val="clear" w:color="auto" w:fill="E5DFEC" w:themeFill="accent4" w:themeFillTint="33"/>
          </w:tcPr>
          <w:p w:rsidR="00521F63" w:rsidRPr="00F245DF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521F63" w:rsidRPr="00F245DF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43" w:type="dxa"/>
            <w:shd w:val="clear" w:color="auto" w:fill="E5DFEC" w:themeFill="accent4" w:themeFillTint="33"/>
          </w:tcPr>
          <w:p w:rsidR="00521F63" w:rsidRPr="00F245DF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521F63" w:rsidRPr="00F245DF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ค้นคว้า</w:t>
            </w:r>
          </w:p>
        </w:tc>
        <w:tc>
          <w:tcPr>
            <w:tcW w:w="1661" w:type="dxa"/>
            <w:shd w:val="clear" w:color="auto" w:fill="E5DFEC" w:themeFill="accent4" w:themeFillTint="33"/>
          </w:tcPr>
          <w:p w:rsidR="00521F63" w:rsidRPr="00F245DF" w:rsidRDefault="00521F63" w:rsidP="00521F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521F63" w:rsidRPr="00F245DF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1969" w:type="dxa"/>
            <w:shd w:val="clear" w:color="auto" w:fill="E5DFEC" w:themeFill="accent4" w:themeFillTint="33"/>
          </w:tcPr>
          <w:p w:rsidR="00521F63" w:rsidRPr="00F245DF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F245DF" w:rsidRPr="00F245DF" w:rsidTr="00C0715D">
        <w:trPr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06" w:type="dxa"/>
            <w:shd w:val="clear" w:color="auto" w:fill="auto"/>
          </w:tcPr>
          <w:p w:rsidR="00F245DF" w:rsidRPr="00F245DF" w:rsidRDefault="00F245DF" w:rsidP="00F245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แนะนำรายวิชา</w:t>
            </w:r>
          </w:p>
          <w:p w:rsidR="00F245DF" w:rsidRPr="00F245DF" w:rsidRDefault="00F245DF" w:rsidP="00F245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รายละเอียดการเรียนการสอน</w:t>
            </w:r>
          </w:p>
          <w:p w:rsidR="00F245DF" w:rsidRPr="00F245DF" w:rsidRDefault="00F245DF" w:rsidP="00F245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 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F245DF">
              <w:rPr>
                <w:rFonts w:ascii="TH SarabunIT๙" w:hAnsi="TH SarabunIT๙" w:cs="TH SarabunIT๙"/>
                <w:sz w:val="32"/>
                <w:szCs w:val="32"/>
              </w:rPr>
              <w:t>Course Syllabus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 ปฏิทินการเรียนการสอนของรายวิชา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-บรรยาย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-อภิปราย</w:t>
            </w:r>
          </w:p>
          <w:p w:rsidR="00F245DF" w:rsidRPr="00F245DF" w:rsidRDefault="00F245DF" w:rsidP="00F245DF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:rsidR="00F245DF" w:rsidRPr="00F245DF" w:rsidRDefault="00F245DF" w:rsidP="00F245DF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F245DF" w:rsidRPr="00F245DF" w:rsidTr="00C0715D">
        <w:trPr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06" w:type="dxa"/>
            <w:shd w:val="clear" w:color="auto" w:fill="auto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หลักการเบื้องต้นของกฎหมาย</w:t>
            </w:r>
            <w:r w:rsidRPr="00F245DF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-บรรยาย</w:t>
            </w:r>
          </w:p>
          <w:p w:rsidR="00F245DF" w:rsidRPr="00F245DF" w:rsidRDefault="00F245DF" w:rsidP="00F245D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-อภิปราย</w:t>
            </w:r>
          </w:p>
          <w:p w:rsidR="00F245DF" w:rsidRPr="00F245DF" w:rsidRDefault="00F245DF" w:rsidP="00F245D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-ศึกษาค้นคว้า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</w:tcPr>
          <w:p w:rsidR="00F245DF" w:rsidRPr="00F245DF" w:rsidRDefault="00F245DF" w:rsidP="00F245DF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F245DF" w:rsidRPr="00F245DF" w:rsidTr="00C0715D">
        <w:trPr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06" w:type="dxa"/>
            <w:shd w:val="clear" w:color="auto" w:fill="auto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หลักการเบื้องต้นของกฎหมาย</w:t>
            </w:r>
            <w:r w:rsidRPr="00F245DF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-บรรยาย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-อภิปราย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-ศึกษาค้นคว้า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F245DF" w:rsidRPr="00F245DF" w:rsidTr="00C0715D">
        <w:trPr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06" w:type="dxa"/>
            <w:shd w:val="clear" w:color="auto" w:fill="auto"/>
          </w:tcPr>
          <w:p w:rsidR="00F245DF" w:rsidRPr="00F245DF" w:rsidRDefault="00F245DF" w:rsidP="00F245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กฎหมายที่เกี่ยวข้องกับกัญชาและธุรกิจทางกัญชา 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การแพทย์ 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-บรรยาย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-อภิปราย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F245DF" w:rsidRPr="00F245DF" w:rsidTr="00C0715D">
        <w:trPr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06" w:type="dxa"/>
            <w:shd w:val="clear" w:color="auto" w:fill="auto"/>
          </w:tcPr>
          <w:p w:rsidR="00F245DF" w:rsidRPr="00F245DF" w:rsidRDefault="00F245DF" w:rsidP="00F245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กฎหมายที่เกี่ยวข้องกับกัญชาและธุรกิจทางกัญชา 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การแพทย์  (ต่อ)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-บรรยาย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-อภิปราย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-ศึกษาค้นคว้า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F245DF" w:rsidRPr="00F245DF" w:rsidTr="00C0715D">
        <w:trPr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06" w:type="dxa"/>
            <w:shd w:val="clear" w:color="auto" w:fill="auto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กฎหมายเกี่ยวกับพืชกระท่อม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-บรรยาย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-อภิปราย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F245DF" w:rsidRPr="00F245DF" w:rsidTr="00C0715D">
        <w:trPr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06" w:type="dxa"/>
            <w:shd w:val="clear" w:color="auto" w:fill="auto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การอภิปรายกลุ่ม/เดี่ยว จากการสืบค้น นำเสนอผลงาน  สรุปก่อนสอบ  (รูปแบบธุรกิจกัญชา)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-บรรยาย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-อภิปราย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F245DF" w:rsidRPr="00F245DF" w:rsidTr="00C0715D">
        <w:trPr>
          <w:trHeight w:val="481"/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06" w:type="dxa"/>
            <w:shd w:val="clear" w:color="auto" w:fill="auto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9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F245DF" w:rsidRPr="00F245DF" w:rsidTr="00127C1F">
        <w:trPr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06" w:type="dxa"/>
            <w:shd w:val="clear" w:color="auto" w:fill="auto"/>
          </w:tcPr>
          <w:p w:rsidR="00F245DF" w:rsidRPr="00692EBA" w:rsidRDefault="00F245DF" w:rsidP="00F245D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2EBA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พระราชบัญญัติยา พ.ศ.๒๕๑๐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๐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-บรรยาย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-อภิปราย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-ศึกษาค้นคว้า</w:t>
            </w:r>
          </w:p>
        </w:tc>
        <w:tc>
          <w:tcPr>
            <w:tcW w:w="1969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lastRenderedPageBreak/>
              <w:t>อ.ภาณุพันธ์ ศรีพันธุ์</w:t>
            </w:r>
          </w:p>
        </w:tc>
      </w:tr>
      <w:tr w:rsidR="00F245DF" w:rsidRPr="00F245DF" w:rsidTr="00127C1F">
        <w:trPr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2906" w:type="dxa"/>
            <w:shd w:val="clear" w:color="auto" w:fill="auto"/>
          </w:tcPr>
          <w:p w:rsidR="00F245DF" w:rsidRPr="00692EBA" w:rsidRDefault="00F245DF" w:rsidP="00F245D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2EBA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พระราชบัญญัติยา พ.ศ.๒๕๑๐ (ต่อ)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-บรรยาย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-อภิปราย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F245DF" w:rsidRPr="00F245DF" w:rsidTr="00127C1F">
        <w:trPr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06" w:type="dxa"/>
            <w:shd w:val="clear" w:color="auto" w:fill="auto"/>
          </w:tcPr>
          <w:p w:rsidR="00F245DF" w:rsidRPr="00692EBA" w:rsidRDefault="00F245DF" w:rsidP="00F245D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2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พระราชบัญญัติยาเสพติดให้โทษ พ.ศ. ๒๕๖๒ 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-บรรยาย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-อภิปราย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F245DF" w:rsidRPr="00F245DF" w:rsidTr="00127C1F">
        <w:trPr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06" w:type="dxa"/>
            <w:shd w:val="clear" w:color="auto" w:fill="auto"/>
          </w:tcPr>
          <w:p w:rsidR="00F245DF" w:rsidRPr="00692EBA" w:rsidRDefault="00F245DF" w:rsidP="00F245D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2EBA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พระราชบัญญัติยาเสพติดให้โทษ พ.ศ. ๒๕๖๒ (ต่อ)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-บรรยาย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-อภิปราย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F245DF" w:rsidRPr="00F245DF" w:rsidTr="00127C1F">
        <w:trPr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06" w:type="dxa"/>
            <w:shd w:val="clear" w:color="auto" w:fill="auto"/>
          </w:tcPr>
          <w:p w:rsidR="00F245DF" w:rsidRPr="00692EBA" w:rsidRDefault="00F245DF" w:rsidP="00F245D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92EBA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พระราชบัญญัติผลิตภัณฑ์ พ.ศ.๒๕๖๒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-บรรยาย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-อภิปราย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-ศึกษาค้นคว้า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9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F245DF" w:rsidRPr="00F245DF" w:rsidTr="00127C1F">
        <w:trPr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06" w:type="dxa"/>
            <w:shd w:val="clear" w:color="auto" w:fill="auto"/>
          </w:tcPr>
          <w:p w:rsidR="00F245DF" w:rsidRPr="00692EBA" w:rsidRDefault="00F245DF" w:rsidP="00F245D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2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การขออนุญาตปลูก นำเข้า ซึ่งยาเสพติดให้โทษประเภท 5 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-บรรยาย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-อภิปราย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-ศึกษาค้นคว้า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F245DF" w:rsidRPr="00F245DF" w:rsidTr="00127C1F">
        <w:trPr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06" w:type="dxa"/>
            <w:shd w:val="clear" w:color="auto" w:fill="auto"/>
          </w:tcPr>
          <w:p w:rsidR="00F245DF" w:rsidRPr="00692EBA" w:rsidRDefault="00F245DF" w:rsidP="00F245D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92EB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การขออนุญาตปลูก นำเข้า ซึ่งยาเสพติดให้โทษประเภท 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-บรรยาย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-อภิปราย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-ศึกษาค้นคว้า</w:t>
            </w: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F245DF" w:rsidRPr="00F245DF" w:rsidTr="00127C1F">
        <w:trPr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06" w:type="dxa"/>
            <w:shd w:val="clear" w:color="auto" w:fill="auto"/>
          </w:tcPr>
          <w:p w:rsidR="00F245DF" w:rsidRPr="00692EBA" w:rsidRDefault="00F245DF" w:rsidP="00F245D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2E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การอภิปรายกลุ่มจากการสืบค้น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(การออกแบบโรงเรือนในอุดมคติ)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F245DF" w:rsidRPr="00F245DF" w:rsidTr="00127C1F">
        <w:trPr>
          <w:jc w:val="center"/>
        </w:trPr>
        <w:tc>
          <w:tcPr>
            <w:tcW w:w="582" w:type="dxa"/>
          </w:tcPr>
          <w:p w:rsidR="00F245DF" w:rsidRPr="00F245DF" w:rsidRDefault="00F245DF" w:rsidP="00F245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06" w:type="dxa"/>
            <w:shd w:val="clear" w:color="auto" w:fill="auto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024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5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3" w:type="dxa"/>
          </w:tcPr>
          <w:p w:rsidR="00F245DF" w:rsidRPr="00F245DF" w:rsidRDefault="00F245DF" w:rsidP="00F24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61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hAnsi="TH SarabunIT๙" w:cs="TH SarabunIT๙"/>
                <w:sz w:val="32"/>
                <w:szCs w:val="32"/>
                <w:cs/>
              </w:rPr>
              <w:t>-สอบ</w:t>
            </w:r>
          </w:p>
        </w:tc>
        <w:tc>
          <w:tcPr>
            <w:tcW w:w="1969" w:type="dxa"/>
          </w:tcPr>
          <w:p w:rsidR="00F245DF" w:rsidRPr="00F245DF" w:rsidRDefault="00F245DF" w:rsidP="00F24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5DF">
              <w:rPr>
                <w:rFonts w:ascii="TH SarabunIT๙" w:eastAsia="BrowalliaNew-Bold" w:hAnsi="TH SarabunIT๙" w:cs="TH SarabunIT๙"/>
                <w:color w:val="000000"/>
                <w:sz w:val="32"/>
                <w:szCs w:val="32"/>
                <w:cs/>
              </w:rPr>
              <w:t>อ.ภาณุพันธ์ ศรีพันธุ์</w:t>
            </w:r>
          </w:p>
        </w:tc>
      </w:tr>
    </w:tbl>
    <w:p w:rsidR="002915A5" w:rsidRPr="001D5B9E" w:rsidRDefault="002915A5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:rsidR="002915A5" w:rsidRPr="001D5B9E" w:rsidRDefault="002915A5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:rsidR="00E60253" w:rsidRPr="00751A5F" w:rsidRDefault="00E60253" w:rsidP="00E6025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751A5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 แผนการประเมินผลการเรียนรู้</w:t>
      </w:r>
    </w:p>
    <w:tbl>
      <w:tblPr>
        <w:tblStyle w:val="2"/>
        <w:tblW w:w="8883" w:type="dxa"/>
        <w:jc w:val="center"/>
        <w:tblLayout w:type="fixed"/>
        <w:tblLook w:val="04A0" w:firstRow="1" w:lastRow="0" w:firstColumn="1" w:lastColumn="0" w:noHBand="0" w:noVBand="1"/>
      </w:tblPr>
      <w:tblGrid>
        <w:gridCol w:w="1654"/>
        <w:gridCol w:w="3379"/>
        <w:gridCol w:w="2086"/>
        <w:gridCol w:w="1764"/>
      </w:tblGrid>
      <w:tr w:rsidR="00E60253" w:rsidRPr="00751A5F" w:rsidTr="00FF1AD0">
        <w:trPr>
          <w:jc w:val="center"/>
        </w:trPr>
        <w:tc>
          <w:tcPr>
            <w:tcW w:w="1654" w:type="dxa"/>
            <w:shd w:val="clear" w:color="auto" w:fill="E5DFEC" w:themeFill="accent4" w:themeFillTint="33"/>
            <w:vAlign w:val="center"/>
          </w:tcPr>
          <w:p w:rsidR="00E60253" w:rsidRPr="00751A5F" w:rsidRDefault="00E60253" w:rsidP="00FF1AD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1A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79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253" w:rsidRPr="00751A5F" w:rsidRDefault="00E60253" w:rsidP="00FF1AD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1A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วิธีการประเมินผลการเรียนรู้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60253" w:rsidRPr="00751A5F" w:rsidRDefault="00E60253" w:rsidP="00FF1AD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1A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253" w:rsidRPr="00751A5F" w:rsidRDefault="00E60253" w:rsidP="00FF1AD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1A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E60253" w:rsidRPr="00751A5F" w:rsidTr="00FF1AD0">
        <w:trPr>
          <w:jc w:val="center"/>
        </w:trPr>
        <w:sdt>
          <w:sdtPr>
            <w:rPr>
              <w:rStyle w:val="16PSK"/>
              <w:rFonts w:ascii="TH SarabunIT๙" w:hAnsi="TH SarabunIT๙" w:cs="TH SarabunIT๙"/>
              <w:cs/>
            </w:rPr>
            <w:id w:val="-848787332"/>
            <w:text/>
          </w:sdtPr>
          <w:sdtEndPr>
            <w:rPr>
              <w:rStyle w:val="16PSK"/>
            </w:rPr>
          </w:sdtEndPr>
          <w:sdtContent>
            <w:tc>
              <w:tcPr>
                <w:tcW w:w="1654" w:type="dxa"/>
              </w:tcPr>
              <w:p w:rsidR="00E60253" w:rsidRPr="00751A5F" w:rsidRDefault="00E60253" w:rsidP="00FF1AD0">
                <w:pPr>
                  <w:ind w:left="-57" w:right="-57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๑.๑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 xml:space="preserve">, 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๒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>,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๒</w:t>
                </w:r>
              </w:p>
            </w:tc>
          </w:sdtContent>
        </w:sdt>
        <w:tc>
          <w:tcPr>
            <w:tcW w:w="3379" w:type="dxa"/>
            <w:tcBorders>
              <w:right w:val="single" w:sz="4" w:space="0" w:color="auto"/>
            </w:tcBorders>
          </w:tcPr>
          <w:p w:rsidR="00E60253" w:rsidRPr="00751A5F" w:rsidRDefault="00E60253" w:rsidP="00FF1AD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ประเมินจากการเข้าเรียน/การมีส่วนร่วมในการเรียนการสอน</w:t>
            </w:r>
          </w:p>
        </w:tc>
        <w:sdt>
          <w:sdtPr>
            <w:rPr>
              <w:rStyle w:val="16PSK"/>
              <w:rFonts w:ascii="TH SarabunIT๙" w:hAnsi="TH SarabunIT๙" w:cs="TH SarabunIT๙"/>
              <w:szCs w:val="24"/>
              <w:cs/>
            </w:rPr>
            <w:id w:val="-1740938160"/>
            <w:text/>
          </w:sdtPr>
          <w:sdtEndPr>
            <w:rPr>
              <w:rStyle w:val="DefaultParagraphFont"/>
              <w:sz w:val="32"/>
            </w:rPr>
          </w:sdtEndPr>
          <w:sdtContent>
            <w:tc>
              <w:tcPr>
                <w:tcW w:w="2086" w:type="dxa"/>
                <w:tcBorders>
                  <w:left w:val="single" w:sz="4" w:space="0" w:color="auto"/>
                </w:tcBorders>
              </w:tcPr>
              <w:p w:rsidR="00E60253" w:rsidRPr="00751A5F" w:rsidRDefault="00E60253" w:rsidP="00FF1AD0">
                <w:pPr>
                  <w:ind w:left="-57" w:right="-57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szCs w:val="24"/>
                    <w:cs/>
                  </w:rPr>
                  <w:t xml:space="preserve">๑-๗ </w:t>
                </w:r>
                <w:r w:rsidRPr="00751A5F">
                  <w:rPr>
                    <w:rStyle w:val="16PSK"/>
                    <w:rFonts w:ascii="TH SarabunIT๙" w:hAnsi="TH SarabunIT๙" w:cs="TH SarabunIT๙"/>
                    <w:szCs w:val="24"/>
                  </w:rPr>
                  <w:t xml:space="preserve">, </w:t>
                </w:r>
                <w:r w:rsidRPr="00751A5F">
                  <w:rPr>
                    <w:rStyle w:val="16PSK"/>
                    <w:rFonts w:ascii="TH SarabunIT๙" w:hAnsi="TH SarabunIT๙" w:cs="TH SarabunIT๙"/>
                    <w:szCs w:val="24"/>
                    <w:cs/>
                  </w:rPr>
                  <w:t>๙–๑๖</w:t>
                </w:r>
              </w:p>
            </w:tc>
          </w:sdtContent>
        </w:sdt>
        <w:sdt>
          <w:sdtPr>
            <w:rPr>
              <w:rStyle w:val="16PSK"/>
              <w:rFonts w:ascii="TH SarabunIT๙" w:hAnsi="TH SarabunIT๙" w:cs="TH SarabunIT๙"/>
            </w:rPr>
            <w:id w:val="-1752491466"/>
            <w:text/>
          </w:sdtPr>
          <w:sdtEndPr>
            <w:rPr>
              <w:rStyle w:val="DefaultParagraphFont"/>
              <w:sz w:val="32"/>
              <w:szCs w:val="28"/>
            </w:rPr>
          </w:sdtEndPr>
          <w:sdtContent>
            <w:tc>
              <w:tcPr>
                <w:tcW w:w="1764" w:type="dxa"/>
                <w:tcBorders>
                  <w:right w:val="single" w:sz="4" w:space="0" w:color="auto"/>
                </w:tcBorders>
              </w:tcPr>
              <w:p w:rsidR="00E60253" w:rsidRPr="00751A5F" w:rsidRDefault="00E60253" w:rsidP="00FF1AD0">
                <w:pPr>
                  <w:jc w:val="center"/>
                  <w:rPr>
                    <w:rFonts w:ascii="TH SarabunIT๙" w:hAnsi="TH SarabunIT๙" w:cs="TH SarabunIT๙"/>
                    <w:spacing w:val="-2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๕</w:t>
                </w:r>
              </w:p>
            </w:tc>
          </w:sdtContent>
        </w:sdt>
      </w:tr>
      <w:tr w:rsidR="00E60253" w:rsidRPr="00751A5F" w:rsidTr="00FF1AD0">
        <w:trPr>
          <w:jc w:val="center"/>
        </w:trPr>
        <w:tc>
          <w:tcPr>
            <w:tcW w:w="1654" w:type="dxa"/>
            <w:shd w:val="clear" w:color="auto" w:fill="auto"/>
          </w:tcPr>
          <w:p w:rsidR="00E60253" w:rsidRPr="00751A5F" w:rsidRDefault="00E60253" w:rsidP="00FF1AD0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1A5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๒.๒, ๓.๑, ๔.๒, ๕.๓</w:t>
            </w:r>
          </w:p>
        </w:tc>
        <w:tc>
          <w:tcPr>
            <w:tcW w:w="3379" w:type="dxa"/>
            <w:tcBorders>
              <w:right w:val="single" w:sz="4" w:space="0" w:color="auto"/>
            </w:tcBorders>
            <w:shd w:val="clear" w:color="auto" w:fill="auto"/>
          </w:tcPr>
          <w:p w:rsidR="00E60253" w:rsidRPr="00751A5F" w:rsidRDefault="00E60253" w:rsidP="00FF1AD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ประเมินจากการส่งงานตามเวลาที่กำหนด</w:t>
            </w:r>
          </w:p>
        </w:tc>
        <w:sdt>
          <w:sdtPr>
            <w:rPr>
              <w:rStyle w:val="16PSK"/>
              <w:rFonts w:ascii="TH SarabunIT๙" w:hAnsi="TH SarabunIT๙" w:cs="TH SarabunIT๙"/>
              <w:cs/>
            </w:rPr>
            <w:id w:val="1366325287"/>
            <w:text/>
          </w:sdtPr>
          <w:sdtEndPr>
            <w:rPr>
              <w:rStyle w:val="DefaultParagraphFont"/>
              <w:sz w:val="32"/>
              <w:szCs w:val="28"/>
            </w:rPr>
          </w:sdtEndPr>
          <w:sdtContent>
            <w:tc>
              <w:tcPr>
                <w:tcW w:w="208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E60253" w:rsidRPr="00751A5F" w:rsidRDefault="00E60253" w:rsidP="00FF1AD0">
                <w:pPr>
                  <w:ind w:left="-57" w:right="-57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๒-๗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 xml:space="preserve">, 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๙-๑๖</w:t>
                </w:r>
              </w:p>
            </w:tc>
          </w:sdtContent>
        </w:sdt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</w:tcPr>
          <w:p w:rsidR="00E60253" w:rsidRPr="00751A5F" w:rsidRDefault="00E60253" w:rsidP="00FF1AD0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751A5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๕</w:t>
            </w:r>
          </w:p>
        </w:tc>
      </w:tr>
      <w:tr w:rsidR="00E60253" w:rsidRPr="00751A5F" w:rsidTr="00FF1AD0">
        <w:trPr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:rsidR="00E60253" w:rsidRPr="00751A5F" w:rsidRDefault="00E60253" w:rsidP="00FF1AD0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E60253" w:rsidRPr="00751A5F" w:rsidRDefault="00E60253" w:rsidP="00FF1AD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ประเมินจากผลงานรายบุคคล </w:t>
            </w:r>
          </w:p>
          <w:p w:rsidR="00E60253" w:rsidRPr="00751A5F" w:rsidRDefault="00E60253" w:rsidP="00FF1AD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(เอกสาร / รายงาน)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253" w:rsidRPr="00751A5F" w:rsidRDefault="00E60253" w:rsidP="00FF1A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0253" w:rsidRPr="00751A5F" w:rsidRDefault="00E60253" w:rsidP="00FF1AD0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E60253" w:rsidRPr="00751A5F" w:rsidTr="00FF1AD0">
        <w:trPr>
          <w:jc w:val="center"/>
        </w:trPr>
        <w:sdt>
          <w:sdtPr>
            <w:rPr>
              <w:rStyle w:val="16PSK"/>
              <w:rFonts w:ascii="TH SarabunIT๙" w:hAnsi="TH SarabunIT๙" w:cs="TH SarabunIT๙"/>
              <w:cs/>
            </w:rPr>
            <w:id w:val="-1199622896"/>
            <w:text/>
          </w:sdtPr>
          <w:sdtEndPr>
            <w:rPr>
              <w:rStyle w:val="16PSK"/>
            </w:rPr>
          </w:sdtEndPr>
          <w:sdtContent>
            <w:tc>
              <w:tcPr>
                <w:tcW w:w="1654" w:type="dxa"/>
                <w:shd w:val="clear" w:color="auto" w:fill="auto"/>
              </w:tcPr>
              <w:p w:rsidR="00E60253" w:rsidRPr="00751A5F" w:rsidRDefault="00E60253" w:rsidP="00FF1AD0">
                <w:pPr>
                  <w:ind w:left="-57" w:right="-57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๒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>,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๒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 xml:space="preserve">, 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๓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>,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๑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 xml:space="preserve">, 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๔.๒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 xml:space="preserve">,    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๕.๓</w:t>
                </w:r>
              </w:p>
            </w:tc>
          </w:sdtContent>
        </w:sdt>
        <w:tc>
          <w:tcPr>
            <w:tcW w:w="3379" w:type="dxa"/>
            <w:tcBorders>
              <w:right w:val="single" w:sz="4" w:space="0" w:color="auto"/>
            </w:tcBorders>
            <w:shd w:val="clear" w:color="auto" w:fill="auto"/>
          </w:tcPr>
          <w:p w:rsidR="00E60253" w:rsidRPr="00751A5F" w:rsidRDefault="00E60253" w:rsidP="00FF1AD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ประเมินจากผลงานกลุ่ม </w:t>
            </w:r>
          </w:p>
          <w:p w:rsidR="00E60253" w:rsidRPr="00751A5F" w:rsidRDefault="00E60253" w:rsidP="00FF1AD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(เอกสาร / รายงาน)</w:t>
            </w:r>
          </w:p>
        </w:tc>
        <w:sdt>
          <w:sdtPr>
            <w:rPr>
              <w:rStyle w:val="16PSK"/>
              <w:rFonts w:ascii="TH SarabunIT๙" w:hAnsi="TH SarabunIT๙" w:cs="TH SarabunIT๙"/>
            </w:rPr>
            <w:id w:val="1631742433"/>
            <w:text/>
          </w:sdtPr>
          <w:sdtEndPr>
            <w:rPr>
              <w:rStyle w:val="16PSK"/>
              <w:cs/>
            </w:rPr>
          </w:sdtEndPr>
          <w:sdtContent>
            <w:tc>
              <w:tcPr>
                <w:tcW w:w="208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E60253" w:rsidRPr="00751A5F" w:rsidRDefault="00E60253" w:rsidP="00FF1AD0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๒-๗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 xml:space="preserve">, 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๙-๑๖</w:t>
                </w:r>
              </w:p>
            </w:tc>
          </w:sdtContent>
        </w:sdt>
        <w:sdt>
          <w:sdtPr>
            <w:rPr>
              <w:rStyle w:val="16PSK"/>
              <w:rFonts w:ascii="TH SarabunIT๙" w:hAnsi="TH SarabunIT๙" w:cs="TH SarabunIT๙"/>
            </w:rPr>
            <w:id w:val="819087488"/>
            <w:text/>
          </w:sdtPr>
          <w:sdtEndPr>
            <w:rPr>
              <w:rStyle w:val="DefaultParagraphFont"/>
              <w:sz w:val="32"/>
              <w:szCs w:val="28"/>
            </w:rPr>
          </w:sdtEndPr>
          <w:sdtContent>
            <w:tc>
              <w:tcPr>
                <w:tcW w:w="1764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E60253" w:rsidRPr="00751A5F" w:rsidRDefault="00E60253" w:rsidP="00FF1AD0">
                <w:pPr>
                  <w:jc w:val="center"/>
                  <w:rPr>
                    <w:rFonts w:ascii="TH SarabunIT๙" w:hAnsi="TH SarabunIT๙" w:cs="TH SarabunIT๙"/>
                    <w:spacing w:val="-2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๑๐</w:t>
                </w:r>
              </w:p>
            </w:tc>
          </w:sdtContent>
        </w:sdt>
      </w:tr>
      <w:tr w:rsidR="00E60253" w:rsidRPr="00751A5F" w:rsidTr="00FF1AD0">
        <w:trPr>
          <w:jc w:val="center"/>
        </w:trPr>
        <w:sdt>
          <w:sdtPr>
            <w:rPr>
              <w:rStyle w:val="PlaceholderText"/>
              <w:rFonts w:ascii="TH SarabunIT๙" w:hAnsi="TH SarabunIT๙" w:cs="TH SarabunIT๙"/>
              <w:color w:val="000000" w:themeColor="text1"/>
              <w:szCs w:val="32"/>
              <w:cs/>
            </w:rPr>
            <w:id w:val="1534999460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654" w:type="dxa"/>
                <w:shd w:val="clear" w:color="auto" w:fill="auto"/>
              </w:tcPr>
              <w:p w:rsidR="00E60253" w:rsidRPr="00751A5F" w:rsidRDefault="00E60253" w:rsidP="00FF1AD0">
                <w:pPr>
                  <w:ind w:left="-57" w:right="-57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PlaceholderText"/>
                    <w:rFonts w:ascii="TH SarabunIT๙" w:hAnsi="TH SarabunIT๙" w:cs="TH SarabunIT๙"/>
                    <w:color w:val="000000" w:themeColor="text1"/>
                    <w:szCs w:val="32"/>
                    <w:cs/>
                  </w:rPr>
                  <w:t>๒.๒</w:t>
                </w:r>
                <w:r w:rsidRPr="00751A5F">
                  <w:rPr>
                    <w:rStyle w:val="PlaceholderText"/>
                    <w:rFonts w:ascii="TH SarabunIT๙" w:hAnsi="TH SarabunIT๙" w:cs="TH SarabunIT๙"/>
                    <w:color w:val="000000" w:themeColor="text1"/>
                    <w:szCs w:val="32"/>
                  </w:rPr>
                  <w:t xml:space="preserve">, </w:t>
                </w:r>
                <w:r w:rsidRPr="00751A5F">
                  <w:rPr>
                    <w:rStyle w:val="PlaceholderText"/>
                    <w:rFonts w:ascii="TH SarabunIT๙" w:hAnsi="TH SarabunIT๙" w:cs="TH SarabunIT๙"/>
                    <w:color w:val="000000" w:themeColor="text1"/>
                    <w:szCs w:val="32"/>
                    <w:cs/>
                  </w:rPr>
                  <w:t>๓.๑</w:t>
                </w:r>
                <w:r w:rsidRPr="00751A5F">
                  <w:rPr>
                    <w:rStyle w:val="PlaceholderText"/>
                    <w:rFonts w:ascii="TH SarabunIT๙" w:hAnsi="TH SarabunIT๙" w:cs="TH SarabunIT๙"/>
                    <w:color w:val="000000" w:themeColor="text1"/>
                    <w:szCs w:val="32"/>
                  </w:rPr>
                  <w:t xml:space="preserve">, </w:t>
                </w:r>
                <w:r w:rsidRPr="00751A5F">
                  <w:rPr>
                    <w:rStyle w:val="PlaceholderText"/>
                    <w:rFonts w:ascii="TH SarabunIT๙" w:hAnsi="TH SarabunIT๙" w:cs="TH SarabunIT๙"/>
                    <w:color w:val="000000" w:themeColor="text1"/>
                    <w:szCs w:val="32"/>
                    <w:cs/>
                  </w:rPr>
                  <w:t>๔.๒</w:t>
                </w:r>
                <w:r w:rsidRPr="00751A5F">
                  <w:rPr>
                    <w:rStyle w:val="PlaceholderText"/>
                    <w:rFonts w:ascii="TH SarabunIT๙" w:hAnsi="TH SarabunIT๙" w:cs="TH SarabunIT๙"/>
                    <w:color w:val="000000" w:themeColor="text1"/>
                    <w:szCs w:val="32"/>
                  </w:rPr>
                  <w:t xml:space="preserve">,    </w:t>
                </w:r>
                <w:r w:rsidRPr="00751A5F">
                  <w:rPr>
                    <w:rStyle w:val="PlaceholderText"/>
                    <w:rFonts w:ascii="TH SarabunIT๙" w:hAnsi="TH SarabunIT๙" w:cs="TH SarabunIT๙"/>
                    <w:color w:val="000000" w:themeColor="text1"/>
                    <w:szCs w:val="32"/>
                    <w:cs/>
                  </w:rPr>
                  <w:t>๕.๓</w:t>
                </w:r>
              </w:p>
            </w:tc>
          </w:sdtContent>
        </w:sdt>
        <w:tc>
          <w:tcPr>
            <w:tcW w:w="3379" w:type="dxa"/>
            <w:tcBorders>
              <w:right w:val="single" w:sz="4" w:space="0" w:color="auto"/>
            </w:tcBorders>
            <w:shd w:val="clear" w:color="auto" w:fill="auto"/>
          </w:tcPr>
          <w:p w:rsidR="00E60253" w:rsidRPr="00751A5F" w:rsidRDefault="00E60253" w:rsidP="00FF1AD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ประเมินจากการนำเสนอ </w:t>
            </w:r>
          </w:p>
          <w:p w:rsidR="00E60253" w:rsidRPr="00751A5F" w:rsidRDefault="00E60253" w:rsidP="00FF1AD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(วาจาและสื่อ / โปสเตอร์)</w:t>
            </w:r>
          </w:p>
        </w:tc>
        <w:sdt>
          <w:sdtPr>
            <w:rPr>
              <w:rStyle w:val="16PSK"/>
              <w:rFonts w:ascii="TH SarabunIT๙" w:hAnsi="TH SarabunIT๙" w:cs="TH SarabunIT๙"/>
              <w:cs/>
            </w:rPr>
            <w:id w:val="1052740320"/>
            <w:text/>
          </w:sdtPr>
          <w:sdtEndPr>
            <w:rPr>
              <w:rStyle w:val="16PSK"/>
            </w:rPr>
          </w:sdtEndPr>
          <w:sdtContent>
            <w:tc>
              <w:tcPr>
                <w:tcW w:w="208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E60253" w:rsidRPr="00751A5F" w:rsidRDefault="00E60253" w:rsidP="00FF1AD0">
                <w:pPr>
                  <w:ind w:left="-57" w:right="-57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๑๖</w:t>
                </w:r>
              </w:p>
            </w:tc>
          </w:sdtContent>
        </w:sdt>
        <w:sdt>
          <w:sdtPr>
            <w:rPr>
              <w:rStyle w:val="16PSK"/>
              <w:rFonts w:ascii="TH SarabunIT๙" w:hAnsi="TH SarabunIT๙" w:cs="TH SarabunIT๙"/>
            </w:rPr>
            <w:id w:val="1862702925"/>
            <w:text/>
          </w:sdtPr>
          <w:sdtEndPr>
            <w:rPr>
              <w:rStyle w:val="DefaultParagraphFont"/>
              <w:sz w:val="32"/>
              <w:szCs w:val="28"/>
            </w:rPr>
          </w:sdtEndPr>
          <w:sdtContent>
            <w:tc>
              <w:tcPr>
                <w:tcW w:w="1764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E60253" w:rsidRPr="00751A5F" w:rsidRDefault="00E60253" w:rsidP="00FF1AD0">
                <w:pPr>
                  <w:jc w:val="center"/>
                  <w:rPr>
                    <w:rFonts w:ascii="TH SarabunIT๙" w:hAnsi="TH SarabunIT๙" w:cs="TH SarabunIT๙"/>
                    <w:spacing w:val="-2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๑๐</w:t>
                </w:r>
              </w:p>
            </w:tc>
          </w:sdtContent>
        </w:sdt>
      </w:tr>
      <w:tr w:rsidR="00E60253" w:rsidRPr="00751A5F" w:rsidTr="00FF1AD0">
        <w:trPr>
          <w:jc w:val="center"/>
        </w:trPr>
        <w:sdt>
          <w:sdtPr>
            <w:rPr>
              <w:rStyle w:val="16PSK"/>
              <w:rFonts w:ascii="TH SarabunIT๙" w:hAnsi="TH SarabunIT๙" w:cs="TH SarabunIT๙"/>
              <w:cs/>
            </w:rPr>
            <w:id w:val="1295946590"/>
            <w:text/>
          </w:sdtPr>
          <w:sdtEndPr>
            <w:rPr>
              <w:rStyle w:val="16PSK"/>
            </w:rPr>
          </w:sdtEndPr>
          <w:sdtContent>
            <w:tc>
              <w:tcPr>
                <w:tcW w:w="1654" w:type="dxa"/>
                <w:shd w:val="clear" w:color="auto" w:fill="auto"/>
              </w:tcPr>
              <w:p w:rsidR="00E60253" w:rsidRPr="00751A5F" w:rsidRDefault="00E60253" w:rsidP="00FF1AD0">
                <w:pPr>
                  <w:ind w:left="-57" w:right="-57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๒.๑</w:t>
                </w:r>
              </w:p>
            </w:tc>
          </w:sdtContent>
        </w:sdt>
        <w:tc>
          <w:tcPr>
            <w:tcW w:w="3379" w:type="dxa"/>
            <w:tcBorders>
              <w:right w:val="single" w:sz="4" w:space="0" w:color="auto"/>
            </w:tcBorders>
            <w:shd w:val="clear" w:color="auto" w:fill="auto"/>
          </w:tcPr>
          <w:p w:rsidR="00E60253" w:rsidRPr="00751A5F" w:rsidRDefault="00E60253" w:rsidP="00FF1AD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ประเมินจากการสอบข้อเขียน</w:t>
            </w:r>
          </w:p>
        </w:tc>
        <w:sdt>
          <w:sdtPr>
            <w:rPr>
              <w:rStyle w:val="16PSK"/>
              <w:rFonts w:ascii="TH SarabunIT๙" w:hAnsi="TH SarabunIT๙" w:cs="TH SarabunIT๙"/>
            </w:rPr>
            <w:id w:val="228812751"/>
            <w:text/>
          </w:sdtPr>
          <w:sdtEndPr>
            <w:rPr>
              <w:rStyle w:val="DefaultParagraphFont"/>
              <w:sz w:val="32"/>
              <w:szCs w:val="28"/>
            </w:rPr>
          </w:sdtEndPr>
          <w:sdtContent>
            <w:tc>
              <w:tcPr>
                <w:tcW w:w="208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E60253" w:rsidRPr="00751A5F" w:rsidRDefault="00E60253" w:rsidP="00FF1AD0">
                <w:pPr>
                  <w:ind w:left="-57" w:right="-57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๘</w:t>
                </w:r>
                <w:r w:rsidRPr="00751A5F">
                  <w:rPr>
                    <w:rStyle w:val="16PSK"/>
                    <w:rFonts w:ascii="TH SarabunIT๙" w:hAnsi="TH SarabunIT๙" w:cs="TH SarabunIT๙"/>
                  </w:rPr>
                  <w:t>,</w:t>
                </w: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๑๗</w:t>
                </w:r>
              </w:p>
            </w:tc>
          </w:sdtContent>
        </w:sdt>
        <w:sdt>
          <w:sdtPr>
            <w:rPr>
              <w:rStyle w:val="16PSK"/>
              <w:rFonts w:ascii="TH SarabunIT๙" w:hAnsi="TH SarabunIT๙" w:cs="TH SarabunIT๙"/>
            </w:rPr>
            <w:id w:val="-377545312"/>
            <w:text/>
          </w:sdtPr>
          <w:sdtEndPr>
            <w:rPr>
              <w:rStyle w:val="DefaultParagraphFont"/>
              <w:sz w:val="32"/>
              <w:szCs w:val="28"/>
            </w:rPr>
          </w:sdtEndPr>
          <w:sdtContent>
            <w:tc>
              <w:tcPr>
                <w:tcW w:w="1764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E60253" w:rsidRPr="00751A5F" w:rsidRDefault="00E60253" w:rsidP="00FF1AD0">
                <w:pPr>
                  <w:jc w:val="center"/>
                  <w:rPr>
                    <w:rFonts w:ascii="TH SarabunIT๙" w:hAnsi="TH SarabunIT๙" w:cs="TH SarabunIT๙"/>
                    <w:spacing w:val="-2"/>
                    <w:sz w:val="32"/>
                    <w:szCs w:val="32"/>
                    <w:cs/>
                  </w:rPr>
                </w:pPr>
                <w:r w:rsidRPr="00751A5F">
                  <w:rPr>
                    <w:rStyle w:val="16PSK"/>
                    <w:rFonts w:ascii="TH SarabunIT๙" w:hAnsi="TH SarabunIT๙" w:cs="TH SarabunIT๙"/>
                    <w:cs/>
                  </w:rPr>
                  <w:t>๗๐</w:t>
                </w:r>
              </w:p>
            </w:tc>
          </w:sdtContent>
        </w:sdt>
      </w:tr>
      <w:tr w:rsidR="00E60253" w:rsidRPr="00751A5F" w:rsidTr="00FF1AD0">
        <w:trPr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:rsidR="00E60253" w:rsidRPr="00751A5F" w:rsidRDefault="00E60253" w:rsidP="00FF1AD0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E60253" w:rsidRPr="00751A5F" w:rsidRDefault="00E60253" w:rsidP="00FF1AD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ประเมินจากการสอบปากเปล่า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253" w:rsidRPr="00751A5F" w:rsidRDefault="00E60253" w:rsidP="00FF1AD0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0253" w:rsidRPr="00751A5F" w:rsidRDefault="00E60253" w:rsidP="00FF1AD0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E60253" w:rsidRPr="00751A5F" w:rsidTr="00FF1AD0">
        <w:trPr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:rsidR="00E60253" w:rsidRPr="00751A5F" w:rsidRDefault="00E60253" w:rsidP="00FF1AD0">
            <w:pPr>
              <w:ind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E60253" w:rsidRPr="00751A5F" w:rsidRDefault="00E60253" w:rsidP="00FF1AD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ประเมินจากการสอบภาคปฏิบัติ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253" w:rsidRPr="00751A5F" w:rsidRDefault="00E60253" w:rsidP="00FF1AD0">
            <w:pPr>
              <w:ind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0253" w:rsidRPr="00751A5F" w:rsidRDefault="00E60253" w:rsidP="00FF1AD0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E60253" w:rsidRPr="00751A5F" w:rsidTr="00FF1AD0">
        <w:trPr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:rsidR="00E60253" w:rsidRPr="00751A5F" w:rsidRDefault="00E60253" w:rsidP="00FF1AD0">
            <w:pPr>
              <w:ind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E60253" w:rsidRPr="00751A5F" w:rsidRDefault="00E60253" w:rsidP="00FF1AD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ประเมินจากการสังเกตการปฏิบัติงานในสถานการณ์จำลอง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253" w:rsidRPr="00751A5F" w:rsidRDefault="00E60253" w:rsidP="00FF1AD0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0253" w:rsidRPr="00751A5F" w:rsidRDefault="00E60253" w:rsidP="00FF1AD0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E60253" w:rsidRPr="00751A5F" w:rsidTr="00FF1AD0">
        <w:trPr>
          <w:trHeight w:val="410"/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:rsidR="00E60253" w:rsidRPr="00751A5F" w:rsidRDefault="00E60253" w:rsidP="00FF1AD0">
            <w:pPr>
              <w:ind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E60253" w:rsidRPr="00751A5F" w:rsidRDefault="00E60253" w:rsidP="00FF1AD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ประเมินจากการสังเกตการปฏิบัติงานในสถานการณ์จริง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253" w:rsidRPr="00751A5F" w:rsidRDefault="00E60253" w:rsidP="00FF1AD0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0253" w:rsidRPr="00751A5F" w:rsidRDefault="00E60253" w:rsidP="00FF1AD0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E60253" w:rsidRPr="00751A5F" w:rsidTr="00FF1AD0">
        <w:trPr>
          <w:jc w:val="center"/>
        </w:trPr>
        <w:tc>
          <w:tcPr>
            <w:tcW w:w="1654" w:type="dxa"/>
            <w:shd w:val="clear" w:color="auto" w:fill="D9D9D9" w:themeFill="background1" w:themeFillShade="D9"/>
          </w:tcPr>
          <w:p w:rsidR="00E60253" w:rsidRPr="00751A5F" w:rsidRDefault="00E60253" w:rsidP="00FF1AD0">
            <w:pPr>
              <w:ind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E60253" w:rsidRPr="00751A5F" w:rsidRDefault="00E60253" w:rsidP="00FF1AD0">
            <w:pPr>
              <w:ind w:right="-57"/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  <w:lang w:eastAsia="zh-CN"/>
              </w:rPr>
            </w:pPr>
            <w:r w:rsidRPr="00751A5F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  <w:lang w:eastAsia="zh-CN"/>
              </w:rPr>
              <w:t>ประเมินจากการสังเกตระหว่างการทำงานร่วมกับเพื่อนนักศึกษา/ผู้ร่วมงาน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253" w:rsidRPr="00751A5F" w:rsidRDefault="00E60253" w:rsidP="00FF1AD0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0253" w:rsidRPr="00751A5F" w:rsidRDefault="00E60253" w:rsidP="00FF1AD0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</w:tbl>
    <w:p w:rsidR="00E60253" w:rsidRPr="00751A5F" w:rsidRDefault="00E60253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E60253" w:rsidRDefault="00E60253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2113AD" w:rsidRPr="00751A5F" w:rsidRDefault="002113AD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:rsidR="00E60253" w:rsidRPr="00751A5F" w:rsidRDefault="00E60253" w:rsidP="00E60253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751A5F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lastRenderedPageBreak/>
        <w:t>หมวดที่ ๖ ทรัพยากรประกอบการเรียนการสอน</w:t>
      </w:r>
    </w:p>
    <w:p w:rsidR="00E60253" w:rsidRPr="00751A5F" w:rsidRDefault="00E60253" w:rsidP="00E60253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751A5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๑.  ตำราและเอกสารหลัก</w:t>
      </w:r>
    </w:p>
    <w:p w:rsidR="00E60253" w:rsidRPr="00751A5F" w:rsidRDefault="00E60253" w:rsidP="00E60253">
      <w:pPr>
        <w:autoSpaceDE w:val="0"/>
        <w:autoSpaceDN w:val="0"/>
        <w:adjustRightInd w:val="0"/>
        <w:spacing w:line="38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๑)  เอกสารประกอบการสอน </w:t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- </w:t>
      </w:r>
      <w:r w:rsidRPr="00751A5F">
        <w:rPr>
          <w:rFonts w:ascii="TH SarabunIT๙" w:eastAsia="BrowalliaNew" w:hAnsi="TH SarabunIT๙" w:cs="TH SarabunIT๙"/>
          <w:sz w:val="30"/>
          <w:szCs w:val="30"/>
        </w:rPr>
        <w:t>power point</w:t>
      </w:r>
    </w:p>
    <w:p w:rsidR="00E60253" w:rsidRPr="00751A5F" w:rsidRDefault="00E60253" w:rsidP="00E60253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751A5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  เอกสารและข้อมูลสำคัญ</w:t>
      </w:r>
    </w:p>
    <w:p w:rsidR="00E60253" w:rsidRPr="00751A5F" w:rsidRDefault="00E60253" w:rsidP="00E60253">
      <w:pPr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 xml:space="preserve">       </w:t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๑)  เอกสารประกอบการสอน </w:t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Pr="00751A5F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- </w:t>
      </w:r>
      <w:r w:rsidRPr="00751A5F">
        <w:rPr>
          <w:rFonts w:ascii="TH SarabunIT๙" w:eastAsia="BrowalliaNew" w:hAnsi="TH SarabunIT๙" w:cs="TH SarabunIT๙"/>
          <w:sz w:val="30"/>
          <w:szCs w:val="30"/>
        </w:rPr>
        <w:t>power point</w:t>
      </w:r>
    </w:p>
    <w:p w:rsidR="00E60253" w:rsidRPr="00751A5F" w:rsidRDefault="00E60253" w:rsidP="00E60253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751A5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๓.  เอกสารและข้อมูลแนะนำ</w:t>
      </w:r>
    </w:p>
    <w:p w:rsidR="00FA639E" w:rsidRPr="003900B4" w:rsidRDefault="00FA639E" w:rsidP="00B20BA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40" w:lineRule="exact"/>
        <w:jc w:val="thaiDistribute"/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  <w:cs/>
        </w:rPr>
        <w:t>คณะกรรมการการอาหารและยา. พระราชบัญญัติยาเสพติดให้โทษ พ.ศ. 2522. กรุงเทพฯ สืบค้น เมื่อ 2</w:t>
      </w:r>
      <w:r w:rsidR="003900B4"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  <w:cs/>
        </w:rPr>
        <w:t>1 กุมภาพันธ์ 256</w:t>
      </w:r>
      <w:r w:rsidR="003900B4" w:rsidRPr="003900B4">
        <w:rPr>
          <w:rStyle w:val="Emphasis"/>
          <w:rFonts w:ascii="TH SarabunIT๙" w:eastAsia="BrowalliaNew" w:hAnsi="TH SarabunIT๙" w:cs="TH SarabunIT๙" w:hint="cs"/>
          <w:i w:val="0"/>
          <w:iCs w:val="0"/>
          <w:color w:val="000000" w:themeColor="text1"/>
          <w:sz w:val="32"/>
          <w:szCs w:val="32"/>
          <w:cs/>
        </w:rPr>
        <w:t>3</w:t>
      </w:r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</w:rPr>
        <w:t xml:space="preserve">, </w:t>
      </w:r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จาก </w:t>
      </w:r>
      <w:hyperlink r:id="rId9" w:history="1"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http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://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www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.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phmc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.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coj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.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go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.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th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/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doc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/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data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/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phmc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/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phmc_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1510039791.</w:t>
        </w:r>
        <w:r w:rsidR="003900B4"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pdf</w:t>
        </w:r>
      </w:hyperlink>
    </w:p>
    <w:p w:rsidR="003900B4" w:rsidRPr="003900B4" w:rsidRDefault="003900B4" w:rsidP="003900B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40" w:lineRule="exact"/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  <w:cs/>
        </w:rPr>
        <w:t>คณะกรรมการการอาหารและยา</w:t>
      </w:r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</w:rPr>
        <w:t xml:space="preserve">, </w:t>
      </w:r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สํานักงาน. </w:t>
      </w:r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</w:rPr>
        <w:t>2562</w:t>
      </w:r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. พระราชบัญญัติยาเสพติดให้โทษ (ฉบับที่ </w:t>
      </w:r>
      <w:proofErr w:type="gramStart"/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</w:rPr>
        <w:t>7</w:t>
      </w:r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  <w:cs/>
        </w:rPr>
        <w:t>)พ.ศ.</w:t>
      </w:r>
      <w:proofErr w:type="gramEnd"/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 </w:t>
      </w:r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</w:rPr>
        <w:t>2562</w:t>
      </w:r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. กรุงเทพฯ สืบค้นเมื่อ </w:t>
      </w:r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</w:rPr>
        <w:t xml:space="preserve">21 </w:t>
      </w:r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  <w:cs/>
        </w:rPr>
        <w:t>กุมภาพันธ์</w:t>
      </w:r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</w:rPr>
        <w:t xml:space="preserve">63, </w:t>
      </w:r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จาก  </w:t>
      </w:r>
      <w:hyperlink r:id="rId10" w:history="1"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http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://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www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.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ratchakitcha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.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soc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.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go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.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th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/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DATA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/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PDF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/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2562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/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A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/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019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/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T_0001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  <w:cs/>
          </w:rPr>
          <w:t>.</w:t>
        </w:r>
        <w:r w:rsidRPr="003900B4">
          <w:rPr>
            <w:rStyle w:val="Hyperlink"/>
            <w:rFonts w:ascii="TH SarabunIT๙" w:eastAsia="BrowalliaNew" w:hAnsi="TH SarabunIT๙" w:cs="TH SarabunIT๙"/>
            <w:color w:val="000000" w:themeColor="text1"/>
            <w:sz w:val="32"/>
            <w:szCs w:val="32"/>
          </w:rPr>
          <w:t>PDF</w:t>
        </w:r>
      </w:hyperlink>
      <w:r w:rsidRPr="003900B4">
        <w:rPr>
          <w:rStyle w:val="Emphasis"/>
          <w:rFonts w:ascii="TH SarabunIT๙" w:eastAsia="BrowalliaNew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 </w:t>
      </w:r>
    </w:p>
    <w:p w:rsidR="00E60253" w:rsidRPr="003900B4" w:rsidRDefault="0087774A" w:rsidP="0087774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40" w:lineRule="exact"/>
        <w:jc w:val="thaiDistribute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3900B4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วีรยา ถาอุปชิต นุศราพร เกษสมบูรณ์. การใช้กัญชาทางการแพทย์. วารสารเภสัชศาสตร์อีสาน. ปีที่ 13 ฉบับ พิเศษ ม.ค.- มี.ค.2560. 228-40</w:t>
      </w:r>
      <w:r w:rsidRPr="003900B4">
        <w:rPr>
          <w:rFonts w:ascii="TH SarabunIT๙" w:eastAsia="BrowalliaNew" w:hAnsi="TH SarabunIT๙" w:cs="TH SarabunIT๙" w:hint="cs"/>
          <w:color w:val="000000" w:themeColor="text1"/>
          <w:sz w:val="32"/>
          <w:szCs w:val="32"/>
          <w:cs/>
        </w:rPr>
        <w:t>.</w:t>
      </w:r>
    </w:p>
    <w:p w:rsidR="003900B4" w:rsidRPr="003900B4" w:rsidRDefault="003900B4" w:rsidP="00F6656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40" w:lineRule="exact"/>
        <w:jc w:val="thaiDistribute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3900B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ประกาศกระทรวงสาธารณสุข</w:t>
      </w:r>
      <w:r w:rsidRPr="003900B4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, </w:t>
      </w:r>
      <w:r w:rsidRPr="003900B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การแจ้งการมีไว้ในครอบครองกัญชา ส าหรับผู้มีคุณสมบัติมาตรา 65/5 และบุคคลอื่นที่มิใช่ผู้ป่วยตามมาตรา 22 (2) ก่อนพระราชบัญญัติยาเสพติดให้โทษ(ฉบับที่ 7) พ.ศ. 2562 ให้ไม่ต้องรับโทษ</w:t>
      </w:r>
      <w:r w:rsidRPr="003900B4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, </w:t>
      </w:r>
      <w:r w:rsidRPr="003900B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ราชกกิจจานุเบกษา เล่ม 136 ตอน 49ง(26 กุมภาพันธ์ 2562) หน้า 7</w:t>
      </w:r>
    </w:p>
    <w:p w:rsidR="0087774A" w:rsidRPr="003900B4" w:rsidRDefault="003900B4" w:rsidP="007018C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40" w:lineRule="exact"/>
        <w:jc w:val="thaiDistribute"/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</w:pPr>
      <w:r w:rsidRPr="003900B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ประกาศกระทรวงสาธารณสุข</w:t>
      </w:r>
      <w:r w:rsidRPr="003900B4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, </w:t>
      </w:r>
      <w:r w:rsidRPr="003900B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การครอบครองยาเสพติดให้โทษในประเภท 5 เฉพาะกัญชา สำหรับผู้ป่วยที่มีความจำเป็นต้องใช้เพื่อรักษาโรคเฉพาะตัว ก่อนพระราชบัญญัติยาเสพติดให้โทษ(ฉบับที่ 7) พ.ศ. 2562 ใช้บังคับให้ไม่ต้องรับโทษ (ฉบับที่ 7) พ.ศ. 2562 ใช้บังคับให้ไม่ต้องรับโทษ</w:t>
      </w:r>
      <w:r w:rsidRPr="003900B4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, </w:t>
      </w:r>
      <w:r w:rsidRPr="003900B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ราชกกิจจานุเบกษา เล่ม 136 ตอน 49ง (26 กุมภาพันธ์ 2562) หน้า 7</w:t>
      </w:r>
    </w:p>
    <w:p w:rsidR="00E60253" w:rsidRPr="00751A5F" w:rsidRDefault="00E60253" w:rsidP="00E60253">
      <w:pPr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sz w:val="30"/>
          <w:szCs w:val="30"/>
        </w:rPr>
      </w:pPr>
    </w:p>
    <w:p w:rsidR="00E60253" w:rsidRPr="00751A5F" w:rsidRDefault="00E60253" w:rsidP="00E60253">
      <w:pPr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sz w:val="30"/>
          <w:szCs w:val="30"/>
        </w:rPr>
      </w:pPr>
    </w:p>
    <w:p w:rsidR="00E60253" w:rsidRPr="00751A5F" w:rsidRDefault="00E60253" w:rsidP="00E60253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751A5F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๗ การประเมินและปรับปรุงการดำเนินการของรายวิชา</w:t>
      </w:r>
    </w:p>
    <w:p w:rsidR="00E60253" w:rsidRPr="00751A5F" w:rsidRDefault="00E60253" w:rsidP="00E6025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๑.  กลยุทธ์การประเมินประสิทธิผลของรายวิชาโดยนักศึกษา</w:t>
      </w:r>
    </w:p>
    <w:p w:rsidR="00E60253" w:rsidRPr="00751A5F" w:rsidRDefault="00E60253" w:rsidP="00E60253">
      <w:pPr>
        <w:tabs>
          <w:tab w:val="left" w:pos="284"/>
        </w:tabs>
        <w:spacing w:line="340" w:lineRule="exact"/>
        <w:ind w:left="284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  <w:t>ให้นักศึกษาประเมินเมื่อสิ้นสุดการเรียนการสอนในประเด็นต่อไปนี้</w:t>
      </w:r>
    </w:p>
    <w:p w:rsidR="00E60253" w:rsidRPr="00751A5F" w:rsidRDefault="00E60253" w:rsidP="00E60253">
      <w:pPr>
        <w:tabs>
          <w:tab w:val="left" w:pos="284"/>
        </w:tabs>
        <w:spacing w:line="340" w:lineRule="exact"/>
        <w:ind w:left="284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๑.๑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  <w:t>ให้นักศึกษาประเมินอาจารย์ผู้สอนในประเด็นต่อไปนี้</w:t>
      </w:r>
    </w:p>
    <w:p w:rsidR="00E60253" w:rsidRPr="00751A5F" w:rsidRDefault="00E60253" w:rsidP="00E60253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ความรับผิดชอบในการสอน การตรงต่อเวลา</w:t>
      </w:r>
    </w:p>
    <w:p w:rsidR="00E60253" w:rsidRPr="00751A5F" w:rsidRDefault="00E60253" w:rsidP="00E60253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 xml:space="preserve">บุคลิกภาพ และเครื่องแบบการแต่งกาย </w:t>
      </w:r>
    </w:p>
    <w:p w:rsidR="00E60253" w:rsidRPr="00751A5F" w:rsidRDefault="00E60253" w:rsidP="00E60253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 xml:space="preserve">การบรรยายด้วยถ้อยคำสุภาพและเหมาะสม </w:t>
      </w:r>
    </w:p>
    <w:p w:rsidR="00E60253" w:rsidRPr="00751A5F" w:rsidRDefault="00E60253" w:rsidP="00E60253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การเป็นแบบอย่างที่ดีมีการสอดแทรกคุณธรรมและจริยธรรม</w:t>
      </w:r>
    </w:p>
    <w:p w:rsidR="00E60253" w:rsidRPr="00751A5F" w:rsidRDefault="00E60253" w:rsidP="00E60253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ความสามารถในการถ่ายทอดองค์ความรู้และการกระตุ้นการเรียนรู้</w:t>
      </w:r>
    </w:p>
    <w:p w:rsidR="00E60253" w:rsidRPr="00751A5F" w:rsidRDefault="00E60253" w:rsidP="00E60253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การชี้แจงและสรุปวัตถุประสงค์การศึกษาหัวข้อที่สอน</w:t>
      </w:r>
    </w:p>
    <w:p w:rsidR="00E60253" w:rsidRPr="00751A5F" w:rsidRDefault="00E60253" w:rsidP="00E60253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จัดการเรียนการสอนให้เกิดการเรียนรู้ตรงกับที่ระบุไว้ในวัตถุประสงค์การศึกษา</w:t>
      </w:r>
    </w:p>
    <w:p w:rsidR="00E60253" w:rsidRPr="00751A5F" w:rsidRDefault="00E60253" w:rsidP="00E60253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การเปิดโอกาสให้ผู้เรียนได้แสดงความคิดเห็น(ถาม-ตอบ)ในระหว่างการเรียนการสอน</w:t>
      </w:r>
    </w:p>
    <w:p w:rsidR="00E60253" w:rsidRPr="00751A5F" w:rsidRDefault="00E60253" w:rsidP="00E60253">
      <w:pPr>
        <w:tabs>
          <w:tab w:val="left" w:pos="284"/>
        </w:tabs>
        <w:spacing w:line="340" w:lineRule="exact"/>
        <w:ind w:left="284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๑.๒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  <w:t>ให้นักศึกษาประเมินภาพรวมของรายวิชาในประเด็นต่อไปนี้</w:t>
      </w:r>
    </w:p>
    <w:p w:rsidR="00E60253" w:rsidRPr="00751A5F" w:rsidRDefault="00E60253" w:rsidP="00E60253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เนื้อหา องค์ความรู้และประโยชน์ที่ได้รับจากการเรียนรายวิชานี้</w:t>
      </w:r>
    </w:p>
    <w:p w:rsidR="00E60253" w:rsidRPr="00751A5F" w:rsidRDefault="00E60253" w:rsidP="00E60253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ความพึงพอใจต่อการเรียนรายวิชานี้</w:t>
      </w:r>
    </w:p>
    <w:p w:rsidR="00E60253" w:rsidRPr="00751A5F" w:rsidRDefault="00E60253" w:rsidP="00E60253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-Bold" w:hAnsi="TH SarabunIT๙" w:cs="TH SarabunIT๙"/>
          <w:sz w:val="30"/>
          <w:szCs w:val="30"/>
        </w:rPr>
      </w:pP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751A5F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ข้อเสนอแนะอื่นๆ</w:t>
      </w:r>
    </w:p>
    <w:p w:rsidR="00E60253" w:rsidRPr="00751A5F" w:rsidRDefault="00E60253" w:rsidP="00E60253">
      <w:pPr>
        <w:autoSpaceDE w:val="0"/>
        <w:autoSpaceDN w:val="0"/>
        <w:adjustRightInd w:val="0"/>
        <w:rPr>
          <w:rFonts w:ascii="TH SarabunIT๙" w:hAnsi="TH SarabunIT๙" w:cs="TH SarabunIT๙"/>
          <w:i/>
          <w:iCs/>
          <w:sz w:val="30"/>
          <w:szCs w:val="30"/>
          <w:lang w:val="en-AU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๒. กลยุทธ์การประเมินการสอน</w:t>
      </w:r>
      <w:r w:rsidRPr="00751A5F">
        <w:rPr>
          <w:rFonts w:ascii="TH SarabunIT๙" w:hAnsi="TH SarabunIT๙" w:cs="TH SarabunIT๙"/>
          <w:i/>
          <w:iCs/>
          <w:sz w:val="30"/>
          <w:szCs w:val="30"/>
          <w:cs/>
          <w:lang w:val="en-AU"/>
        </w:rPr>
        <w:t xml:space="preserve"> </w:t>
      </w:r>
    </w:p>
    <w:p w:rsidR="00E60253" w:rsidRPr="00751A5F" w:rsidRDefault="00E60253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lastRenderedPageBreak/>
        <w:t>ให้อาจารย์ผู้รับผิดชอบรายวิชาหรืออาจารย์ที่ได้รับมอบหมาย ดำเนินการดังต่อไปนี้</w:t>
      </w:r>
    </w:p>
    <w:p w:rsidR="00E60253" w:rsidRPr="00751A5F" w:rsidRDefault="00E60253" w:rsidP="00E60253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๒.๑</w:t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ab/>
        <w:t>ให้นักศึกษาประเมินอาจารย์ผู้สอนและภาพรวมของรายวิชาตาม ข้อ ๑</w:t>
      </w:r>
    </w:p>
    <w:p w:rsidR="00E60253" w:rsidRPr="00751A5F" w:rsidRDefault="00E60253" w:rsidP="00E60253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๒.๒</w:t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ab/>
        <w:t>ประเมินการจัดการเรียนการสอนโดยการสุ่มสังเกตการสอน ในประเด็นต่อไปนี้</w:t>
      </w:r>
    </w:p>
    <w:p w:rsidR="00E60253" w:rsidRPr="00751A5F" w:rsidRDefault="00E60253" w:rsidP="00E60253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ความรับผิดชอบในการสอน การตรงต่อเวลา</w:t>
      </w:r>
    </w:p>
    <w:p w:rsidR="00E60253" w:rsidRPr="00751A5F" w:rsidRDefault="00E60253" w:rsidP="00E60253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 xml:space="preserve">บุคลิกภาพ และเครื่องแบบการแต่งกาย </w:t>
      </w:r>
    </w:p>
    <w:p w:rsidR="00E60253" w:rsidRPr="00751A5F" w:rsidRDefault="00E60253" w:rsidP="00E60253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 xml:space="preserve">การบรรยายด้วยถ้อยคำสุภาพและเหมาะสม </w:t>
      </w:r>
    </w:p>
    <w:p w:rsidR="00E60253" w:rsidRPr="00751A5F" w:rsidRDefault="00E60253" w:rsidP="00E60253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การเป็นแบบอย่างที่ดีมีการสอดแทรกคุณธรรมและจริยธรรม</w:t>
      </w:r>
    </w:p>
    <w:p w:rsidR="00E60253" w:rsidRPr="00751A5F" w:rsidRDefault="00E60253" w:rsidP="00E60253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ความสามารถในการถ่ายทอดองค์ความรู้และการกระตุ้นการเรียนรู้</w:t>
      </w:r>
    </w:p>
    <w:p w:rsidR="00E60253" w:rsidRPr="00751A5F" w:rsidRDefault="00E60253" w:rsidP="00E60253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การชี้แจงและสรุปวัตถุประสงค์การศึกษาหัวข้อที่สอน</w:t>
      </w:r>
    </w:p>
    <w:p w:rsidR="00E60253" w:rsidRPr="00751A5F" w:rsidRDefault="00E60253" w:rsidP="00E60253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จัดการเรียนการสอนให้เกิดการเรียนรู้ตรงกับที่ระบุไว้ในวัตถุประสงค์การศึกษา</w:t>
      </w:r>
    </w:p>
    <w:p w:rsidR="00E60253" w:rsidRPr="00751A5F" w:rsidRDefault="00E60253" w:rsidP="00E60253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การเปิดโอกาสให้ผู้เรียนได้แสดงความคิดเห็น(ถาม-ตอบ)ในระหว่างการเรียนการสอน</w:t>
      </w:r>
    </w:p>
    <w:p w:rsidR="00E60253" w:rsidRPr="00751A5F" w:rsidRDefault="00E60253" w:rsidP="00E60253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๒.๓</w:t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ab/>
        <w:t>ให้อาจารย์ผู้สอนประเมินตนเองในประเด็นต่อไปนี้</w:t>
      </w:r>
    </w:p>
    <w:p w:rsidR="00E60253" w:rsidRPr="00751A5F" w:rsidRDefault="00E60253" w:rsidP="00E60253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ความเหมาะสมของเนื้อหา และระยะเวลาที่ใช้ในการเตรียมสอน</w:t>
      </w:r>
    </w:p>
    <w:p w:rsidR="00E60253" w:rsidRPr="00751A5F" w:rsidRDefault="00E60253" w:rsidP="00E60253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 xml:space="preserve">ประสิทธิผลของเนื้อหาและระยะเวลาที่ใช้ในการสอน </w:t>
      </w:r>
    </w:p>
    <w:p w:rsidR="00E60253" w:rsidRPr="00751A5F" w:rsidRDefault="00E60253" w:rsidP="00E60253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cs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ความเข้าใจของนักศึกษาต่อเนื้อหาที่ใช้ในการเรียน</w:t>
      </w:r>
    </w:p>
    <w:p w:rsidR="00E60253" w:rsidRPr="00751A5F" w:rsidRDefault="00E60253" w:rsidP="00E60253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ความพึงพอใจของผู้สอนต่อผลการสอน</w:t>
      </w:r>
    </w:p>
    <w:p w:rsidR="00E60253" w:rsidRPr="00751A5F" w:rsidRDefault="00E60253" w:rsidP="00E60253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ข้อที่ควรปรับปรุงแก้ไขหรือพัฒนาตนเองในการสอนครั้งต่อไป</w:t>
      </w:r>
    </w:p>
    <w:p w:rsidR="00E60253" w:rsidRPr="00751A5F" w:rsidRDefault="00E60253" w:rsidP="00E60253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E60253" w:rsidRPr="00751A5F" w:rsidRDefault="00E60253" w:rsidP="00E6025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๓.  การปรับปรุงการสอน</w:t>
      </w:r>
    </w:p>
    <w:p w:rsidR="00E60253" w:rsidRPr="00751A5F" w:rsidRDefault="00E60253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สาขาวิชากัญชาเวชศาสตร์ มีกลไกและวิธีการปรับปรุงการเรียนการสอนดังนี้</w:t>
      </w:r>
    </w:p>
    <w:p w:rsidR="00E60253" w:rsidRPr="00751A5F" w:rsidRDefault="00E60253" w:rsidP="00E60253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๓.๑</w:t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ab/>
        <w:t xml:space="preserve">อาจารย์ผู้สอนจัดทำบันทึกเหตุการณ์ระหว่างการเรียนการสอน ในหัวข้อที่อาจจะมีผลกระทบต่อการเรียนการสอนแล้วพิจารณาปรับปรุงแก้ไขในแต่ละคาบการสอน </w:t>
      </w:r>
    </w:p>
    <w:p w:rsidR="00E60253" w:rsidRPr="00751A5F" w:rsidRDefault="00E60253" w:rsidP="00E60253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๓.๒</w:t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ab/>
        <w:t>อาจารย์ผู้สอนพิจารณาปรับปรุงการจัดการเรียนการสอนสำหรับปีการศึกษาต่อไปโดยอาศัยข้อมูลดังต่อไปนี้</w:t>
      </w:r>
    </w:p>
    <w:p w:rsidR="00E60253" w:rsidRPr="00751A5F" w:rsidRDefault="00E60253" w:rsidP="00E60253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ผลการเรียนของนักศึกษา</w:t>
      </w:r>
    </w:p>
    <w:p w:rsidR="00E60253" w:rsidRPr="00751A5F" w:rsidRDefault="00E60253" w:rsidP="00E60253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ผลการประเมินประสิทธิผลของรายวิชาโดยนักศึกษา</w:t>
      </w:r>
    </w:p>
    <w:p w:rsidR="00E60253" w:rsidRPr="00751A5F" w:rsidRDefault="00E60253" w:rsidP="00E60253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ผลการประเมินการสอน</w:t>
      </w:r>
    </w:p>
    <w:p w:rsidR="00E60253" w:rsidRPr="00751A5F" w:rsidRDefault="00E60253" w:rsidP="00E60253">
      <w:pPr>
        <w:autoSpaceDE w:val="0"/>
        <w:autoSpaceDN w:val="0"/>
        <w:adjustRightInd w:val="0"/>
        <w:ind w:left="284"/>
        <w:rPr>
          <w:rFonts w:ascii="TH SarabunIT๙" w:eastAsia="BrowalliaNew" w:hAnsi="TH SarabunIT๙" w:cs="TH SarabunIT๙"/>
          <w:sz w:val="30"/>
          <w:szCs w:val="30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บันทึกเหตุการณ์ระหว่างการเรียนการสอน</w:t>
      </w:r>
    </w:p>
    <w:p w:rsidR="00E60253" w:rsidRPr="00751A5F" w:rsidRDefault="00E60253" w:rsidP="00E6025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๔.  การทวนสอบมาตรฐานผลสัมฤทธิ์ของนักศึกษาในรายวิชา</w:t>
      </w:r>
    </w:p>
    <w:p w:rsidR="00E60253" w:rsidRPr="00751A5F" w:rsidRDefault="00E60253" w:rsidP="00E60253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สาขาวิชากัญชาเวชศาสตร์มีกระบวนการทวนสอบมาตรฐานผลสัมฤทธิ์ของนักศึกษาในรายวิชาโดยประเมินประเด็นต่อไปนี้</w:t>
      </w:r>
    </w:p>
    <w:p w:rsidR="00E60253" w:rsidRPr="00751A5F" w:rsidRDefault="00E60253" w:rsidP="00E60253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ความพึงพอใจตามวัตถุประสงค์และมาตรฐานการเรียนรู้ ๕ ด้านในรายวิชา</w:t>
      </w:r>
    </w:p>
    <w:p w:rsidR="00E60253" w:rsidRPr="00751A5F" w:rsidRDefault="00E60253" w:rsidP="00E60253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ความพึงพอใจภาพรวมต่อการเรียนการสอนในรายวิชา</w:t>
      </w:r>
    </w:p>
    <w:p w:rsidR="00E60253" w:rsidRPr="00751A5F" w:rsidRDefault="00E60253" w:rsidP="00E60253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การวัดประเมินผลจากผลการเรียนของนักศึกษา(มคอ.๕)</w:t>
      </w:r>
    </w:p>
    <w:p w:rsidR="00E60253" w:rsidRPr="00751A5F" w:rsidRDefault="00E60253" w:rsidP="00E60253">
      <w:pPr>
        <w:autoSpaceDE w:val="0"/>
        <w:autoSpaceDN w:val="0"/>
        <w:adjustRightInd w:val="0"/>
        <w:ind w:left="284"/>
        <w:rPr>
          <w:rFonts w:ascii="TH SarabunIT๙" w:eastAsia="BrowalliaNew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ประเมินจากการสอบ(</w:t>
      </w:r>
      <w:r w:rsidRPr="00751A5F">
        <w:rPr>
          <w:rFonts w:ascii="TH SarabunIT๙" w:hAnsi="TH SarabunIT๙" w:cs="TH SarabunIT๙"/>
          <w:sz w:val="30"/>
          <w:szCs w:val="30"/>
          <w:lang w:val="en-AU"/>
        </w:rPr>
        <w:t>Comprehensive test</w:t>
      </w: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>)</w:t>
      </w:r>
    </w:p>
    <w:p w:rsidR="00E60253" w:rsidRPr="00751A5F" w:rsidRDefault="00E60253" w:rsidP="00E6025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๕.  การดำเนินการทบทวนและการวางแผนปรับปรุงประสิทธิผลของรายวิชา</w:t>
      </w:r>
    </w:p>
    <w:p w:rsidR="00E60253" w:rsidRPr="00751A5F" w:rsidRDefault="00E60253" w:rsidP="00E60253">
      <w:pPr>
        <w:tabs>
          <w:tab w:val="left" w:pos="709"/>
          <w:tab w:val="left" w:pos="5418"/>
        </w:tabs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val="en-AU"/>
        </w:rPr>
      </w:pPr>
      <w:r w:rsidRPr="00751A5F">
        <w:rPr>
          <w:rFonts w:ascii="TH SarabunIT๙" w:hAnsi="TH SarabunIT๙" w:cs="TH SarabunIT๙"/>
          <w:sz w:val="30"/>
          <w:szCs w:val="30"/>
          <w:cs/>
          <w:lang w:val="en-AU"/>
        </w:rPr>
        <w:tab/>
        <w:t>เมื่อสิ้นสุดทุกปีการศึกษา อาจารย์ผู้รับผิดชอบรายวิชาจะจัดประชุม / ติดต่อขอความคิดเห็นจากอาจารย์ที่ร่วมสอน รวมทั้งพิจารณาสรุปผลการประเมินการสอน ผลสัมฤทธิ์ของนักศึกษา  เพื่อกำหนดประเด็นที่เห็นสมควรจัดให้มีการปรับปรุงในการศึกษาต่อไป ทั้งเนื้อหา ลำดับการสอน วิธีการสอนและการประเมินผล</w:t>
      </w:r>
    </w:p>
    <w:p w:rsidR="00EF7A01" w:rsidRDefault="00E60253" w:rsidP="00CA5F34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751A5F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***********************</w:t>
      </w:r>
    </w:p>
    <w:p w:rsidR="00E60253" w:rsidRDefault="00E60253" w:rsidP="00CA5F34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:rsidR="00E60253" w:rsidRDefault="00E60253" w:rsidP="00CA5F34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:rsidR="00E60253" w:rsidRPr="001D5B9E" w:rsidRDefault="00E60253" w:rsidP="00CA5F34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sectPr w:rsidR="00E60253" w:rsidRPr="001D5B9E" w:rsidSect="008E06C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Pr="001D5B9E" w:rsidRDefault="00EF7A01" w:rsidP="00CA5F34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1D5B9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1D5B9E">
        <w:rPr>
          <w:rFonts w:ascii="TH SarabunIT๙" w:hAnsi="TH SarabunIT๙" w:cs="TH SarabunIT๙"/>
          <w:b/>
          <w:bCs/>
          <w:color w:val="000000"/>
          <w:sz w:val="32"/>
          <w:szCs w:val="32"/>
        </w:rPr>
        <w:t>Curriculum Mapping</w:t>
      </w:r>
      <w:r w:rsidRPr="001D5B9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A70B91" w:rsidRPr="001D5B9E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  <w:cs/>
        </w:rPr>
      </w:pPr>
      <w:r w:rsidRPr="001D5B9E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1D5B9E">
        <w:rPr>
          <w:rFonts w:ascii="TH SarabunIT๙" w:eastAsia="BrowalliaNew" w:hAnsi="TH SarabunIT๙" w:cs="TH SarabunIT๙"/>
          <w:b/>
          <w:bCs/>
          <w:sz w:val="32"/>
          <w:szCs w:val="32"/>
        </w:rPr>
        <w:t>Programme</w:t>
      </w:r>
      <w:proofErr w:type="spellEnd"/>
      <w:r w:rsidRPr="001D5B9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Specification</w:t>
      </w:r>
      <w:r w:rsidRPr="001D5B9E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)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565"/>
        <w:gridCol w:w="430"/>
        <w:gridCol w:w="487"/>
        <w:gridCol w:w="487"/>
        <w:gridCol w:w="486"/>
        <w:gridCol w:w="486"/>
        <w:gridCol w:w="486"/>
        <w:gridCol w:w="487"/>
        <w:gridCol w:w="487"/>
        <w:gridCol w:w="487"/>
        <w:gridCol w:w="486"/>
        <w:gridCol w:w="486"/>
        <w:gridCol w:w="487"/>
        <w:gridCol w:w="487"/>
        <w:gridCol w:w="486"/>
        <w:gridCol w:w="487"/>
        <w:gridCol w:w="487"/>
        <w:gridCol w:w="488"/>
        <w:gridCol w:w="488"/>
        <w:gridCol w:w="488"/>
        <w:gridCol w:w="488"/>
        <w:gridCol w:w="487"/>
        <w:gridCol w:w="763"/>
      </w:tblGrid>
      <w:tr w:rsidR="009122ED" w:rsidRPr="001D5B9E" w:rsidTr="00A77C42">
        <w:trPr>
          <w:tblHeader/>
        </w:trPr>
        <w:tc>
          <w:tcPr>
            <w:tcW w:w="3510" w:type="dxa"/>
            <w:vMerge w:val="restart"/>
            <w:vAlign w:val="center"/>
          </w:tcPr>
          <w:p w:rsidR="00BF36E7" w:rsidRPr="001D5B9E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1D5B9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1D5B9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1D5B9E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b/>
                <w:bCs/>
                <w:sz w:val="28"/>
              </w:rPr>
            </w:pPr>
            <w:r w:rsidRPr="001D5B9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1D5B9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1D5B9E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1D5B9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1D5B9E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1D5B9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1D5B9E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D5B9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1D5B9E" w:rsidTr="00A77C42">
        <w:trPr>
          <w:tblHeader/>
        </w:trPr>
        <w:tc>
          <w:tcPr>
            <w:tcW w:w="3510" w:type="dxa"/>
            <w:vMerge/>
            <w:vAlign w:val="center"/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D5B9E">
              <w:rPr>
                <w:rFonts w:ascii="TH SarabunIT๙" w:eastAsia="BrowalliaNew" w:hAnsi="TH SarabunIT๙" w:cs="TH SarabunIT๙"/>
                <w:sz w:val="20"/>
                <w:szCs w:val="20"/>
              </w:rPr>
              <w:sym w:font="Wingdings 2" w:char="F098"/>
            </w:r>
            <w:r w:rsidRPr="001D5B9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1D5B9E">
              <w:rPr>
                <w:rFonts w:ascii="TH SarabunIT๙" w:eastAsia="BrowalliaNew" w:hAnsi="TH SarabunIT๙" w:cs="TH SarabunIT๙"/>
                <w:sz w:val="20"/>
                <w:szCs w:val="20"/>
              </w:rPr>
              <w:sym w:font="Wingdings 2" w:char="F099"/>
            </w:r>
            <w:r w:rsidRPr="001D5B9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ความรับผิดชอบรอง</w:t>
            </w:r>
          </w:p>
        </w:tc>
        <w:tc>
          <w:tcPr>
            <w:tcW w:w="763" w:type="dxa"/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20"/>
                <w:szCs w:val="20"/>
              </w:rPr>
            </w:pPr>
          </w:p>
        </w:tc>
      </w:tr>
      <w:tr w:rsidR="00C96D9D" w:rsidRPr="001D5B9E" w:rsidTr="00A77C42">
        <w:trPr>
          <w:tblHeader/>
        </w:trPr>
        <w:tc>
          <w:tcPr>
            <w:tcW w:w="3510" w:type="dxa"/>
          </w:tcPr>
          <w:p w:rsidR="00BF36E7" w:rsidRPr="001D5B9E" w:rsidRDefault="00A77C42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D5B9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หมวดวิชาเฉพาะ/วิชาพื้นฐานวิชาชีพ  </w:t>
            </w:r>
          </w:p>
        </w:tc>
        <w:tc>
          <w:tcPr>
            <w:tcW w:w="567" w:type="dxa"/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1D5B9E">
              <w:rPr>
                <w:rFonts w:ascii="TH SarabunIT๙" w:eastAsia="BrowalliaNew" w:hAnsi="TH SarabunIT๙" w:cs="TH SarabunIT๙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:rsidR="00BF36E7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  <w:cs/>
              </w:rPr>
            </w:pPr>
          </w:p>
        </w:tc>
      </w:tr>
      <w:tr w:rsidR="00C96D9D" w:rsidRPr="001D5B9E" w:rsidTr="00BF36E7">
        <w:tc>
          <w:tcPr>
            <w:tcW w:w="3510" w:type="dxa"/>
            <w:vAlign w:val="center"/>
          </w:tcPr>
          <w:p w:rsidR="002560A2" w:rsidRPr="001D5B9E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5B9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รหัสวิชา</w:t>
            </w:r>
            <w:r w:rsidR="00E31F0A" w:rsidRPr="001D5B9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146693" w:rsidRPr="001D5B9E">
              <w:rPr>
                <w:rFonts w:ascii="TH SarabunIT๙" w:hAnsi="TH SarabunIT๙" w:cs="TH SarabunIT๙"/>
                <w:color w:val="000000"/>
                <w:sz w:val="28"/>
              </w:rPr>
              <w:t>CHS</w:t>
            </w:r>
            <w:r w:rsidR="00EA5893" w:rsidRPr="001D5B9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CA5F34" w:rsidRPr="001D5B9E">
              <w:rPr>
                <w:rFonts w:ascii="TH SarabunIT๙" w:hAnsi="TH SarabunIT๙" w:cs="TH SarabunIT๙"/>
                <w:color w:val="000000"/>
                <w:sz w:val="28"/>
                <w:cs/>
              </w:rPr>
              <w:t>๑๔๐๓</w:t>
            </w:r>
          </w:p>
          <w:p w:rsidR="00641320" w:rsidRPr="001D5B9E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D5B9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:rsidR="00553F9C" w:rsidRPr="001D5B9E" w:rsidRDefault="00173580" w:rsidP="009122E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D5B9E">
              <w:rPr>
                <w:rFonts w:ascii="TH SarabunIT๙" w:eastAsia="BrowalliaNew-Bold" w:hAnsi="TH SarabunIT๙" w:cs="TH SarabunIT๙"/>
                <w:sz w:val="30"/>
                <w:szCs w:val="30"/>
                <w:cs/>
              </w:rPr>
              <w:t>กฎหมายและธุรกิจทางกัญชาการแพทย์</w:t>
            </w:r>
            <w:r w:rsidR="00CA5F34" w:rsidRPr="001D5B9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9122ED" w:rsidRPr="001D5B9E">
              <w:rPr>
                <w:rFonts w:ascii="TH SarabunIT๙" w:hAnsi="TH SarabunIT๙" w:cs="TH SarabunIT๙"/>
                <w:color w:val="000000"/>
                <w:sz w:val="28"/>
                <w:cs/>
              </w:rPr>
              <w:t>(</w:t>
            </w:r>
            <w:r w:rsidRPr="001D5B9E">
              <w:rPr>
                <w:rFonts w:ascii="TH SarabunIT๙" w:hAnsi="TH SarabunIT๙" w:cs="TH SarabunIT๙"/>
                <w:color w:val="000000"/>
                <w:sz w:val="28"/>
              </w:rPr>
              <w:t>Law and Business in Cannabis Medicine</w:t>
            </w:r>
            <w:r w:rsidR="009122ED" w:rsidRPr="001D5B9E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</w:p>
        </w:tc>
        <w:tc>
          <w:tcPr>
            <w:tcW w:w="567" w:type="dxa"/>
          </w:tcPr>
          <w:p w:rsidR="00BF36E7" w:rsidRPr="001D5B9E" w:rsidRDefault="00C96D9D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8"/>
            </w:r>
          </w:p>
        </w:tc>
        <w:tc>
          <w:tcPr>
            <w:tcW w:w="407" w:type="dxa"/>
          </w:tcPr>
          <w:p w:rsidR="00BF36E7" w:rsidRPr="001D5B9E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</w:tcPr>
          <w:p w:rsidR="00BF36E7" w:rsidRPr="001D5B9E" w:rsidRDefault="00C96D9D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</w:tcPr>
          <w:p w:rsidR="00BF36E7" w:rsidRPr="001D5B9E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</w:tcPr>
          <w:p w:rsidR="00BF36E7" w:rsidRPr="001D5B9E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</w:tcPr>
          <w:p w:rsidR="00BF36E7" w:rsidRPr="001D5B9E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1D5B9E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1D5B9E" w:rsidRDefault="009122ED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1D5B9E" w:rsidRDefault="00C96D9D" w:rsidP="009122ED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1D5B9E" w:rsidRDefault="00C96D9D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1D5B9E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1D5B9E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1D5B9E" w:rsidRDefault="00C96D9D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1D5B9E" w:rsidRDefault="00C96D9D" w:rsidP="00C96D9D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1D5B9E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1D5B9E" w:rsidRDefault="009122ED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1D5B9E" w:rsidRDefault="009122ED" w:rsidP="009122ED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1D5B9E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1D5B9E" w:rsidRDefault="00C96D9D" w:rsidP="009122ED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8"/>
            </w:r>
          </w:p>
        </w:tc>
        <w:tc>
          <w:tcPr>
            <w:tcW w:w="488" w:type="dxa"/>
          </w:tcPr>
          <w:p w:rsidR="00BF36E7" w:rsidRPr="001D5B9E" w:rsidRDefault="00521F63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8" w:type="dxa"/>
          </w:tcPr>
          <w:p w:rsidR="00BF36E7" w:rsidRPr="001D5B9E" w:rsidRDefault="00C96D9D" w:rsidP="00037762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8" w:type="dxa"/>
          </w:tcPr>
          <w:p w:rsidR="00BF36E7" w:rsidRPr="001D5B9E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763" w:type="dxa"/>
          </w:tcPr>
          <w:p w:rsidR="00BF36E7" w:rsidRPr="001D5B9E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D5B9E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</w:tr>
    </w:tbl>
    <w:p w:rsidR="00EF7A01" w:rsidRPr="001D5B9E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IT๙" w:eastAsia="BrowalliaNew-Bold" w:hAnsi="TH SarabunIT๙" w:cs="TH SarabunIT๙"/>
          <w:sz w:val="30"/>
          <w:szCs w:val="30"/>
          <w:cs/>
        </w:rPr>
      </w:pPr>
      <w:r w:rsidRPr="001D5B9E">
        <w:rPr>
          <w:rFonts w:ascii="TH SarabunIT๙" w:eastAsia="BrowalliaNew-Bold" w:hAnsi="TH SarabunIT๙" w:cs="TH SarabunIT๙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1D5B9E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B3" w:rsidRDefault="00BB64B3">
      <w:r>
        <w:separator/>
      </w:r>
    </w:p>
  </w:endnote>
  <w:endnote w:type="continuationSeparator" w:id="0">
    <w:p w:rsidR="00BB64B3" w:rsidRDefault="00BB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173580" w:rsidRPr="008E06C4" w:rsidRDefault="00173580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3524B7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:rsidR="00173580" w:rsidRDefault="00173580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              รายวิชา</w:t>
    </w:r>
    <w:r w:rsidRPr="00173580">
      <w:rPr>
        <w:rFonts w:ascii="TH Niramit AS" w:hAnsi="TH Niramit AS" w:cs="TH Niramit AS"/>
        <w:sz w:val="26"/>
        <w:szCs w:val="26"/>
        <w:cs/>
      </w:rPr>
      <w:t>กฎหมายและธุรกิจทางกัญชาการแพทย์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สาขาวิชากัญชาเวชศาสตร์ วิทยาลัยสหเวชศาสตร์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:rsidR="00173580" w:rsidRDefault="00173580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949A5">
          <w:rPr>
            <w:noProof/>
            <w:cs/>
          </w:rPr>
          <w:t>๑๐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:rsidR="00173580" w:rsidRPr="00767756" w:rsidRDefault="00173580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Pr="00173580">
      <w:rPr>
        <w:rFonts w:ascii="TH Niramit AS" w:hAnsi="TH Niramit AS" w:cs="TH Niramit AS"/>
        <w:sz w:val="26"/>
        <w:szCs w:val="26"/>
        <w:cs/>
      </w:rPr>
      <w:t>กฎหมายและธุรกิจทางกัญชาการแพทย์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สาขาวิชากัญชาเวชศาสตร์ วิทยาลัยสหเวชศาสตร์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B3" w:rsidRDefault="00BB64B3">
      <w:r>
        <w:separator/>
      </w:r>
    </w:p>
  </w:footnote>
  <w:footnote w:type="continuationSeparator" w:id="0">
    <w:p w:rsidR="00BB64B3" w:rsidRDefault="00BB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80" w:rsidRDefault="00173580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173580" w:rsidRDefault="00173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80" w:rsidRDefault="00173580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173580" w:rsidRPr="00875D21" w:rsidRDefault="00173580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80" w:rsidRDefault="00173580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173580" w:rsidRPr="00875D21" w:rsidRDefault="00173580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173580" w:rsidRDefault="00173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54B80"/>
    <w:multiLevelType w:val="hybridMultilevel"/>
    <w:tmpl w:val="8822E55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7C09CD"/>
    <w:multiLevelType w:val="hybridMultilevel"/>
    <w:tmpl w:val="73609740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A7B5E"/>
    <w:multiLevelType w:val="hybridMultilevel"/>
    <w:tmpl w:val="32E4A62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0E0F47"/>
    <w:multiLevelType w:val="hybridMultilevel"/>
    <w:tmpl w:val="82F2F63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045BEA"/>
    <w:multiLevelType w:val="hybridMultilevel"/>
    <w:tmpl w:val="F7227130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1DE50D52"/>
    <w:multiLevelType w:val="hybridMultilevel"/>
    <w:tmpl w:val="6202707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B248DA"/>
    <w:multiLevelType w:val="hybridMultilevel"/>
    <w:tmpl w:val="2DA0BCD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953668"/>
    <w:multiLevelType w:val="hybridMultilevel"/>
    <w:tmpl w:val="65A4CF32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5B54B79"/>
    <w:multiLevelType w:val="hybridMultilevel"/>
    <w:tmpl w:val="412A7796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552C84"/>
    <w:multiLevelType w:val="hybridMultilevel"/>
    <w:tmpl w:val="412A7796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243148"/>
    <w:multiLevelType w:val="hybridMultilevel"/>
    <w:tmpl w:val="EF7E4D54"/>
    <w:lvl w:ilvl="0" w:tplc="A51A85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824ED"/>
    <w:multiLevelType w:val="hybridMultilevel"/>
    <w:tmpl w:val="65A4CF32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D5C53DF"/>
    <w:multiLevelType w:val="hybridMultilevel"/>
    <w:tmpl w:val="BE42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9B7615"/>
    <w:multiLevelType w:val="hybridMultilevel"/>
    <w:tmpl w:val="65A4CF32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37F16712"/>
    <w:multiLevelType w:val="hybridMultilevel"/>
    <w:tmpl w:val="412A7796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2AB6F6B"/>
    <w:multiLevelType w:val="hybridMultilevel"/>
    <w:tmpl w:val="65A4CF32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5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6E66CE6"/>
    <w:multiLevelType w:val="hybridMultilevel"/>
    <w:tmpl w:val="0C6CE5E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3" w15:restartNumberingAfterBreak="0">
    <w:nsid w:val="6D2D150B"/>
    <w:multiLevelType w:val="hybridMultilevel"/>
    <w:tmpl w:val="412A7796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973994"/>
    <w:multiLevelType w:val="hybridMultilevel"/>
    <w:tmpl w:val="5FA4705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4E1F8E"/>
    <w:multiLevelType w:val="hybridMultilevel"/>
    <w:tmpl w:val="65A4CF32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B4427D0"/>
    <w:multiLevelType w:val="hybridMultilevel"/>
    <w:tmpl w:val="2678558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FF53E5A"/>
    <w:multiLevelType w:val="hybridMultilevel"/>
    <w:tmpl w:val="412A7796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32"/>
  </w:num>
  <w:num w:numId="4">
    <w:abstractNumId w:val="21"/>
  </w:num>
  <w:num w:numId="5">
    <w:abstractNumId w:val="24"/>
  </w:num>
  <w:num w:numId="6">
    <w:abstractNumId w:val="29"/>
  </w:num>
  <w:num w:numId="7">
    <w:abstractNumId w:val="1"/>
  </w:num>
  <w:num w:numId="8">
    <w:abstractNumId w:val="31"/>
  </w:num>
  <w:num w:numId="9">
    <w:abstractNumId w:val="30"/>
  </w:num>
  <w:num w:numId="10">
    <w:abstractNumId w:val="19"/>
  </w:num>
  <w:num w:numId="11">
    <w:abstractNumId w:val="26"/>
  </w:num>
  <w:num w:numId="12">
    <w:abstractNumId w:val="9"/>
  </w:num>
  <w:num w:numId="13">
    <w:abstractNumId w:val="25"/>
  </w:num>
  <w:num w:numId="14">
    <w:abstractNumId w:val="2"/>
  </w:num>
  <w:num w:numId="15">
    <w:abstractNumId w:val="28"/>
  </w:num>
  <w:num w:numId="16">
    <w:abstractNumId w:val="18"/>
  </w:num>
  <w:num w:numId="17">
    <w:abstractNumId w:val="6"/>
  </w:num>
  <w:num w:numId="18">
    <w:abstractNumId w:val="36"/>
  </w:num>
  <w:num w:numId="19">
    <w:abstractNumId w:val="7"/>
  </w:num>
  <w:num w:numId="20">
    <w:abstractNumId w:val="34"/>
  </w:num>
  <w:num w:numId="21">
    <w:abstractNumId w:val="27"/>
  </w:num>
  <w:num w:numId="22">
    <w:abstractNumId w:val="3"/>
  </w:num>
  <w:num w:numId="23">
    <w:abstractNumId w:val="5"/>
  </w:num>
  <w:num w:numId="24">
    <w:abstractNumId w:val="10"/>
  </w:num>
  <w:num w:numId="25">
    <w:abstractNumId w:val="11"/>
  </w:num>
  <w:num w:numId="26">
    <w:abstractNumId w:val="4"/>
  </w:num>
  <w:num w:numId="27">
    <w:abstractNumId w:val="13"/>
  </w:num>
  <w:num w:numId="28">
    <w:abstractNumId w:val="23"/>
  </w:num>
  <w:num w:numId="29">
    <w:abstractNumId w:val="35"/>
  </w:num>
  <w:num w:numId="30">
    <w:abstractNumId w:val="22"/>
  </w:num>
  <w:num w:numId="31">
    <w:abstractNumId w:val="33"/>
  </w:num>
  <w:num w:numId="32">
    <w:abstractNumId w:val="16"/>
  </w:num>
  <w:num w:numId="33">
    <w:abstractNumId w:val="20"/>
  </w:num>
  <w:num w:numId="34">
    <w:abstractNumId w:val="12"/>
  </w:num>
  <w:num w:numId="35">
    <w:abstractNumId w:val="37"/>
  </w:num>
  <w:num w:numId="36">
    <w:abstractNumId w:val="14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201FC"/>
    <w:rsid w:val="00026CFE"/>
    <w:rsid w:val="00037762"/>
    <w:rsid w:val="00043DCF"/>
    <w:rsid w:val="000534DE"/>
    <w:rsid w:val="000569D9"/>
    <w:rsid w:val="000777BE"/>
    <w:rsid w:val="00092AC9"/>
    <w:rsid w:val="000A2179"/>
    <w:rsid w:val="000B053B"/>
    <w:rsid w:val="000B0952"/>
    <w:rsid w:val="000B39C2"/>
    <w:rsid w:val="000D22F8"/>
    <w:rsid w:val="000E3C5D"/>
    <w:rsid w:val="000F5FBE"/>
    <w:rsid w:val="000F607B"/>
    <w:rsid w:val="00107C9B"/>
    <w:rsid w:val="001144EB"/>
    <w:rsid w:val="00125EDB"/>
    <w:rsid w:val="00127C1F"/>
    <w:rsid w:val="00146693"/>
    <w:rsid w:val="00173580"/>
    <w:rsid w:val="001746CF"/>
    <w:rsid w:val="0018210B"/>
    <w:rsid w:val="00193345"/>
    <w:rsid w:val="001A1D40"/>
    <w:rsid w:val="001B5B0D"/>
    <w:rsid w:val="001C0D76"/>
    <w:rsid w:val="001C3B5F"/>
    <w:rsid w:val="001D2CD1"/>
    <w:rsid w:val="001D3CD4"/>
    <w:rsid w:val="001D5B9E"/>
    <w:rsid w:val="001E17F4"/>
    <w:rsid w:val="001F27EF"/>
    <w:rsid w:val="002113AD"/>
    <w:rsid w:val="002130BB"/>
    <w:rsid w:val="00213D84"/>
    <w:rsid w:val="00240A56"/>
    <w:rsid w:val="002440E7"/>
    <w:rsid w:val="0024599B"/>
    <w:rsid w:val="0024599F"/>
    <w:rsid w:val="00253578"/>
    <w:rsid w:val="00254A85"/>
    <w:rsid w:val="002560A2"/>
    <w:rsid w:val="002571B1"/>
    <w:rsid w:val="0026684B"/>
    <w:rsid w:val="00266FE2"/>
    <w:rsid w:val="00280E86"/>
    <w:rsid w:val="0028115D"/>
    <w:rsid w:val="0028184F"/>
    <w:rsid w:val="002915A5"/>
    <w:rsid w:val="002928BB"/>
    <w:rsid w:val="002B3721"/>
    <w:rsid w:val="002C524D"/>
    <w:rsid w:val="002C60B7"/>
    <w:rsid w:val="002C7222"/>
    <w:rsid w:val="002C7B23"/>
    <w:rsid w:val="002D4CDF"/>
    <w:rsid w:val="002E10C5"/>
    <w:rsid w:val="00302D46"/>
    <w:rsid w:val="003033C4"/>
    <w:rsid w:val="00303D18"/>
    <w:rsid w:val="00311697"/>
    <w:rsid w:val="00313E79"/>
    <w:rsid w:val="00316CC1"/>
    <w:rsid w:val="00320D15"/>
    <w:rsid w:val="003253B8"/>
    <w:rsid w:val="00345C37"/>
    <w:rsid w:val="003519B6"/>
    <w:rsid w:val="0035228C"/>
    <w:rsid w:val="003524B7"/>
    <w:rsid w:val="0035640D"/>
    <w:rsid w:val="00366C2C"/>
    <w:rsid w:val="00370688"/>
    <w:rsid w:val="003752DF"/>
    <w:rsid w:val="00381D78"/>
    <w:rsid w:val="00383B3D"/>
    <w:rsid w:val="00386EA2"/>
    <w:rsid w:val="00390037"/>
    <w:rsid w:val="003900B4"/>
    <w:rsid w:val="003959BC"/>
    <w:rsid w:val="003A2497"/>
    <w:rsid w:val="003A49FD"/>
    <w:rsid w:val="003A4A86"/>
    <w:rsid w:val="003A5346"/>
    <w:rsid w:val="003C71C3"/>
    <w:rsid w:val="003D26DF"/>
    <w:rsid w:val="003D34D5"/>
    <w:rsid w:val="003D45D8"/>
    <w:rsid w:val="003E2161"/>
    <w:rsid w:val="003E605F"/>
    <w:rsid w:val="003F38F9"/>
    <w:rsid w:val="003F5DC3"/>
    <w:rsid w:val="003F5E83"/>
    <w:rsid w:val="00402790"/>
    <w:rsid w:val="00417365"/>
    <w:rsid w:val="004206FD"/>
    <w:rsid w:val="00423BC2"/>
    <w:rsid w:val="004266C5"/>
    <w:rsid w:val="00431017"/>
    <w:rsid w:val="00431C96"/>
    <w:rsid w:val="004327EE"/>
    <w:rsid w:val="00436152"/>
    <w:rsid w:val="004374A4"/>
    <w:rsid w:val="004432AF"/>
    <w:rsid w:val="00446C23"/>
    <w:rsid w:val="00452A0A"/>
    <w:rsid w:val="00455528"/>
    <w:rsid w:val="00456EDE"/>
    <w:rsid w:val="00470EB4"/>
    <w:rsid w:val="00477C3A"/>
    <w:rsid w:val="00484C76"/>
    <w:rsid w:val="00494964"/>
    <w:rsid w:val="004A06B5"/>
    <w:rsid w:val="004B27F7"/>
    <w:rsid w:val="004B2967"/>
    <w:rsid w:val="004B7BF5"/>
    <w:rsid w:val="004D35E4"/>
    <w:rsid w:val="004D50AF"/>
    <w:rsid w:val="004D520C"/>
    <w:rsid w:val="004E03A8"/>
    <w:rsid w:val="004E05F3"/>
    <w:rsid w:val="004E577A"/>
    <w:rsid w:val="0050121B"/>
    <w:rsid w:val="005034DF"/>
    <w:rsid w:val="005052B4"/>
    <w:rsid w:val="005069AB"/>
    <w:rsid w:val="00515F42"/>
    <w:rsid w:val="0051607A"/>
    <w:rsid w:val="00521F63"/>
    <w:rsid w:val="00525829"/>
    <w:rsid w:val="005271B8"/>
    <w:rsid w:val="005319CD"/>
    <w:rsid w:val="00536B9A"/>
    <w:rsid w:val="005475CD"/>
    <w:rsid w:val="0055019B"/>
    <w:rsid w:val="005518C2"/>
    <w:rsid w:val="00553F9C"/>
    <w:rsid w:val="00565252"/>
    <w:rsid w:val="00581FAB"/>
    <w:rsid w:val="005827FB"/>
    <w:rsid w:val="00591849"/>
    <w:rsid w:val="00594F43"/>
    <w:rsid w:val="00597075"/>
    <w:rsid w:val="005974F8"/>
    <w:rsid w:val="005A4DDB"/>
    <w:rsid w:val="005A6964"/>
    <w:rsid w:val="005B4EF4"/>
    <w:rsid w:val="005B562C"/>
    <w:rsid w:val="005B56DB"/>
    <w:rsid w:val="005D4CD3"/>
    <w:rsid w:val="005D6DF4"/>
    <w:rsid w:val="005E38AC"/>
    <w:rsid w:val="005E4121"/>
    <w:rsid w:val="00604DC5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65749"/>
    <w:rsid w:val="00670ED4"/>
    <w:rsid w:val="00686ADB"/>
    <w:rsid w:val="006876AD"/>
    <w:rsid w:val="00693DDD"/>
    <w:rsid w:val="00694DE4"/>
    <w:rsid w:val="0069712A"/>
    <w:rsid w:val="006A4FE4"/>
    <w:rsid w:val="006D44C0"/>
    <w:rsid w:val="006E68A7"/>
    <w:rsid w:val="00721E19"/>
    <w:rsid w:val="007259CF"/>
    <w:rsid w:val="00730750"/>
    <w:rsid w:val="00740F0D"/>
    <w:rsid w:val="00741B69"/>
    <w:rsid w:val="00750E31"/>
    <w:rsid w:val="007536AA"/>
    <w:rsid w:val="00763ED4"/>
    <w:rsid w:val="00764447"/>
    <w:rsid w:val="0076521D"/>
    <w:rsid w:val="00767756"/>
    <w:rsid w:val="00772D5A"/>
    <w:rsid w:val="007B49BE"/>
    <w:rsid w:val="007B780A"/>
    <w:rsid w:val="007C4BC1"/>
    <w:rsid w:val="007E6E3C"/>
    <w:rsid w:val="007E7407"/>
    <w:rsid w:val="007F0301"/>
    <w:rsid w:val="007F2EA7"/>
    <w:rsid w:val="007F3D63"/>
    <w:rsid w:val="007F66BB"/>
    <w:rsid w:val="00804CDF"/>
    <w:rsid w:val="00812062"/>
    <w:rsid w:val="00816EB2"/>
    <w:rsid w:val="00826BDB"/>
    <w:rsid w:val="00830992"/>
    <w:rsid w:val="00835C43"/>
    <w:rsid w:val="008424C4"/>
    <w:rsid w:val="008506A8"/>
    <w:rsid w:val="00851C4F"/>
    <w:rsid w:val="00852F9F"/>
    <w:rsid w:val="00853C30"/>
    <w:rsid w:val="00854FC0"/>
    <w:rsid w:val="008608FB"/>
    <w:rsid w:val="00860CD7"/>
    <w:rsid w:val="008616C5"/>
    <w:rsid w:val="00867602"/>
    <w:rsid w:val="008747C0"/>
    <w:rsid w:val="00875D21"/>
    <w:rsid w:val="0087774A"/>
    <w:rsid w:val="008828FF"/>
    <w:rsid w:val="008949A5"/>
    <w:rsid w:val="008A10A0"/>
    <w:rsid w:val="008A4B4D"/>
    <w:rsid w:val="008A7A9A"/>
    <w:rsid w:val="008B5DA1"/>
    <w:rsid w:val="008C452A"/>
    <w:rsid w:val="008D4B1C"/>
    <w:rsid w:val="008E06C4"/>
    <w:rsid w:val="008E1831"/>
    <w:rsid w:val="008E2622"/>
    <w:rsid w:val="008E454E"/>
    <w:rsid w:val="008F3F19"/>
    <w:rsid w:val="008F5CB6"/>
    <w:rsid w:val="00910C12"/>
    <w:rsid w:val="009122ED"/>
    <w:rsid w:val="00921B2F"/>
    <w:rsid w:val="009233E0"/>
    <w:rsid w:val="00945073"/>
    <w:rsid w:val="00945493"/>
    <w:rsid w:val="00947B24"/>
    <w:rsid w:val="009506E5"/>
    <w:rsid w:val="00955DF5"/>
    <w:rsid w:val="00965255"/>
    <w:rsid w:val="009714BD"/>
    <w:rsid w:val="0097531C"/>
    <w:rsid w:val="00987F58"/>
    <w:rsid w:val="009A186D"/>
    <w:rsid w:val="009B5396"/>
    <w:rsid w:val="009C2FD0"/>
    <w:rsid w:val="009D0BD3"/>
    <w:rsid w:val="009E41B1"/>
    <w:rsid w:val="00A0473D"/>
    <w:rsid w:val="00A07643"/>
    <w:rsid w:val="00A15363"/>
    <w:rsid w:val="00A2248E"/>
    <w:rsid w:val="00A26E4A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77C42"/>
    <w:rsid w:val="00A83295"/>
    <w:rsid w:val="00A903C3"/>
    <w:rsid w:val="00A94282"/>
    <w:rsid w:val="00A94CD5"/>
    <w:rsid w:val="00A9699B"/>
    <w:rsid w:val="00AB3913"/>
    <w:rsid w:val="00AB4E76"/>
    <w:rsid w:val="00AB5922"/>
    <w:rsid w:val="00AD3CD9"/>
    <w:rsid w:val="00AD53DF"/>
    <w:rsid w:val="00AE0744"/>
    <w:rsid w:val="00AF10CC"/>
    <w:rsid w:val="00AF132A"/>
    <w:rsid w:val="00AF1827"/>
    <w:rsid w:val="00B018D1"/>
    <w:rsid w:val="00B01B30"/>
    <w:rsid w:val="00B1291E"/>
    <w:rsid w:val="00B20D87"/>
    <w:rsid w:val="00B2306B"/>
    <w:rsid w:val="00B250D0"/>
    <w:rsid w:val="00B31543"/>
    <w:rsid w:val="00B560F1"/>
    <w:rsid w:val="00B630AE"/>
    <w:rsid w:val="00B632A9"/>
    <w:rsid w:val="00B67BAE"/>
    <w:rsid w:val="00B72DE4"/>
    <w:rsid w:val="00B7390E"/>
    <w:rsid w:val="00B73E1C"/>
    <w:rsid w:val="00B73E75"/>
    <w:rsid w:val="00B82811"/>
    <w:rsid w:val="00B94440"/>
    <w:rsid w:val="00B95AA0"/>
    <w:rsid w:val="00BB64B3"/>
    <w:rsid w:val="00BC2223"/>
    <w:rsid w:val="00BC3D82"/>
    <w:rsid w:val="00BD7234"/>
    <w:rsid w:val="00BE08AD"/>
    <w:rsid w:val="00BE4450"/>
    <w:rsid w:val="00BE51D3"/>
    <w:rsid w:val="00BE5462"/>
    <w:rsid w:val="00BF36E7"/>
    <w:rsid w:val="00C01CB9"/>
    <w:rsid w:val="00C029A3"/>
    <w:rsid w:val="00C030E6"/>
    <w:rsid w:val="00C0715D"/>
    <w:rsid w:val="00C11FF5"/>
    <w:rsid w:val="00C12BF6"/>
    <w:rsid w:val="00C20AFC"/>
    <w:rsid w:val="00C300A0"/>
    <w:rsid w:val="00C36349"/>
    <w:rsid w:val="00C45DE9"/>
    <w:rsid w:val="00C543E3"/>
    <w:rsid w:val="00C55591"/>
    <w:rsid w:val="00C742F1"/>
    <w:rsid w:val="00C8262D"/>
    <w:rsid w:val="00C87BDA"/>
    <w:rsid w:val="00C95A06"/>
    <w:rsid w:val="00C96D9D"/>
    <w:rsid w:val="00CA5F34"/>
    <w:rsid w:val="00CB0C5F"/>
    <w:rsid w:val="00CC4E37"/>
    <w:rsid w:val="00CD3FC3"/>
    <w:rsid w:val="00CD54F1"/>
    <w:rsid w:val="00CE0369"/>
    <w:rsid w:val="00D1046D"/>
    <w:rsid w:val="00D1474A"/>
    <w:rsid w:val="00D20FBA"/>
    <w:rsid w:val="00D22D44"/>
    <w:rsid w:val="00D54436"/>
    <w:rsid w:val="00D56ADD"/>
    <w:rsid w:val="00D64BCE"/>
    <w:rsid w:val="00D722C1"/>
    <w:rsid w:val="00D728B1"/>
    <w:rsid w:val="00DA2058"/>
    <w:rsid w:val="00DC2FCC"/>
    <w:rsid w:val="00DC5917"/>
    <w:rsid w:val="00DC7759"/>
    <w:rsid w:val="00DD5602"/>
    <w:rsid w:val="00DF4D87"/>
    <w:rsid w:val="00E03206"/>
    <w:rsid w:val="00E0366B"/>
    <w:rsid w:val="00E06C74"/>
    <w:rsid w:val="00E078B5"/>
    <w:rsid w:val="00E07C48"/>
    <w:rsid w:val="00E154E3"/>
    <w:rsid w:val="00E2554C"/>
    <w:rsid w:val="00E31D3E"/>
    <w:rsid w:val="00E31F0A"/>
    <w:rsid w:val="00E3755A"/>
    <w:rsid w:val="00E4350D"/>
    <w:rsid w:val="00E5583E"/>
    <w:rsid w:val="00E60253"/>
    <w:rsid w:val="00E66A6E"/>
    <w:rsid w:val="00E72CD9"/>
    <w:rsid w:val="00E926ED"/>
    <w:rsid w:val="00EA5893"/>
    <w:rsid w:val="00EA7EC3"/>
    <w:rsid w:val="00EB4913"/>
    <w:rsid w:val="00EC00A6"/>
    <w:rsid w:val="00EC1E9C"/>
    <w:rsid w:val="00EC63E1"/>
    <w:rsid w:val="00ED3022"/>
    <w:rsid w:val="00ED35C3"/>
    <w:rsid w:val="00ED50AC"/>
    <w:rsid w:val="00EE2AF6"/>
    <w:rsid w:val="00EF7A01"/>
    <w:rsid w:val="00F004BE"/>
    <w:rsid w:val="00F105F8"/>
    <w:rsid w:val="00F1134B"/>
    <w:rsid w:val="00F245DF"/>
    <w:rsid w:val="00F31198"/>
    <w:rsid w:val="00F373DF"/>
    <w:rsid w:val="00F472A0"/>
    <w:rsid w:val="00F56587"/>
    <w:rsid w:val="00F6575D"/>
    <w:rsid w:val="00F95A8D"/>
    <w:rsid w:val="00FA32DD"/>
    <w:rsid w:val="00FA639E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18993F"/>
  <w15:docId w15:val="{6DB9B3EE-22D4-472D-A354-C4274FA5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10C12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rsid w:val="00320D15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qFormat/>
    <w:rsid w:val="00257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257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customStyle="1" w:styleId="11">
    <w:name w:val="เส้นตาราง11"/>
    <w:basedOn w:val="TableNormal"/>
    <w:next w:val="TableGrid"/>
    <w:uiPriority w:val="59"/>
    <w:rsid w:val="00521F6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เส้นตาราง2"/>
    <w:basedOn w:val="TableNormal"/>
    <w:next w:val="TableGrid"/>
    <w:rsid w:val="00521F63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63ED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customStyle="1" w:styleId="16PSK">
    <w:name w:val="16PSK"/>
    <w:basedOn w:val="DefaultParagraphFont"/>
    <w:uiPriority w:val="1"/>
    <w:rsid w:val="002915A5"/>
    <w:rPr>
      <w:rFonts w:cs="TH SarabunPSK"/>
      <w:color w:val="auto"/>
      <w:szCs w:val="32"/>
    </w:rPr>
  </w:style>
  <w:style w:type="character" w:styleId="PlaceholderText">
    <w:name w:val="Placeholder Text"/>
    <w:basedOn w:val="DefaultParagraphFont"/>
    <w:uiPriority w:val="99"/>
    <w:semiHidden/>
    <w:rsid w:val="002915A5"/>
    <w:rPr>
      <w:color w:val="808080"/>
    </w:rPr>
  </w:style>
  <w:style w:type="character" w:styleId="Emphasis">
    <w:name w:val="Emphasis"/>
    <w:basedOn w:val="DefaultParagraphFont"/>
    <w:uiPriority w:val="20"/>
    <w:qFormat/>
    <w:rsid w:val="00E60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atchakitcha.soc.go.th/DATA/PDF/2562/A/019/T_00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mc.coj.go.th/doc/data/phmc/phmc_1510039791.pdf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7052A033A44332A645914AD99F3D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CA2A92-010E-493F-9FD7-FEFADF2411FC}"/>
      </w:docPartPr>
      <w:docPartBody>
        <w:p w:rsidR="007A4A95" w:rsidRDefault="00914284" w:rsidP="00914284">
          <w:pPr>
            <w:pStyle w:val="E57052A033A44332A645914AD99F3DBE"/>
          </w:pPr>
          <w:r w:rsidRPr="00E408DB">
            <w:rPr>
              <w:rStyle w:val="PlaceholderText"/>
              <w:color w:val="FF0000"/>
              <w:cs/>
            </w:rPr>
            <w:t>ใส่ข้อความ</w:t>
          </w:r>
        </w:p>
      </w:docPartBody>
    </w:docPart>
    <w:docPart>
      <w:docPartPr>
        <w:name w:val="6BC9ED95D48C4292A38D3E1BBA5A6B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27B49F-4072-4C76-A0E7-54AD1CF8396D}"/>
      </w:docPartPr>
      <w:docPartBody>
        <w:p w:rsidR="007A4A95" w:rsidRDefault="00914284" w:rsidP="00914284">
          <w:pPr>
            <w:pStyle w:val="6BC9ED95D48C4292A38D3E1BBA5A6BA8"/>
          </w:pPr>
          <w:r w:rsidRPr="00E408DB">
            <w:rPr>
              <w:rStyle w:val="PlaceholderText"/>
              <w:color w:val="FF0000"/>
              <w:cs/>
            </w:rPr>
            <w:t>ใส่ข้อความ</w:t>
          </w:r>
        </w:p>
      </w:docPartBody>
    </w:docPart>
    <w:docPart>
      <w:docPartPr>
        <w:name w:val="810EBA20FE21406BA552D197AFD568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1FF08D-E3E5-4AF0-A0E2-966B98D0F004}"/>
      </w:docPartPr>
      <w:docPartBody>
        <w:p w:rsidR="007A4A95" w:rsidRDefault="00914284" w:rsidP="00914284">
          <w:pPr>
            <w:pStyle w:val="810EBA20FE21406BA552D197AFD5689E"/>
          </w:pPr>
          <w:r w:rsidRPr="00E408DB">
            <w:rPr>
              <w:rStyle w:val="PlaceholderText"/>
              <w:color w:val="FF0000"/>
              <w:cs/>
            </w:rPr>
            <w:t>ใส่ข้อความ</w:t>
          </w:r>
        </w:p>
      </w:docPartBody>
    </w:docPart>
    <w:docPart>
      <w:docPartPr>
        <w:name w:val="F85DE30AA7544346AB144B8EE8D89A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BF78DD-37E1-4086-BBDB-4281DC23F699}"/>
      </w:docPartPr>
      <w:docPartBody>
        <w:p w:rsidR="007A4A95" w:rsidRDefault="00914284" w:rsidP="00914284">
          <w:pPr>
            <w:pStyle w:val="F85DE30AA7544346AB144B8EE8D89A4F"/>
          </w:pPr>
          <w:r w:rsidRPr="00E408DB">
            <w:rPr>
              <w:rStyle w:val="PlaceholderText"/>
              <w:color w:val="FF0000"/>
              <w:cs/>
            </w:rPr>
            <w:t>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D"/>
    <w:rsid w:val="000A0D0A"/>
    <w:rsid w:val="000A36E1"/>
    <w:rsid w:val="0011015F"/>
    <w:rsid w:val="0021687C"/>
    <w:rsid w:val="00294097"/>
    <w:rsid w:val="002D4ECB"/>
    <w:rsid w:val="00325AF5"/>
    <w:rsid w:val="00434033"/>
    <w:rsid w:val="004E5347"/>
    <w:rsid w:val="0056577B"/>
    <w:rsid w:val="0061005F"/>
    <w:rsid w:val="00666188"/>
    <w:rsid w:val="007211E5"/>
    <w:rsid w:val="00766D2D"/>
    <w:rsid w:val="007A4A95"/>
    <w:rsid w:val="007F48C7"/>
    <w:rsid w:val="00825A4F"/>
    <w:rsid w:val="00826E7C"/>
    <w:rsid w:val="00914284"/>
    <w:rsid w:val="00A97CB3"/>
    <w:rsid w:val="00AA433F"/>
    <w:rsid w:val="00B56DB9"/>
    <w:rsid w:val="00BA3F84"/>
    <w:rsid w:val="00E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284"/>
    <w:rPr>
      <w:color w:val="808080"/>
    </w:rPr>
  </w:style>
  <w:style w:type="paragraph" w:customStyle="1" w:styleId="1BF1D77AD40B4C9194D7ACA5315542F0">
    <w:name w:val="1BF1D77AD40B4C9194D7ACA5315542F0"/>
    <w:rsid w:val="00766D2D"/>
  </w:style>
  <w:style w:type="paragraph" w:customStyle="1" w:styleId="36902ABB84374779AB1BB9CCA7A3BB1F">
    <w:name w:val="36902ABB84374779AB1BB9CCA7A3BB1F"/>
    <w:rsid w:val="00766D2D"/>
  </w:style>
  <w:style w:type="paragraph" w:customStyle="1" w:styleId="24DE639E597C480BB99FBCB7409A8B44">
    <w:name w:val="24DE639E597C480BB99FBCB7409A8B44"/>
    <w:rsid w:val="00766D2D"/>
  </w:style>
  <w:style w:type="paragraph" w:customStyle="1" w:styleId="4B6CE4145FD84F318DB8BAF171DEDE71">
    <w:name w:val="4B6CE4145FD84F318DB8BAF171DEDE71"/>
    <w:rsid w:val="00766D2D"/>
  </w:style>
  <w:style w:type="paragraph" w:customStyle="1" w:styleId="F27D603727D846EEA438CC89E5B84799">
    <w:name w:val="F27D603727D846EEA438CC89E5B84799"/>
    <w:rsid w:val="00766D2D"/>
  </w:style>
  <w:style w:type="paragraph" w:customStyle="1" w:styleId="E57052A033A44332A645914AD99F3DBE">
    <w:name w:val="E57052A033A44332A645914AD99F3DBE"/>
    <w:rsid w:val="00914284"/>
  </w:style>
  <w:style w:type="paragraph" w:customStyle="1" w:styleId="6BC9ED95D48C4292A38D3E1BBA5A6BA8">
    <w:name w:val="6BC9ED95D48C4292A38D3E1BBA5A6BA8"/>
    <w:rsid w:val="00914284"/>
  </w:style>
  <w:style w:type="paragraph" w:customStyle="1" w:styleId="810EBA20FE21406BA552D197AFD5689E">
    <w:name w:val="810EBA20FE21406BA552D197AFD5689E"/>
    <w:rsid w:val="00914284"/>
  </w:style>
  <w:style w:type="paragraph" w:customStyle="1" w:styleId="F85DE30AA7544346AB144B8EE8D89A4F">
    <w:name w:val="F85DE30AA7544346AB144B8EE8D89A4F"/>
    <w:rsid w:val="00914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2104</Words>
  <Characters>11995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Panupan Sripan</cp:lastModifiedBy>
  <cp:revision>13</cp:revision>
  <cp:lastPrinted>2020-08-03T05:55:00Z</cp:lastPrinted>
  <dcterms:created xsi:type="dcterms:W3CDTF">2022-05-30T04:31:00Z</dcterms:created>
  <dcterms:modified xsi:type="dcterms:W3CDTF">2022-05-30T04:53:00Z</dcterms:modified>
</cp:coreProperties>
</file>