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DFC7" w14:textId="77777777" w:rsidR="00C630F2" w:rsidRPr="0099326D" w:rsidRDefault="00F16E97" w:rsidP="0099326D">
      <w:pPr>
        <w:spacing w:after="0"/>
        <w:jc w:val="center"/>
        <w:rPr>
          <w:rFonts w:ascii="TH Sarabun New" w:hAnsi="TH Sarabun New" w:cs="TH Sarabun New"/>
          <w:b/>
          <w:bCs/>
          <w:color w:val="0D0D0D" w:themeColor="text1" w:themeTint="F2"/>
          <w:sz w:val="40"/>
          <w:szCs w:val="40"/>
        </w:rPr>
      </w:pPr>
      <w:r w:rsidRPr="0099326D">
        <w:rPr>
          <w:rFonts w:ascii="TH Sarabun New" w:hAnsi="TH Sarabun New" w:cs="TH Sarabun New"/>
          <w:b/>
          <w:bCs/>
          <w:color w:val="0D0D0D" w:themeColor="text1" w:themeTint="F2"/>
          <w:sz w:val="40"/>
          <w:szCs w:val="40"/>
          <w:cs/>
        </w:rPr>
        <w:t>ใบงาน-</w:t>
      </w:r>
      <w:r w:rsidR="00C630F2" w:rsidRPr="0099326D">
        <w:rPr>
          <w:rFonts w:ascii="TH Sarabun New" w:hAnsi="TH Sarabun New" w:cs="TH Sarabun New"/>
          <w:b/>
          <w:bCs/>
          <w:color w:val="0D0D0D" w:themeColor="text1" w:themeTint="F2"/>
          <w:sz w:val="40"/>
          <w:szCs w:val="40"/>
          <w:cs/>
        </w:rPr>
        <w:t>ลูกประคบสมุนไพรผสมกัญชา</w:t>
      </w:r>
    </w:p>
    <w:p w14:paraId="679ED378" w14:textId="2B65F5BB" w:rsidR="00C630F2" w:rsidRPr="0099326D" w:rsidRDefault="00C630F2" w:rsidP="0099326D">
      <w:pPr>
        <w:spacing w:after="0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************************************************</w:t>
      </w:r>
    </w:p>
    <w:p w14:paraId="0190E319" w14:textId="716496E4" w:rsidR="007A1C30" w:rsidRDefault="007A1C30" w:rsidP="0099326D">
      <w:pPr>
        <w:spacing w:after="0"/>
        <w:ind w:firstLine="720"/>
        <w:jc w:val="thaiDistribute"/>
        <w:rPr>
          <w:rFonts w:ascii="TH Sarabun New" w:hAnsi="TH Sarabun New" w:cs="TH Sarabun New"/>
          <w:color w:val="303030"/>
          <w:sz w:val="32"/>
          <w:szCs w:val="32"/>
          <w:shd w:val="clear" w:color="auto" w:fill="FFFFFF"/>
        </w:rPr>
      </w:pPr>
      <w:r w:rsidRPr="0099326D">
        <w:rPr>
          <w:rFonts w:ascii="TH Sarabun New" w:hAnsi="TH Sarabun New" w:cs="TH Sarabun New"/>
          <w:color w:val="303030"/>
          <w:sz w:val="32"/>
          <w:szCs w:val="32"/>
          <w:shd w:val="clear" w:color="auto" w:fill="FFFFFF"/>
        </w:rPr>
        <w:t> </w:t>
      </w:r>
      <w:r w:rsidRPr="0099326D">
        <w:rPr>
          <w:rFonts w:ascii="TH Sarabun New" w:hAnsi="TH Sarabun New" w:cs="TH Sarabun New"/>
          <w:color w:val="303030"/>
          <w:sz w:val="32"/>
          <w:szCs w:val="32"/>
          <w:shd w:val="clear" w:color="auto" w:fill="FFFFFF"/>
          <w:cs/>
        </w:rPr>
        <w:t xml:space="preserve">การประคบสมุนไพรเป็นวิธีการบำบัดรักษาของการแพทย์แผนไทยอีกวิธีหนึ่ง ซึ่งสามารถนำไปใช้ควบคู่กับการนวดไทย โดยมากมักใช้วิธีการประคบสมุนไพรหลังจากทำการนวดเสร็จเรียบร้อย ผลของการรักษาด้วยการประคบสมุนไพรเกิดจากผลของความร้อนที่ได้จากการประคบ และผลจากการที่ตัวยาสมุนไพรซึมผ่านชั้นผิวหนังเข้าสู่ร่างกาย ตัวยาสมุนไพรส่วนใหญ่มีตัวยาที่มีสรรพคุณในการแก้เคล็ดขัดยอกฟกช้ำ ทำให้เส้นเอ็นหย่อน ซึ่งเมื่อผสานกับความร้อนจากลูกประคบแล้วก็เท่ากับเป็นการเสริมฤทธิ์ในการรักษาซึ่งกันและกัน </w:t>
      </w:r>
    </w:p>
    <w:p w14:paraId="3AFD8CC8" w14:textId="54960D94" w:rsidR="0099326D" w:rsidRPr="0099326D" w:rsidRDefault="0099326D" w:rsidP="0099326D">
      <w:pPr>
        <w:spacing w:after="0"/>
        <w:ind w:firstLine="72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</w:pPr>
      <w:r w:rsidRPr="0099326D">
        <w:rPr>
          <w:rFonts w:ascii="TH Sarabun New" w:hAnsi="TH Sarabun New" w:cs="TH Sarabun New" w:hint="cs"/>
          <w:b/>
          <w:bCs/>
          <w:color w:val="303030"/>
          <w:sz w:val="32"/>
          <w:szCs w:val="32"/>
          <w:shd w:val="clear" w:color="auto" w:fill="FFFFFF"/>
          <w:cs/>
        </w:rPr>
        <w:t>ส่วนประกอบในตำรับ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474"/>
        <w:gridCol w:w="1628"/>
        <w:gridCol w:w="1491"/>
        <w:gridCol w:w="2500"/>
      </w:tblGrid>
      <w:tr w:rsidR="000C13BF" w:rsidRPr="0099326D" w14:paraId="7B97CD79" w14:textId="77777777" w:rsidTr="00F16E97">
        <w:trPr>
          <w:trHeight w:val="569"/>
          <w:jc w:val="center"/>
        </w:trPr>
        <w:tc>
          <w:tcPr>
            <w:tcW w:w="923" w:type="dxa"/>
          </w:tcPr>
          <w:p w14:paraId="53239E4D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bookmarkStart w:id="0" w:name="_Hlk161131449"/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</w:t>
            </w:r>
          </w:p>
        </w:tc>
        <w:tc>
          <w:tcPr>
            <w:tcW w:w="2474" w:type="dxa"/>
          </w:tcPr>
          <w:p w14:paraId="187CC58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ชื่อสมุนไพร</w:t>
            </w:r>
          </w:p>
        </w:tc>
        <w:tc>
          <w:tcPr>
            <w:tcW w:w="1628" w:type="dxa"/>
          </w:tcPr>
          <w:p w14:paraId="05B3299C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ส่วนที่ใช้</w:t>
            </w:r>
          </w:p>
        </w:tc>
        <w:tc>
          <w:tcPr>
            <w:tcW w:w="1491" w:type="dxa"/>
          </w:tcPr>
          <w:p w14:paraId="454FFD6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น้ำหนัก</w:t>
            </w: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 xml:space="preserve"> (</w:t>
            </w: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กรัม)</w:t>
            </w:r>
          </w:p>
        </w:tc>
        <w:tc>
          <w:tcPr>
            <w:tcW w:w="2500" w:type="dxa"/>
          </w:tcPr>
          <w:p w14:paraId="28B9D11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C13BF" w:rsidRPr="0099326D" w14:paraId="2B148752" w14:textId="77777777" w:rsidTr="00F16E97">
        <w:trPr>
          <w:jc w:val="center"/>
        </w:trPr>
        <w:tc>
          <w:tcPr>
            <w:tcW w:w="923" w:type="dxa"/>
          </w:tcPr>
          <w:p w14:paraId="09B2A4E7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474" w:type="dxa"/>
          </w:tcPr>
          <w:p w14:paraId="256CF4D5" w14:textId="77777777" w:rsidR="00726801" w:rsidRPr="0099326D" w:rsidRDefault="00000000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hyperlink r:id="rId6" w:tgtFrame="_blank" w:history="1"/>
            <w:r w:rsidR="0072680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ไพล</w:t>
            </w:r>
          </w:p>
        </w:tc>
        <w:tc>
          <w:tcPr>
            <w:tcW w:w="1628" w:type="dxa"/>
          </w:tcPr>
          <w:p w14:paraId="5FF94AB8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เหง้า</w:t>
            </w:r>
          </w:p>
        </w:tc>
        <w:tc>
          <w:tcPr>
            <w:tcW w:w="1491" w:type="dxa"/>
          </w:tcPr>
          <w:p w14:paraId="79B46FA6" w14:textId="0336D918" w:rsidR="00726801" w:rsidRPr="0099326D" w:rsidRDefault="00784E3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3</w:t>
            </w:r>
            <w:r w:rsidR="0072680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2500" w:type="dxa"/>
          </w:tcPr>
          <w:p w14:paraId="1A2C2858" w14:textId="3F52AEA2" w:rsidR="00726801" w:rsidRPr="0099326D" w:rsidRDefault="00D24FDA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600</w:t>
            </w:r>
          </w:p>
        </w:tc>
      </w:tr>
      <w:tr w:rsidR="000C13BF" w:rsidRPr="0099326D" w14:paraId="7C7F5FFC" w14:textId="77777777" w:rsidTr="00F16E97">
        <w:trPr>
          <w:jc w:val="center"/>
        </w:trPr>
        <w:tc>
          <w:tcPr>
            <w:tcW w:w="923" w:type="dxa"/>
          </w:tcPr>
          <w:p w14:paraId="4D9815FA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</w:t>
            </w:r>
          </w:p>
        </w:tc>
        <w:tc>
          <w:tcPr>
            <w:tcW w:w="2474" w:type="dxa"/>
          </w:tcPr>
          <w:p w14:paraId="5E8FF2B5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มะขาม</w:t>
            </w:r>
          </w:p>
        </w:tc>
        <w:tc>
          <w:tcPr>
            <w:tcW w:w="1628" w:type="dxa"/>
          </w:tcPr>
          <w:p w14:paraId="535EF041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ใบ</w:t>
            </w:r>
          </w:p>
        </w:tc>
        <w:tc>
          <w:tcPr>
            <w:tcW w:w="1491" w:type="dxa"/>
          </w:tcPr>
          <w:p w14:paraId="7C33DA08" w14:textId="13ADFA71" w:rsidR="00726801" w:rsidRPr="0099326D" w:rsidRDefault="00917F37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15-20</w:t>
            </w:r>
          </w:p>
        </w:tc>
        <w:tc>
          <w:tcPr>
            <w:tcW w:w="2500" w:type="dxa"/>
          </w:tcPr>
          <w:p w14:paraId="6C405EBD" w14:textId="7BAB8E5E" w:rsidR="00726801" w:rsidRPr="0099326D" w:rsidRDefault="00D24FDA" w:rsidP="00D24FD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300</w:t>
            </w:r>
          </w:p>
        </w:tc>
      </w:tr>
      <w:tr w:rsidR="000C13BF" w:rsidRPr="0099326D" w14:paraId="7D6B2CB1" w14:textId="77777777" w:rsidTr="00F16E97">
        <w:trPr>
          <w:jc w:val="center"/>
        </w:trPr>
        <w:tc>
          <w:tcPr>
            <w:tcW w:w="923" w:type="dxa"/>
          </w:tcPr>
          <w:p w14:paraId="3D9232F8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2474" w:type="dxa"/>
          </w:tcPr>
          <w:p w14:paraId="2CBA27A4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มะกรูด</w:t>
            </w:r>
          </w:p>
        </w:tc>
        <w:tc>
          <w:tcPr>
            <w:tcW w:w="1628" w:type="dxa"/>
          </w:tcPr>
          <w:p w14:paraId="7C8F865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 (ผิว)</w:t>
            </w:r>
          </w:p>
        </w:tc>
        <w:tc>
          <w:tcPr>
            <w:tcW w:w="1491" w:type="dxa"/>
          </w:tcPr>
          <w:p w14:paraId="292251B6" w14:textId="1C092294" w:rsidR="00726801" w:rsidRPr="0099326D" w:rsidRDefault="009C0BD0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="00784E3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2500" w:type="dxa"/>
          </w:tcPr>
          <w:p w14:paraId="24A58850" w14:textId="05CAD5F9" w:rsidR="00726801" w:rsidRPr="0099326D" w:rsidRDefault="00D24FDA" w:rsidP="00D24FD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200</w:t>
            </w:r>
          </w:p>
        </w:tc>
      </w:tr>
      <w:tr w:rsidR="000C13BF" w:rsidRPr="0099326D" w14:paraId="02594EA5" w14:textId="77777777" w:rsidTr="00F16E97">
        <w:trPr>
          <w:jc w:val="center"/>
        </w:trPr>
        <w:tc>
          <w:tcPr>
            <w:tcW w:w="923" w:type="dxa"/>
          </w:tcPr>
          <w:p w14:paraId="139E7505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2474" w:type="dxa"/>
          </w:tcPr>
          <w:p w14:paraId="40FBF7E4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ขมิ้นชัน</w:t>
            </w:r>
          </w:p>
        </w:tc>
        <w:tc>
          <w:tcPr>
            <w:tcW w:w="1628" w:type="dxa"/>
          </w:tcPr>
          <w:p w14:paraId="1D61ACB6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เหง้า</w:t>
            </w:r>
          </w:p>
        </w:tc>
        <w:tc>
          <w:tcPr>
            <w:tcW w:w="1491" w:type="dxa"/>
          </w:tcPr>
          <w:p w14:paraId="472B9583" w14:textId="43312DE9" w:rsidR="00726801" w:rsidRPr="0099326D" w:rsidRDefault="009C0BD0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="00784E3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2500" w:type="dxa"/>
          </w:tcPr>
          <w:p w14:paraId="6E13A2CC" w14:textId="2A382964" w:rsidR="00726801" w:rsidRPr="0099326D" w:rsidRDefault="00D24FDA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200</w:t>
            </w:r>
          </w:p>
        </w:tc>
      </w:tr>
      <w:tr w:rsidR="000C13BF" w:rsidRPr="0099326D" w14:paraId="6CF0D032" w14:textId="77777777" w:rsidTr="00F16E97">
        <w:trPr>
          <w:jc w:val="center"/>
        </w:trPr>
        <w:tc>
          <w:tcPr>
            <w:tcW w:w="923" w:type="dxa"/>
          </w:tcPr>
          <w:p w14:paraId="372ABE06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2474" w:type="dxa"/>
          </w:tcPr>
          <w:p w14:paraId="7DC8BADA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ตะไคร้</w:t>
            </w:r>
          </w:p>
        </w:tc>
        <w:tc>
          <w:tcPr>
            <w:tcW w:w="1628" w:type="dxa"/>
          </w:tcPr>
          <w:p w14:paraId="18B549C3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ทั้งต้น</w:t>
            </w:r>
          </w:p>
        </w:tc>
        <w:tc>
          <w:tcPr>
            <w:tcW w:w="1491" w:type="dxa"/>
          </w:tcPr>
          <w:p w14:paraId="7DDB8E62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2500" w:type="dxa"/>
          </w:tcPr>
          <w:p w14:paraId="6AF24FEB" w14:textId="0C34ECE2" w:rsidR="00726801" w:rsidRPr="0099326D" w:rsidRDefault="00D24FDA" w:rsidP="00D24FD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200</w:t>
            </w:r>
          </w:p>
        </w:tc>
      </w:tr>
      <w:tr w:rsidR="000C13BF" w:rsidRPr="0099326D" w14:paraId="1461FE9B" w14:textId="77777777" w:rsidTr="00F16E97">
        <w:trPr>
          <w:jc w:val="center"/>
        </w:trPr>
        <w:tc>
          <w:tcPr>
            <w:tcW w:w="923" w:type="dxa"/>
          </w:tcPr>
          <w:p w14:paraId="6D7008A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2474" w:type="dxa"/>
          </w:tcPr>
          <w:p w14:paraId="7E0987B8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ส้มป่อย</w:t>
            </w:r>
          </w:p>
        </w:tc>
        <w:tc>
          <w:tcPr>
            <w:tcW w:w="1628" w:type="dxa"/>
          </w:tcPr>
          <w:p w14:paraId="4EA8AAEF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ใบ</w:t>
            </w:r>
          </w:p>
        </w:tc>
        <w:tc>
          <w:tcPr>
            <w:tcW w:w="1491" w:type="dxa"/>
          </w:tcPr>
          <w:p w14:paraId="37B26DDD" w14:textId="6473FC1B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="00784E3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2500" w:type="dxa"/>
          </w:tcPr>
          <w:p w14:paraId="532D855C" w14:textId="44B18A4B" w:rsidR="00726801" w:rsidRPr="0099326D" w:rsidRDefault="00D24FDA" w:rsidP="00D24FD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200</w:t>
            </w:r>
          </w:p>
        </w:tc>
      </w:tr>
      <w:tr w:rsidR="000C13BF" w:rsidRPr="0099326D" w14:paraId="63D8F39A" w14:textId="77777777" w:rsidTr="00F16E97">
        <w:trPr>
          <w:jc w:val="center"/>
        </w:trPr>
        <w:tc>
          <w:tcPr>
            <w:tcW w:w="923" w:type="dxa"/>
          </w:tcPr>
          <w:p w14:paraId="0E712E2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2474" w:type="dxa"/>
          </w:tcPr>
          <w:p w14:paraId="2704E165" w14:textId="3523B03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เกลือ</w:t>
            </w:r>
            <w:r w:rsidR="009C0BD0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สมุทร</w:t>
            </w:r>
          </w:p>
        </w:tc>
        <w:tc>
          <w:tcPr>
            <w:tcW w:w="1628" w:type="dxa"/>
          </w:tcPr>
          <w:p w14:paraId="014794E5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เกลือเม็ด</w:t>
            </w:r>
          </w:p>
        </w:tc>
        <w:tc>
          <w:tcPr>
            <w:tcW w:w="1491" w:type="dxa"/>
          </w:tcPr>
          <w:p w14:paraId="3227C752" w14:textId="19165DCC" w:rsidR="00726801" w:rsidRPr="0099326D" w:rsidRDefault="009C0BD0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3-4</w:t>
            </w:r>
            <w:r w:rsidR="0072680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 ช้อนโต๊ะ</w:t>
            </w:r>
          </w:p>
        </w:tc>
        <w:tc>
          <w:tcPr>
            <w:tcW w:w="2500" w:type="dxa"/>
          </w:tcPr>
          <w:p w14:paraId="3B165C1F" w14:textId="4179BD6E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0C13BF" w:rsidRPr="0099326D" w14:paraId="3D6F70EB" w14:textId="77777777" w:rsidTr="00F16E97">
        <w:trPr>
          <w:jc w:val="center"/>
        </w:trPr>
        <w:tc>
          <w:tcPr>
            <w:tcW w:w="923" w:type="dxa"/>
          </w:tcPr>
          <w:p w14:paraId="1506577B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2474" w:type="dxa"/>
          </w:tcPr>
          <w:p w14:paraId="2F56B8D1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การบูร</w:t>
            </w:r>
          </w:p>
        </w:tc>
        <w:tc>
          <w:tcPr>
            <w:tcW w:w="1628" w:type="dxa"/>
          </w:tcPr>
          <w:p w14:paraId="2CFCE712" w14:textId="4F3A9DFC" w:rsidR="00726801" w:rsidRPr="0099326D" w:rsidRDefault="009C0BD0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ผงเกล็ด</w:t>
            </w:r>
          </w:p>
        </w:tc>
        <w:tc>
          <w:tcPr>
            <w:tcW w:w="1491" w:type="dxa"/>
          </w:tcPr>
          <w:p w14:paraId="7D395967" w14:textId="666E6C77" w:rsidR="00726801" w:rsidRPr="0099326D" w:rsidRDefault="009C0BD0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1-2</w:t>
            </w:r>
            <w:r w:rsidR="0072680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 </w:t>
            </w:r>
            <w:r w:rsidR="0072680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ช้อนโต๊ะ</w:t>
            </w:r>
          </w:p>
        </w:tc>
        <w:tc>
          <w:tcPr>
            <w:tcW w:w="2500" w:type="dxa"/>
          </w:tcPr>
          <w:p w14:paraId="1C27C9A5" w14:textId="77777777" w:rsidR="00726801" w:rsidRPr="0099326D" w:rsidRDefault="00726801" w:rsidP="0099326D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0C13BF" w:rsidRPr="0099326D" w14:paraId="53F071CF" w14:textId="77777777" w:rsidTr="00F16E97">
        <w:trPr>
          <w:jc w:val="center"/>
        </w:trPr>
        <w:tc>
          <w:tcPr>
            <w:tcW w:w="923" w:type="dxa"/>
          </w:tcPr>
          <w:p w14:paraId="774BC720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2474" w:type="dxa"/>
          </w:tcPr>
          <w:p w14:paraId="31231C13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กัญชาแห้ง</w:t>
            </w:r>
          </w:p>
        </w:tc>
        <w:tc>
          <w:tcPr>
            <w:tcW w:w="1628" w:type="dxa"/>
          </w:tcPr>
          <w:p w14:paraId="2AF8CBB6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ราก/ใบ</w:t>
            </w:r>
          </w:p>
        </w:tc>
        <w:tc>
          <w:tcPr>
            <w:tcW w:w="1491" w:type="dxa"/>
          </w:tcPr>
          <w:p w14:paraId="25ABD18C" w14:textId="537346BA" w:rsidR="00726801" w:rsidRPr="0099326D" w:rsidRDefault="00917F37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5-</w:t>
            </w:r>
            <w:r w:rsidR="00784E31"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2500" w:type="dxa"/>
          </w:tcPr>
          <w:p w14:paraId="7CDE258B" w14:textId="77777777" w:rsidR="00726801" w:rsidRDefault="00FE144B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ใบทริม</w:t>
            </w: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 </w:t>
            </w: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หรือ</w:t>
            </w: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 xml:space="preserve"> </w:t>
            </w: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ใบ </w:t>
            </w: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fan leaf</w:t>
            </w:r>
          </w:p>
          <w:p w14:paraId="4B92A5D3" w14:textId="6C05CFBB" w:rsidR="00D24FDA" w:rsidRPr="0099326D" w:rsidRDefault="00D24FDA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200</w:t>
            </w:r>
          </w:p>
        </w:tc>
      </w:tr>
      <w:tr w:rsidR="000C13BF" w:rsidRPr="0099326D" w14:paraId="487906B2" w14:textId="77777777" w:rsidTr="00F16E97">
        <w:trPr>
          <w:jc w:val="center"/>
        </w:trPr>
        <w:tc>
          <w:tcPr>
            <w:tcW w:w="923" w:type="dxa"/>
          </w:tcPr>
          <w:p w14:paraId="4A4AEA17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2474" w:type="dxa"/>
          </w:tcPr>
          <w:p w14:paraId="370350AB" w14:textId="6D145E08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พิมเสน</w:t>
            </w:r>
          </w:p>
        </w:tc>
        <w:tc>
          <w:tcPr>
            <w:tcW w:w="1628" w:type="dxa"/>
          </w:tcPr>
          <w:p w14:paraId="153A8192" w14:textId="56F52354" w:rsidR="00726801" w:rsidRPr="0099326D" w:rsidRDefault="00255E27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ผงเกล็ด</w:t>
            </w:r>
          </w:p>
        </w:tc>
        <w:tc>
          <w:tcPr>
            <w:tcW w:w="1491" w:type="dxa"/>
          </w:tcPr>
          <w:p w14:paraId="00898287" w14:textId="77777777" w:rsidR="00726801" w:rsidRPr="0099326D" w:rsidRDefault="00726801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1-2 ช้อนโต๊ะ</w:t>
            </w:r>
          </w:p>
        </w:tc>
        <w:tc>
          <w:tcPr>
            <w:tcW w:w="2500" w:type="dxa"/>
          </w:tcPr>
          <w:p w14:paraId="36612945" w14:textId="77777777" w:rsidR="00726801" w:rsidRPr="0099326D" w:rsidRDefault="00726801" w:rsidP="0099326D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bookmarkEnd w:id="0"/>
    <w:p w14:paraId="6602BCAB" w14:textId="32A431A6" w:rsidR="00C630F2" w:rsidRPr="0099326D" w:rsidRDefault="00C630F2" w:rsidP="0099326D">
      <w:pPr>
        <w:spacing w:after="0"/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  <w:cs/>
        </w:rPr>
        <w:t>(</w:t>
      </w:r>
      <w:r w:rsidR="00D16146"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  <w:cs/>
        </w:rPr>
        <w:t>น้ำหนัก ลูก</w:t>
      </w:r>
      <w:r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  <w:cs/>
        </w:rPr>
        <w:t xml:space="preserve">ละ </w:t>
      </w:r>
      <w:r w:rsidR="00726801"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</w:rPr>
        <w:t>1</w:t>
      </w:r>
      <w:r w:rsidR="00784E31"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  <w:cs/>
        </w:rPr>
        <w:t>0</w:t>
      </w:r>
      <w:r w:rsidR="00726801"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</w:rPr>
        <w:t>0-1</w:t>
      </w:r>
      <w:r w:rsidR="00784E31"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  <w:cs/>
        </w:rPr>
        <w:t>2</w:t>
      </w:r>
      <w:r w:rsidR="00726801"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</w:rPr>
        <w:t>0</w:t>
      </w:r>
      <w:r w:rsidRPr="0099326D">
        <w:rPr>
          <w:rFonts w:ascii="TH Sarabun New" w:hAnsi="TH Sarabun New" w:cs="TH Sarabun New"/>
          <w:i/>
          <w:iCs/>
          <w:color w:val="0D0D0D" w:themeColor="text1" w:themeTint="F2"/>
          <w:sz w:val="32"/>
          <w:szCs w:val="32"/>
          <w:cs/>
        </w:rPr>
        <w:t xml:space="preserve"> กรัม)</w:t>
      </w:r>
    </w:p>
    <w:p w14:paraId="17ABD75F" w14:textId="77777777" w:rsidR="00C76367" w:rsidRDefault="0099326D" w:rsidP="0099326D">
      <w:pPr>
        <w:spacing w:after="0"/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</w:pPr>
      <w:r w:rsidRPr="0099326D">
        <w:rPr>
          <w:rStyle w:val="Strong"/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อุปกรณ์การทำลูกประคบ</w:t>
      </w:r>
      <w:r w:rsidRPr="0099326D">
        <w:rPr>
          <w:rFonts w:ascii="TH Sarabun New" w:hAnsi="TH Sarabun New" w:cs="TH Sarabun New"/>
          <w:b/>
          <w:bCs/>
          <w:color w:val="555555"/>
          <w:sz w:val="32"/>
          <w:szCs w:val="32"/>
        </w:rPr>
        <w:br/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1. 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ผ้าดิบสำหรับห่อลูกประคบ ขนาด กว้าง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 35 x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ยาย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 35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เซนติเมตร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 </w:t>
      </w:r>
    </w:p>
    <w:p w14:paraId="5BCB9C7F" w14:textId="70D6EB46" w:rsidR="00C76367" w:rsidRDefault="0099326D" w:rsidP="0099326D">
      <w:pPr>
        <w:spacing w:after="0"/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</w:pP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2. 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 xml:space="preserve">เชือก หรือ หนังยาง </w:t>
      </w:r>
      <w:r w:rsidR="003E7F29">
        <w:rPr>
          <w:rFonts w:ascii="TH Sarabun New" w:hAnsi="TH Sarabun New" w:cs="TH Sarabun New" w:hint="cs"/>
          <w:color w:val="555555"/>
          <w:sz w:val="32"/>
          <w:szCs w:val="32"/>
          <w:shd w:val="clear" w:color="auto" w:fill="FFFFFF"/>
          <w:cs/>
        </w:rPr>
        <w:t>80-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100 เซนติเมตร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 </w:t>
      </w:r>
      <w:r w:rsidR="00C76367">
        <w:rPr>
          <w:rFonts w:ascii="TH Sarabun New" w:hAnsi="TH Sarabun New" w:cs="TH Sarabun New" w:hint="cs"/>
          <w:color w:val="555555"/>
          <w:sz w:val="32"/>
          <w:szCs w:val="32"/>
          <w:shd w:val="clear" w:color="auto" w:fill="FFFFFF"/>
          <w:cs/>
        </w:rPr>
        <w:t xml:space="preserve">    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3. 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ตัวยาที่ใช้ทำลูกประคบ</w:t>
      </w:r>
      <w:r w:rsid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ab/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4. 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หม้อสำหรับนึ่งลูกประคบ</w:t>
      </w:r>
    </w:p>
    <w:p w14:paraId="18D4F680" w14:textId="159A4EBE" w:rsidR="0099326D" w:rsidRPr="0099326D" w:rsidRDefault="0099326D" w:rsidP="0099326D">
      <w:pPr>
        <w:spacing w:after="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5. 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จานหรือชามอลูมิเนียมเจาะรู (เพื่อให้ไอน้ำผ่านได้)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</w:rPr>
        <w:t> </w:t>
      </w:r>
      <w:r w:rsidRPr="00C76367">
        <w:rPr>
          <w:rFonts w:ascii="TH Sarabun New" w:hAnsi="TH Sarabun New" w:cs="TH Sarabun New"/>
          <w:color w:val="555555"/>
          <w:sz w:val="32"/>
          <w:szCs w:val="32"/>
          <w:shd w:val="clear" w:color="auto" w:fill="FFFFFF"/>
          <w:cs/>
        </w:rPr>
        <w:t>รองลูกประคบ</w:t>
      </w:r>
    </w:p>
    <w:p w14:paraId="2B10B039" w14:textId="2D3FAD4C" w:rsidR="00D16146" w:rsidRPr="0099326D" w:rsidRDefault="00D16146" w:rsidP="0099326D">
      <w:pPr>
        <w:spacing w:after="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ประโยชน์ของการประคบ</w:t>
      </w:r>
    </w:p>
    <w:p w14:paraId="3A45463C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1.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 บรรเทาอาการปวดเมื่อย</w:t>
      </w:r>
    </w:p>
    <w:p w14:paraId="0EA4493C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2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ช่วยลดอาการบวม อักเสบของกล้ามเนื้อ เอ็น ข้อต่อ หลัง ๒๔-๔๘ ชั่วโมง</w:t>
      </w:r>
    </w:p>
    <w:p w14:paraId="4F9A49AE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3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ลดอาการเกร็งของกล้ามเนื้อ</w:t>
      </w:r>
    </w:p>
    <w:p w14:paraId="6D096B9B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4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ช่วยให้เนื้อเยื่อ พังผืดยืดตัวออก</w:t>
      </w:r>
    </w:p>
    <w:p w14:paraId="1D71F985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5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ลดการติดขัดของข้อต่อ</w:t>
      </w:r>
    </w:p>
    <w:p w14:paraId="387E1F7C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6. ล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ดอาการปวด</w:t>
      </w:r>
    </w:p>
    <w:p w14:paraId="598AAC6A" w14:textId="77777777" w:rsidR="00D16146" w:rsidRPr="0099326D" w:rsidRDefault="00C13AFC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7</w:t>
      </w:r>
      <w:r w:rsidR="00D16146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ช่วยเพิ่มการไหลเวียนของเลือด</w:t>
      </w:r>
    </w:p>
    <w:p w14:paraId="038643FE" w14:textId="73CB3CFB" w:rsidR="00D16146" w:rsidRDefault="00D16146" w:rsidP="0099326D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Style w:val="Strong"/>
          <w:rFonts w:ascii="TH Sarabun New" w:hAnsi="TH Sarabun New" w:cs="TH Sarabun New"/>
          <w:color w:val="0D0D0D" w:themeColor="text1" w:themeTint="F2"/>
          <w:sz w:val="32"/>
          <w:szCs w:val="32"/>
          <w:cs/>
        </w:rPr>
        <w:lastRenderedPageBreak/>
        <w:t>วิธีการประคบ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1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จัดท่าคนไข้ให้เหมาะสม เช่น นอนหงาย นั่ง นอนตะแคง ขึ้นอยู่กับตำแหน่งที่จะทำการประคบสมุนไพร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2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นำลูกประคบที่ได้รับความร้อนได้ที่แล้วมาประคบบริเวณที่ต้องการประคบ (การทดสอบความร้อนของลูกประคบคือแตะที่ท้องแขนหรือหลังมือ)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3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ในการวางลูกประคบบนผิวหนังคนไข้โดยตรงในช่วงแรก ๆ ต้องทำด้วยความเร็ว ไม่วางแช่นาน ๆ เพราะคนไข้จะทนความร้อนไม่ได้มาก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4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เมื่อลูกประคบคลายความร้อนลงก็สามารถเปลี่ยนลูกประคบอีกลูกหนึ่งแทน (น</w:t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ำลูกเดิมไปนึ่งต่อ) ทำซ้ำตามข้อ </w:t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t>2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, </w:t>
      </w:r>
    </w:p>
    <w:p w14:paraId="56EF57ED" w14:textId="77777777" w:rsidR="00C76367" w:rsidRPr="0099326D" w:rsidRDefault="00C76367" w:rsidP="0099326D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</w:p>
    <w:p w14:paraId="50EB0C23" w14:textId="4C258799" w:rsidR="00D16146" w:rsidRPr="0099326D" w:rsidRDefault="00D16146" w:rsidP="0099326D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9326D">
        <w:rPr>
          <w:rStyle w:val="Strong"/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วิธีเก็บรักษาลูกประคบ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1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ลูกประคบสมุนไพรที่ทำในแต่ละครั้ง สามารถ</w:t>
      </w:r>
      <w:r w:rsidR="00F16E97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เก็บไว้ใช้ซ้ำได้ 3-</w:t>
      </w:r>
      <w:r w:rsidR="00FE144B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4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 </w:t>
      </w:r>
      <w:r w:rsidR="00FE144B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ครั้ง (แช่เย็นหลังใช้)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2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ควรเก็บลูกประคบไว้ในตู้เย็น จะทำให้เก็บได้นานขึ้น (ควรตรวจสอบลูกประคบด้วย ถ้ามีกลิ่นบูดหรือเหม็นเปรี้ยวไม่ควรเก็บไว้)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3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ถ้าลูกประคบแห้ง ก่อนใช้ควรพรมด้วยน้ำหรือเหล้าขาว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4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. ถ้าลูกประคบที่ใช้ไม่มีสีเหลืองหรือสีเหลืองอ่อนลง แสดงว่ายาที่ใช้จืดแล้ว (คุณภาพน้อยลง) จะใช้ไม่ได้ผลควรเปลี่ยนลูกประคบใหม่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5. ลูกประคบ 1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 </w:t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คู่ สามารถนำมาใช้ในการรักษาได้ 3</w:t>
      </w:r>
      <w:r w:rsidR="00FE144B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-4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 ครั้ง</w:t>
      </w:r>
    </w:p>
    <w:p w14:paraId="0A68C1D3" w14:textId="77777777" w:rsidR="00C76367" w:rsidRDefault="00C76367" w:rsidP="0099326D">
      <w:pPr>
        <w:spacing w:after="0"/>
        <w:rPr>
          <w:rStyle w:val="Strong"/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</w:rPr>
      </w:pPr>
    </w:p>
    <w:p w14:paraId="643D82A3" w14:textId="370D0AEC" w:rsidR="00D16146" w:rsidRPr="0099326D" w:rsidRDefault="00D16146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</w:rPr>
      </w:pPr>
      <w:r w:rsidRPr="0099326D">
        <w:rPr>
          <w:rStyle w:val="Strong"/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ข้อควรระวัง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1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. ห้ามใช้ลูกประคบที่ร้อนเกินไป โดยเฉพาะกับบริเวณผิวหนังอ่อน ๆ หรือบริเวณที่เคยเป็นแผลมาก่อน ถ้าต้องการใช้ควรมีผ้าขนหนูรองก่อนหรือรอจนกว่าลูกประคบจะคลายความร้อนลงจากเดิม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2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. ควรระวังเป็นพิเศษในผู้ป่วยเบาหวาน อัมพาต เด็ก และผู้สูงอายุ เนื่องจากกลุ่มบุคคลดังกล่าวความรู้สึกตอบสนองต่อความร้อนช้า อาจจะทำให้ผิวหนังไหม้พองได้ง่าย ถ้าต้องการใช้ควรจะ “ใช้ลูกประคบที่อุ่น ๆ”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4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. ไม่ควรใช้ลูกประคบสมุนไพรในกรณีที่มีแผล การอัก</w:t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เสบ (ปวด บวม แดง ร้อน) ในช่วง 24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 xml:space="preserve"> ชั่วโมงแรก อาจจะทำให้บวมมากขึ้น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</w:rPr>
        <w:br/>
      </w:r>
      <w:r w:rsidR="00C13AFC"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5</w:t>
      </w:r>
      <w:r w:rsidRPr="0099326D"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  <w:cs/>
        </w:rPr>
        <w:t>. หลังจากประคบสมุนไพรแล้ว ไม่ควรอาบน้ำทันทีเพราะจะไปชะล้างตัวยาออกจากผิวหนัง และอุณหภูมิของร่างกายปรับเปลี่ยนไม่ทันอาจจะทำให้เป็นไข้ได้</w:t>
      </w:r>
    </w:p>
    <w:p w14:paraId="7B4034B7" w14:textId="0A433509" w:rsidR="000C13BF" w:rsidRPr="0099326D" w:rsidRDefault="00C76367" w:rsidP="00C76367">
      <w:pPr>
        <w:spacing w:after="0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</w:rPr>
      </w:pPr>
      <w:r w:rsidRPr="00C76367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shd w:val="clear" w:color="auto" w:fill="FFFFFF"/>
          <w:cs/>
        </w:rPr>
        <w:drawing>
          <wp:inline distT="0" distB="0" distL="0" distR="0" wp14:anchorId="7394E0CD" wp14:editId="53A0DE60">
            <wp:extent cx="2519045" cy="1735017"/>
            <wp:effectExtent l="0" t="0" r="0" b="0"/>
            <wp:docPr id="1" name="Picture 1" descr="A white bag with a white cloth tied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g with a white cloth tied around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48" cy="17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DCA2B" wp14:editId="4B800B6D">
            <wp:extent cx="2582627" cy="1725930"/>
            <wp:effectExtent l="0" t="0" r="8255" b="7620"/>
            <wp:docPr id="2" name="Picture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96" cy="17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D4DF" w14:textId="13175C8F" w:rsidR="000C13BF" w:rsidRPr="0099326D" w:rsidRDefault="000C13BF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</w:rPr>
      </w:pPr>
    </w:p>
    <w:p w14:paraId="0246A302" w14:textId="6AE83B05" w:rsidR="000C13BF" w:rsidRPr="0099326D" w:rsidRDefault="000C13BF" w:rsidP="0099326D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  <w:shd w:val="clear" w:color="auto" w:fill="FFFFFF"/>
        </w:rPr>
      </w:pPr>
    </w:p>
    <w:p w14:paraId="6B0DD9EA" w14:textId="4BC43CCF" w:rsidR="000C13BF" w:rsidRPr="0099326D" w:rsidRDefault="000C13BF" w:rsidP="0099326D">
      <w:pPr>
        <w:spacing w:after="0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shd w:val="clear" w:color="auto" w:fill="FFFFFF"/>
        </w:rPr>
      </w:pPr>
      <w:r w:rsidRPr="0099326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lastRenderedPageBreak/>
        <w:t>ชื่อ................................................................................... รหัสนักศึกษา......................................................</w:t>
      </w:r>
    </w:p>
    <w:p w14:paraId="425DA711" w14:textId="523400CB" w:rsidR="000C13BF" w:rsidRPr="0099326D" w:rsidRDefault="000C13BF" w:rsidP="0099326D">
      <w:pPr>
        <w:spacing w:after="0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99326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จงเติมคำลงในช่องว่าง ให้สรรพคุณตัวยาตรงกับวัตถุประสงค์ของการใช้ลูกประคบ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367"/>
        <w:gridCol w:w="1317"/>
        <w:gridCol w:w="5452"/>
      </w:tblGrid>
      <w:tr w:rsidR="000C13BF" w:rsidRPr="0099326D" w14:paraId="0A60FD89" w14:textId="77777777" w:rsidTr="000C13BF">
        <w:trPr>
          <w:trHeight w:val="569"/>
          <w:jc w:val="center"/>
        </w:trPr>
        <w:tc>
          <w:tcPr>
            <w:tcW w:w="880" w:type="dxa"/>
          </w:tcPr>
          <w:p w14:paraId="414550C1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</w:t>
            </w:r>
          </w:p>
        </w:tc>
        <w:tc>
          <w:tcPr>
            <w:tcW w:w="1367" w:type="dxa"/>
          </w:tcPr>
          <w:p w14:paraId="1B37C7DE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ชื่อสมุนไพร</w:t>
            </w:r>
          </w:p>
        </w:tc>
        <w:tc>
          <w:tcPr>
            <w:tcW w:w="1317" w:type="dxa"/>
          </w:tcPr>
          <w:p w14:paraId="45FB5BA0" w14:textId="2426740E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รสยา</w:t>
            </w:r>
          </w:p>
        </w:tc>
        <w:tc>
          <w:tcPr>
            <w:tcW w:w="5452" w:type="dxa"/>
          </w:tcPr>
          <w:p w14:paraId="56F6EA02" w14:textId="3ADCD63C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สรรพคุณ</w:t>
            </w:r>
          </w:p>
        </w:tc>
      </w:tr>
      <w:tr w:rsidR="000C13BF" w:rsidRPr="0099326D" w14:paraId="31CB4AC3" w14:textId="77777777" w:rsidTr="000C13BF">
        <w:trPr>
          <w:jc w:val="center"/>
        </w:trPr>
        <w:tc>
          <w:tcPr>
            <w:tcW w:w="880" w:type="dxa"/>
          </w:tcPr>
          <w:p w14:paraId="45EB157C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14:paraId="66A41009" w14:textId="77777777" w:rsidR="000C13BF" w:rsidRPr="0099326D" w:rsidRDefault="00000000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hyperlink r:id="rId9" w:tgtFrame="_blank" w:history="1"/>
            <w:r w:rsidR="000C13BF"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ไพล</w:t>
            </w:r>
          </w:p>
        </w:tc>
        <w:tc>
          <w:tcPr>
            <w:tcW w:w="1317" w:type="dxa"/>
          </w:tcPr>
          <w:p w14:paraId="3F0808E1" w14:textId="2DC67001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2602D64A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6696032" w14:textId="7B772CE9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324970E3" w14:textId="55E3A13C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3330F9F5" w14:textId="77777777" w:rsidTr="000C13BF">
        <w:trPr>
          <w:jc w:val="center"/>
        </w:trPr>
        <w:tc>
          <w:tcPr>
            <w:tcW w:w="880" w:type="dxa"/>
          </w:tcPr>
          <w:p w14:paraId="5EFFE3F8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14:paraId="19D985BA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มะขาม</w:t>
            </w:r>
          </w:p>
        </w:tc>
        <w:tc>
          <w:tcPr>
            <w:tcW w:w="1317" w:type="dxa"/>
          </w:tcPr>
          <w:p w14:paraId="48EBE1DF" w14:textId="596EE48F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3D0AF450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84B871D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1C4515C9" w14:textId="5F03036C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3BE45ED8" w14:textId="77777777" w:rsidTr="000C13BF">
        <w:trPr>
          <w:jc w:val="center"/>
        </w:trPr>
        <w:tc>
          <w:tcPr>
            <w:tcW w:w="880" w:type="dxa"/>
          </w:tcPr>
          <w:p w14:paraId="78F1EACA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14:paraId="73C94FD3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มะกรูด</w:t>
            </w:r>
          </w:p>
        </w:tc>
        <w:tc>
          <w:tcPr>
            <w:tcW w:w="1317" w:type="dxa"/>
          </w:tcPr>
          <w:p w14:paraId="0D084904" w14:textId="4270A4D1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516CEA83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552FB76F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11E5DF92" w14:textId="229CFA9D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387DFA4F" w14:textId="77777777" w:rsidTr="000C13BF">
        <w:trPr>
          <w:jc w:val="center"/>
        </w:trPr>
        <w:tc>
          <w:tcPr>
            <w:tcW w:w="880" w:type="dxa"/>
          </w:tcPr>
          <w:p w14:paraId="43174A27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14:paraId="6F849128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ขมิ้นชัน</w:t>
            </w:r>
          </w:p>
        </w:tc>
        <w:tc>
          <w:tcPr>
            <w:tcW w:w="1317" w:type="dxa"/>
          </w:tcPr>
          <w:p w14:paraId="4BC1A750" w14:textId="3A4D1AA8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7B4711FA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7089A5D1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5F3C8499" w14:textId="251590E9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4C9F8335" w14:textId="77777777" w:rsidTr="000C13BF">
        <w:trPr>
          <w:jc w:val="center"/>
        </w:trPr>
        <w:tc>
          <w:tcPr>
            <w:tcW w:w="880" w:type="dxa"/>
          </w:tcPr>
          <w:p w14:paraId="53F88469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14:paraId="7FFC9691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ตะไคร้</w:t>
            </w:r>
          </w:p>
        </w:tc>
        <w:tc>
          <w:tcPr>
            <w:tcW w:w="1317" w:type="dxa"/>
          </w:tcPr>
          <w:p w14:paraId="1829447F" w14:textId="35DD11D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4764EE6B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061B6C6C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02356D85" w14:textId="59EC5B04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60E08819" w14:textId="77777777" w:rsidTr="000C13BF">
        <w:trPr>
          <w:jc w:val="center"/>
        </w:trPr>
        <w:tc>
          <w:tcPr>
            <w:tcW w:w="880" w:type="dxa"/>
          </w:tcPr>
          <w:p w14:paraId="1E7962FF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14:paraId="31D782D7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ส้มป่อย</w:t>
            </w:r>
          </w:p>
        </w:tc>
        <w:tc>
          <w:tcPr>
            <w:tcW w:w="1317" w:type="dxa"/>
          </w:tcPr>
          <w:p w14:paraId="33C34068" w14:textId="580DB46A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3DDE26D3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E563754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648AA880" w14:textId="7C9579E3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723F18B3" w14:textId="77777777" w:rsidTr="000C13BF">
        <w:trPr>
          <w:jc w:val="center"/>
        </w:trPr>
        <w:tc>
          <w:tcPr>
            <w:tcW w:w="880" w:type="dxa"/>
          </w:tcPr>
          <w:p w14:paraId="20D21E72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14:paraId="37E6BC74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เกลือสมุทร</w:t>
            </w:r>
          </w:p>
        </w:tc>
        <w:tc>
          <w:tcPr>
            <w:tcW w:w="1317" w:type="dxa"/>
          </w:tcPr>
          <w:p w14:paraId="29D87B18" w14:textId="48A51F23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04B09484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8AC250E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70F71019" w14:textId="2F167D7A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4B5270D2" w14:textId="77777777" w:rsidTr="000047C8">
        <w:trPr>
          <w:trHeight w:val="970"/>
          <w:jc w:val="center"/>
        </w:trPr>
        <w:tc>
          <w:tcPr>
            <w:tcW w:w="880" w:type="dxa"/>
          </w:tcPr>
          <w:p w14:paraId="79A37C04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67" w:type="dxa"/>
          </w:tcPr>
          <w:p w14:paraId="0FD9A25D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การบูร</w:t>
            </w:r>
          </w:p>
        </w:tc>
        <w:tc>
          <w:tcPr>
            <w:tcW w:w="1317" w:type="dxa"/>
          </w:tcPr>
          <w:p w14:paraId="2B367578" w14:textId="330C656A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417E6057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142F1F04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63455276" w14:textId="6EC5A282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0C13BF" w:rsidRPr="0099326D" w14:paraId="4FEF34F3" w14:textId="77777777" w:rsidTr="000C13BF">
        <w:trPr>
          <w:jc w:val="center"/>
        </w:trPr>
        <w:tc>
          <w:tcPr>
            <w:tcW w:w="880" w:type="dxa"/>
          </w:tcPr>
          <w:p w14:paraId="34BF0906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67" w:type="dxa"/>
          </w:tcPr>
          <w:p w14:paraId="1FC9F1C4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กัญชาแห้ง</w:t>
            </w:r>
          </w:p>
        </w:tc>
        <w:tc>
          <w:tcPr>
            <w:tcW w:w="1317" w:type="dxa"/>
          </w:tcPr>
          <w:p w14:paraId="214CA3BA" w14:textId="53E8EDEE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06FDD9C7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212BE24D" w14:textId="53986D46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1431E0E7" w14:textId="2842AE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0C13BF" w:rsidRPr="0099326D" w14:paraId="4AF52833" w14:textId="77777777" w:rsidTr="000C13BF">
        <w:trPr>
          <w:jc w:val="center"/>
        </w:trPr>
        <w:tc>
          <w:tcPr>
            <w:tcW w:w="880" w:type="dxa"/>
          </w:tcPr>
          <w:p w14:paraId="26CF1BAE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1367" w:type="dxa"/>
          </w:tcPr>
          <w:p w14:paraId="7265AE09" w14:textId="039F3203" w:rsidR="000C13BF" w:rsidRPr="0099326D" w:rsidRDefault="002516EF" w:rsidP="0099326D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เถาเอ็นอ่อน</w:t>
            </w:r>
          </w:p>
        </w:tc>
        <w:tc>
          <w:tcPr>
            <w:tcW w:w="1317" w:type="dxa"/>
          </w:tcPr>
          <w:p w14:paraId="41D28894" w14:textId="5D9B2894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452" w:type="dxa"/>
          </w:tcPr>
          <w:p w14:paraId="19A5094C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6B626D8B" w14:textId="77777777" w:rsidR="000C13BF" w:rsidRPr="0099326D" w:rsidRDefault="000C13BF" w:rsidP="0099326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44CE729A" w14:textId="2AF1737F" w:rsidR="000C13BF" w:rsidRPr="0099326D" w:rsidRDefault="000C13BF" w:rsidP="000047C8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9326D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</w:tbl>
    <w:p w14:paraId="1E3426F0" w14:textId="77777777" w:rsidR="000C13BF" w:rsidRPr="0099326D" w:rsidRDefault="000C13BF" w:rsidP="000047C8">
      <w:pPr>
        <w:spacing w:after="0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</w:p>
    <w:sectPr w:rsidR="000C13BF" w:rsidRPr="0099326D" w:rsidSect="0099326D">
      <w:headerReference w:type="default" r:id="rId10"/>
      <w:pgSz w:w="11906" w:h="16838"/>
      <w:pgMar w:top="851" w:right="99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E6F7" w14:textId="77777777" w:rsidR="00E61DB3" w:rsidRDefault="00E61DB3" w:rsidP="000047C8">
      <w:pPr>
        <w:spacing w:after="0" w:line="240" w:lineRule="auto"/>
      </w:pPr>
      <w:r>
        <w:separator/>
      </w:r>
    </w:p>
  </w:endnote>
  <w:endnote w:type="continuationSeparator" w:id="0">
    <w:p w14:paraId="24EC01E2" w14:textId="77777777" w:rsidR="00E61DB3" w:rsidRDefault="00E61DB3" w:rsidP="000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8B6F" w14:textId="77777777" w:rsidR="00E61DB3" w:rsidRDefault="00E61DB3" w:rsidP="000047C8">
      <w:pPr>
        <w:spacing w:after="0" w:line="240" w:lineRule="auto"/>
      </w:pPr>
      <w:r>
        <w:separator/>
      </w:r>
    </w:p>
  </w:footnote>
  <w:footnote w:type="continuationSeparator" w:id="0">
    <w:p w14:paraId="13A17A85" w14:textId="77777777" w:rsidR="00E61DB3" w:rsidRDefault="00E61DB3" w:rsidP="000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E25B" w14:textId="77777777" w:rsidR="000047C8" w:rsidRDefault="000047C8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EAA87" wp14:editId="7086217A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276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44A9" w14:textId="77777777" w:rsidR="000047C8" w:rsidRDefault="000047C8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AA87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585844A9" w14:textId="77777777" w:rsidR="000047C8" w:rsidRDefault="000047C8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07DFDD55" w14:textId="77777777" w:rsidR="000047C8" w:rsidRDefault="00004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2"/>
    <w:rsid w:val="000047C8"/>
    <w:rsid w:val="000C13BF"/>
    <w:rsid w:val="002516EF"/>
    <w:rsid w:val="00255E27"/>
    <w:rsid w:val="003057DC"/>
    <w:rsid w:val="00320C7A"/>
    <w:rsid w:val="003E7F29"/>
    <w:rsid w:val="005F57E7"/>
    <w:rsid w:val="00726801"/>
    <w:rsid w:val="00784E31"/>
    <w:rsid w:val="00791671"/>
    <w:rsid w:val="007A1C30"/>
    <w:rsid w:val="007E6C99"/>
    <w:rsid w:val="00917F37"/>
    <w:rsid w:val="0099326D"/>
    <w:rsid w:val="009C0BD0"/>
    <w:rsid w:val="00C13AFC"/>
    <w:rsid w:val="00C630F2"/>
    <w:rsid w:val="00C76367"/>
    <w:rsid w:val="00D16146"/>
    <w:rsid w:val="00D24FDA"/>
    <w:rsid w:val="00DD3A13"/>
    <w:rsid w:val="00E61DB3"/>
    <w:rsid w:val="00F12125"/>
    <w:rsid w:val="00F16E97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9A9D0"/>
  <w15:chartTrackingRefBased/>
  <w15:docId w15:val="{D0E7A89A-7EC0-48D1-88D2-DE585D7E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71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161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D161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68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C8"/>
  </w:style>
  <w:style w:type="paragraph" w:styleId="Footer">
    <w:name w:val="footer"/>
    <w:basedOn w:val="Normal"/>
    <w:link w:val="FooterChar"/>
    <w:uiPriority w:val="99"/>
    <w:unhideWhenUsed/>
    <w:rsid w:val="0000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acy.su.ac.th/herbmed/drug/herb/text/herb_detail.php?herbID=1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harmacy.su.ac.th/herbmed/drug/herb/text/herb_detail.php?herbID=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Panupan Sripan</dc:creator>
  <cp:keywords/>
  <dc:description/>
  <cp:lastModifiedBy>Panupan Sripan</cp:lastModifiedBy>
  <cp:revision>22</cp:revision>
  <cp:lastPrinted>2024-03-12T03:22:00Z</cp:lastPrinted>
  <dcterms:created xsi:type="dcterms:W3CDTF">2021-11-06T02:30:00Z</dcterms:created>
  <dcterms:modified xsi:type="dcterms:W3CDTF">2024-03-21T06:41:00Z</dcterms:modified>
</cp:coreProperties>
</file>