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1661"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p w14:paraId="057E426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p w14:paraId="57C762D5" w14:textId="5C17D534" w:rsidR="00235703" w:rsidRPr="00731E32" w:rsidRDefault="00023C00">
      <w:pPr>
        <w:pBdr>
          <w:top w:val="single" w:sz="4" w:space="1" w:color="000000"/>
          <w:left w:val="single" w:sz="4" w:space="4" w:color="000000"/>
          <w:bottom w:val="single" w:sz="4" w:space="1" w:color="000000"/>
          <w:right w:val="single" w:sz="4" w:space="4" w:color="000000"/>
          <w:between w:val="nil"/>
        </w:pBdr>
        <w:jc w:val="center"/>
        <w:rPr>
          <w:rFonts w:ascii="TH SarabunPSK" w:eastAsia="Sarabun" w:hAnsi="TH SarabunPSK" w:cs="TH SarabunPSK"/>
          <w:color w:val="000000"/>
          <w:sz w:val="36"/>
          <w:szCs w:val="36"/>
        </w:rPr>
      </w:pPr>
      <w:r>
        <w:rPr>
          <w:rFonts w:ascii="TH SarabunPSK" w:eastAsia="Sarabun" w:hAnsi="TH SarabunPSK" w:cs="TH SarabunPSK"/>
          <w:b/>
          <w:color w:val="000000"/>
          <w:sz w:val="36"/>
          <w:szCs w:val="36"/>
        </w:rPr>
        <w:t>TQF</w:t>
      </w:r>
      <w:r w:rsidR="00000000" w:rsidRPr="00731E32">
        <w:rPr>
          <w:rFonts w:ascii="TH SarabunPSK" w:eastAsia="Sarabun" w:hAnsi="TH SarabunPSK" w:cs="TH SarabunPSK" w:hint="cs"/>
          <w:b/>
          <w:color w:val="000000"/>
          <w:sz w:val="36"/>
          <w:szCs w:val="36"/>
        </w:rPr>
        <w:t xml:space="preserve"> </w:t>
      </w:r>
      <w:r>
        <w:rPr>
          <w:rFonts w:ascii="TH SarabunPSK" w:eastAsia="Sarabun" w:hAnsi="TH SarabunPSK" w:cs="TH SarabunPSK"/>
          <w:b/>
          <w:color w:val="000000"/>
          <w:sz w:val="36"/>
          <w:szCs w:val="36"/>
        </w:rPr>
        <w:t>3</w:t>
      </w:r>
      <w:r w:rsidRPr="00731E32">
        <w:rPr>
          <w:rFonts w:ascii="TH SarabunPSK" w:eastAsia="Sarabun" w:hAnsi="TH SarabunPSK" w:cs="TH SarabunPSK"/>
          <w:b/>
          <w:color w:val="000000"/>
          <w:sz w:val="36"/>
          <w:szCs w:val="36"/>
        </w:rPr>
        <w:t xml:space="preserve"> course</w:t>
      </w:r>
      <w:r w:rsidRPr="00023C00">
        <w:rPr>
          <w:rFonts w:ascii="TH SarabunPSK" w:eastAsia="Sarabun" w:hAnsi="TH SarabunPSK" w:cs="TH SarabunPSK"/>
          <w:b/>
          <w:color w:val="000000"/>
          <w:sz w:val="36"/>
          <w:szCs w:val="36"/>
        </w:rPr>
        <w:t xml:space="preserve"> details</w:t>
      </w:r>
    </w:p>
    <w:p w14:paraId="17275C4C"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32"/>
          <w:szCs w:val="32"/>
        </w:rPr>
      </w:pPr>
    </w:p>
    <w:p w14:paraId="6B18861B" w14:textId="4F781948" w:rsidR="00235703" w:rsidRPr="00731E32" w:rsidRDefault="00023C00" w:rsidP="00023C00">
      <w:pPr>
        <w:pBdr>
          <w:top w:val="nil"/>
          <w:left w:val="nil"/>
          <w:bottom w:val="nil"/>
          <w:right w:val="nil"/>
          <w:between w:val="nil"/>
        </w:pBdr>
        <w:tabs>
          <w:tab w:val="left" w:pos="2835"/>
        </w:tabs>
        <w:ind w:left="567" w:hanging="567"/>
        <w:jc w:val="both"/>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N</w:t>
      </w:r>
      <w:r w:rsidRPr="00023C00">
        <w:rPr>
          <w:rFonts w:ascii="TH SarabunPSK" w:eastAsia="Sarabun" w:hAnsi="TH SarabunPSK" w:cs="TH SarabunPSK"/>
          <w:b/>
          <w:color w:val="000000"/>
          <w:sz w:val="32"/>
          <w:szCs w:val="32"/>
        </w:rPr>
        <w:t>ame of higher education institution</w:t>
      </w:r>
      <w:r>
        <w:rPr>
          <w:rFonts w:ascii="TH SarabunPSK" w:eastAsia="Sarabun" w:hAnsi="TH SarabunPSK" w:cs="TH SarabunPSK"/>
          <w:b/>
          <w:color w:val="000000"/>
          <w:sz w:val="32"/>
          <w:szCs w:val="32"/>
        </w:rPr>
        <w:t xml:space="preserve">.    </w:t>
      </w:r>
      <w:proofErr w:type="spellStart"/>
      <w:r w:rsidRPr="00023C00">
        <w:rPr>
          <w:rFonts w:ascii="TH SarabunPSK" w:eastAsia="Sarabun" w:hAnsi="TH SarabunPSK" w:cs="TH SarabunPSK"/>
          <w:color w:val="000000"/>
          <w:sz w:val="32"/>
          <w:szCs w:val="32"/>
        </w:rPr>
        <w:t>Suan</w:t>
      </w:r>
      <w:proofErr w:type="spellEnd"/>
      <w:r w:rsidRPr="00023C00">
        <w:rPr>
          <w:rFonts w:ascii="TH SarabunPSK" w:eastAsia="Sarabun" w:hAnsi="TH SarabunPSK" w:cs="TH SarabunPSK"/>
          <w:color w:val="000000"/>
          <w:sz w:val="32"/>
          <w:szCs w:val="32"/>
        </w:rPr>
        <w:t xml:space="preserve"> </w:t>
      </w:r>
      <w:proofErr w:type="spellStart"/>
      <w:r w:rsidRPr="00023C00">
        <w:rPr>
          <w:rFonts w:ascii="TH SarabunPSK" w:eastAsia="Sarabun" w:hAnsi="TH SarabunPSK" w:cs="TH SarabunPSK"/>
          <w:color w:val="000000"/>
          <w:sz w:val="32"/>
          <w:szCs w:val="32"/>
        </w:rPr>
        <w:t>Sunandha</w:t>
      </w:r>
      <w:proofErr w:type="spellEnd"/>
      <w:r w:rsidRPr="00023C00">
        <w:rPr>
          <w:rFonts w:ascii="TH SarabunPSK" w:eastAsia="Sarabun" w:hAnsi="TH SarabunPSK" w:cs="TH SarabunPSK"/>
          <w:color w:val="000000"/>
          <w:sz w:val="32"/>
          <w:szCs w:val="32"/>
        </w:rPr>
        <w:t xml:space="preserve"> Rajabhat University</w:t>
      </w:r>
    </w:p>
    <w:p w14:paraId="496D485A" w14:textId="6F42EC7A" w:rsidR="00023C00" w:rsidRDefault="00023C00">
      <w:pPr>
        <w:pBdr>
          <w:top w:val="nil"/>
          <w:left w:val="nil"/>
          <w:bottom w:val="nil"/>
          <w:right w:val="nil"/>
          <w:between w:val="nil"/>
        </w:pBdr>
        <w:tabs>
          <w:tab w:val="left" w:pos="2835"/>
        </w:tabs>
        <w:ind w:left="567" w:hanging="567"/>
        <w:jc w:val="both"/>
        <w:rPr>
          <w:rFonts w:ascii="TH SarabunPSK" w:eastAsia="Sarabun" w:hAnsi="TH SarabunPSK" w:cs="TH SarabunPSK"/>
          <w:color w:val="000000"/>
          <w:sz w:val="32"/>
          <w:szCs w:val="32"/>
        </w:rPr>
      </w:pPr>
      <w:r w:rsidRPr="00023C00">
        <w:rPr>
          <w:rFonts w:ascii="TH SarabunPSK" w:eastAsia="Sarabun" w:hAnsi="TH SarabunPSK" w:cs="TH SarabunPSK"/>
          <w:b/>
          <w:color w:val="000000"/>
          <w:sz w:val="32"/>
          <w:szCs w:val="32"/>
        </w:rPr>
        <w:t>Campus / Faculty / Department</w:t>
      </w:r>
      <w:r w:rsidR="00000000" w:rsidRPr="00731E32">
        <w:rPr>
          <w:rFonts w:ascii="TH SarabunPSK" w:eastAsia="Sarabun" w:hAnsi="TH SarabunPSK" w:cs="TH SarabunPSK" w:hint="cs"/>
          <w:b/>
          <w:color w:val="000000"/>
          <w:sz w:val="32"/>
          <w:szCs w:val="32"/>
        </w:rPr>
        <w:tab/>
      </w:r>
      <w:r>
        <w:rPr>
          <w:rFonts w:ascii="TH SarabunPSK" w:eastAsia="Sarabun" w:hAnsi="TH SarabunPSK" w:cs="TH SarabunPSK"/>
          <w:b/>
          <w:color w:val="000000"/>
          <w:sz w:val="32"/>
          <w:szCs w:val="32"/>
        </w:rPr>
        <w:t xml:space="preserve">       </w:t>
      </w:r>
      <w:r w:rsidRPr="00023C00">
        <w:rPr>
          <w:rFonts w:ascii="TH SarabunPSK" w:eastAsia="Sarabun" w:hAnsi="TH SarabunPSK" w:cs="TH SarabunPSK"/>
          <w:color w:val="000000"/>
          <w:sz w:val="32"/>
          <w:szCs w:val="32"/>
        </w:rPr>
        <w:t xml:space="preserve">Department of Applied Thai Traditional Medicine </w:t>
      </w:r>
    </w:p>
    <w:p w14:paraId="26DD9FCA" w14:textId="2CFDDD4A" w:rsidR="00235703" w:rsidRPr="00731E32" w:rsidRDefault="00023C00">
      <w:pPr>
        <w:pBdr>
          <w:top w:val="nil"/>
          <w:left w:val="nil"/>
          <w:bottom w:val="nil"/>
          <w:right w:val="nil"/>
          <w:between w:val="nil"/>
        </w:pBdr>
        <w:tabs>
          <w:tab w:val="left" w:pos="2835"/>
        </w:tabs>
        <w:ind w:left="567" w:hanging="567"/>
        <w:jc w:val="both"/>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 xml:space="preserve">                                                         </w:t>
      </w:r>
      <w:r w:rsidRPr="00023C00">
        <w:rPr>
          <w:rFonts w:ascii="TH SarabunPSK" w:eastAsia="Sarabun" w:hAnsi="TH SarabunPSK" w:cs="TH SarabunPSK"/>
          <w:color w:val="000000"/>
          <w:sz w:val="32"/>
          <w:szCs w:val="32"/>
        </w:rPr>
        <w:t>College of Allied Health Sciences</w:t>
      </w:r>
    </w:p>
    <w:p w14:paraId="1F47C41A"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p w14:paraId="1F3AEA5F" w14:textId="23D8B47F"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Category</w:t>
      </w:r>
      <w:r w:rsidR="00000000" w:rsidRPr="00731E32">
        <w:rPr>
          <w:rFonts w:ascii="TH SarabunPSK" w:eastAsia="Sarabun" w:hAnsi="TH SarabunPSK" w:cs="TH SarabunPSK" w:hint="cs"/>
          <w:b/>
          <w:color w:val="000000"/>
          <w:sz w:val="32"/>
          <w:szCs w:val="32"/>
        </w:rPr>
        <w:t xml:space="preserve"> </w:t>
      </w:r>
      <w:r>
        <w:rPr>
          <w:rFonts w:ascii="TH SarabunPSK" w:eastAsia="Sarabun" w:hAnsi="TH SarabunPSK" w:cs="TH SarabunPSK"/>
          <w:b/>
          <w:color w:val="000000"/>
          <w:sz w:val="32"/>
          <w:szCs w:val="32"/>
        </w:rPr>
        <w:t>1</w:t>
      </w:r>
      <w:r w:rsidRPr="00731E32">
        <w:rPr>
          <w:rFonts w:ascii="TH SarabunPSK" w:eastAsia="Sarabun" w:hAnsi="TH SarabunPSK" w:cs="TH SarabunPSK"/>
          <w:b/>
          <w:color w:val="000000"/>
          <w:sz w:val="32"/>
          <w:szCs w:val="32"/>
        </w:rPr>
        <w:t xml:space="preserve"> General</w:t>
      </w:r>
      <w:r w:rsidRPr="00023C00">
        <w:rPr>
          <w:rFonts w:ascii="TH SarabunPSK" w:eastAsia="Sarabun" w:hAnsi="TH SarabunPSK" w:cs="TH SarabunPSK"/>
          <w:b/>
          <w:color w:val="000000"/>
          <w:sz w:val="32"/>
          <w:szCs w:val="32"/>
        </w:rPr>
        <w:t xml:space="preserve"> information</w:t>
      </w:r>
    </w:p>
    <w:p w14:paraId="323DF89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p w14:paraId="0E763D34" w14:textId="2B60CA85" w:rsidR="00235703" w:rsidRPr="00731E32" w:rsidRDefault="00023C00">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000000" w:rsidRPr="00731E32">
        <w:rPr>
          <w:rFonts w:ascii="TH SarabunPSK" w:eastAsia="Sarabun" w:hAnsi="TH SarabunPSK" w:cs="TH SarabunPSK" w:hint="cs"/>
          <w:color w:val="000000"/>
          <w:sz w:val="32"/>
          <w:szCs w:val="32"/>
        </w:rPr>
        <w:t>.</w:t>
      </w:r>
      <w:r w:rsidR="00000000" w:rsidRPr="00731E32">
        <w:rPr>
          <w:rFonts w:ascii="TH SarabunPSK" w:eastAsia="Sarabun" w:hAnsi="TH SarabunPSK" w:cs="TH SarabunPSK" w:hint="cs"/>
          <w:color w:val="000000"/>
          <w:sz w:val="32"/>
          <w:szCs w:val="32"/>
        </w:rPr>
        <w:tab/>
      </w:r>
      <w:r w:rsidRPr="00023C00">
        <w:rPr>
          <w:rFonts w:ascii="TH SarabunPSK" w:eastAsia="Sarabun" w:hAnsi="TH SarabunPSK" w:cs="TH SarabunPSK"/>
          <w:b/>
          <w:color w:val="000000"/>
          <w:sz w:val="32"/>
          <w:szCs w:val="32"/>
        </w:rPr>
        <w:t>Code and course name</w:t>
      </w:r>
      <w:r w:rsidR="00000000" w:rsidRPr="00731E32">
        <w:rPr>
          <w:rFonts w:ascii="TH SarabunPSK" w:eastAsia="Cordia New" w:hAnsi="TH SarabunPSK" w:cs="TH SarabunPSK" w:hint="cs"/>
          <w:b/>
          <w:color w:val="000000"/>
          <w:sz w:val="28"/>
          <w:szCs w:val="28"/>
        </w:rPr>
        <w:t xml:space="preserve">   </w:t>
      </w:r>
      <w:r w:rsidR="00000000" w:rsidRPr="00731E32">
        <w:rPr>
          <w:rFonts w:ascii="TH SarabunPSK" w:eastAsia="Cordia New" w:hAnsi="TH SarabunPSK" w:cs="TH SarabunPSK" w:hint="cs"/>
          <w:b/>
          <w:color w:val="000000"/>
          <w:sz w:val="28"/>
          <w:szCs w:val="28"/>
        </w:rPr>
        <w:tab/>
      </w:r>
      <w:r w:rsidR="00000000" w:rsidRPr="00731E32">
        <w:rPr>
          <w:rFonts w:ascii="TH SarabunPSK" w:eastAsia="Cordia New" w:hAnsi="TH SarabunPSK" w:cs="TH SarabunPSK" w:hint="cs"/>
          <w:b/>
          <w:color w:val="000000"/>
          <w:sz w:val="28"/>
          <w:szCs w:val="28"/>
        </w:rPr>
        <w:tab/>
      </w:r>
      <w:r w:rsidR="00000000" w:rsidRPr="00731E32">
        <w:rPr>
          <w:rFonts w:ascii="TH SarabunPSK" w:eastAsia="Cordia New" w:hAnsi="TH SarabunPSK" w:cs="TH SarabunPSK" w:hint="cs"/>
          <w:b/>
          <w:color w:val="000000"/>
          <w:sz w:val="28"/>
          <w:szCs w:val="28"/>
        </w:rPr>
        <w:tab/>
      </w:r>
      <w:r w:rsidR="00000000" w:rsidRPr="00731E32">
        <w:rPr>
          <w:rFonts w:ascii="TH SarabunPSK" w:eastAsia="Cordia New" w:hAnsi="TH SarabunPSK" w:cs="TH SarabunPSK" w:hint="cs"/>
          <w:b/>
          <w:color w:val="000000"/>
          <w:sz w:val="28"/>
          <w:szCs w:val="28"/>
        </w:rPr>
        <w:tab/>
      </w:r>
      <w:r w:rsidR="00000000" w:rsidRPr="00731E32">
        <w:rPr>
          <w:rFonts w:ascii="TH SarabunPSK" w:eastAsia="Cordia New" w:hAnsi="TH SarabunPSK" w:cs="TH SarabunPSK" w:hint="cs"/>
          <w:b/>
          <w:color w:val="000000"/>
          <w:sz w:val="28"/>
          <w:szCs w:val="28"/>
        </w:rPr>
        <w:tab/>
      </w:r>
    </w:p>
    <w:p w14:paraId="6916BBE5" w14:textId="791A9BE5" w:rsidR="00235703" w:rsidRPr="00731E32" w:rsidRDefault="00000000">
      <w:pPr>
        <w:pBdr>
          <w:top w:val="nil"/>
          <w:left w:val="nil"/>
          <w:bottom w:val="nil"/>
          <w:right w:val="nil"/>
          <w:between w:val="nil"/>
        </w:pBdr>
        <w:ind w:firstLine="567"/>
        <w:jc w:val="both"/>
        <w:rPr>
          <w:rFonts w:ascii="TH SarabunPSK" w:eastAsia="Sarabun" w:hAnsi="TH SarabunPSK" w:cs="TH SarabunPSK"/>
          <w:color w:val="000000"/>
          <w:sz w:val="32"/>
          <w:szCs w:val="32"/>
        </w:rPr>
      </w:pPr>
      <w:r w:rsidRPr="00731E32">
        <w:rPr>
          <w:rFonts w:ascii="TH SarabunPSK" w:eastAsia="Sarabun" w:hAnsi="TH SarabunPSK" w:cs="TH SarabunPSK" w:hint="cs"/>
          <w:b/>
          <w:color w:val="000000"/>
          <w:sz w:val="32"/>
          <w:szCs w:val="32"/>
        </w:rPr>
        <w:tab/>
      </w:r>
      <w:r w:rsidRPr="00731E32">
        <w:rPr>
          <w:rFonts w:ascii="TH SarabunPSK" w:eastAsia="Sarabun" w:hAnsi="TH SarabunPSK" w:cs="TH SarabunPSK" w:hint="cs"/>
          <w:b/>
          <w:color w:val="000000"/>
          <w:sz w:val="32"/>
          <w:szCs w:val="32"/>
        </w:rPr>
        <w:tab/>
      </w:r>
      <w:r w:rsidR="00023C00" w:rsidRPr="00731E32">
        <w:rPr>
          <w:rFonts w:ascii="TH SarabunPSK" w:eastAsia="Sarabun" w:hAnsi="TH SarabunPSK" w:cs="TH SarabunPSK" w:hint="cs"/>
          <w:b/>
          <w:color w:val="000000"/>
          <w:sz w:val="32"/>
          <w:szCs w:val="32"/>
        </w:rPr>
        <w:t xml:space="preserve">ATM 3554 Thai Traditional Pharmacy </w:t>
      </w:r>
      <w:r w:rsidRPr="00731E32">
        <w:rPr>
          <w:rFonts w:ascii="TH SarabunPSK" w:eastAsia="Sarabun" w:hAnsi="TH SarabunPSK" w:cs="TH SarabunPSK" w:hint="cs"/>
          <w:color w:val="000000"/>
          <w:sz w:val="32"/>
          <w:szCs w:val="32"/>
        </w:rPr>
        <w:t>2(1-2-3)</w:t>
      </w:r>
    </w:p>
    <w:p w14:paraId="28332F63" w14:textId="0CDB8B58" w:rsidR="00235703" w:rsidRPr="00731E32" w:rsidRDefault="00000000">
      <w:pPr>
        <w:pBdr>
          <w:top w:val="nil"/>
          <w:left w:val="nil"/>
          <w:bottom w:val="nil"/>
          <w:right w:val="nil"/>
          <w:between w:val="nil"/>
        </w:pBdr>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ab/>
      </w:r>
    </w:p>
    <w:p w14:paraId="4EADB1B8" w14:textId="3F0D84A5" w:rsidR="00235703" w:rsidRPr="00731E32" w:rsidRDefault="00000000">
      <w:pPr>
        <w:pBdr>
          <w:top w:val="nil"/>
          <w:left w:val="nil"/>
          <w:bottom w:val="nil"/>
          <w:right w:val="nil"/>
          <w:between w:val="nil"/>
        </w:pBdr>
        <w:jc w:val="both"/>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 xml:space="preserve">                   </w:t>
      </w:r>
      <w:r w:rsidR="00023C00" w:rsidRPr="00023C00">
        <w:rPr>
          <w:rFonts w:ascii="TH SarabunPSK" w:eastAsia="Sarabun" w:hAnsi="TH SarabunPSK" w:cs="TH SarabunPSK"/>
          <w:color w:val="000000"/>
          <w:sz w:val="32"/>
          <w:szCs w:val="32"/>
        </w:rPr>
        <w:t xml:space="preserve">Practicing traditional Thai pharmaceuticals under close supervision According to good methodology </w:t>
      </w:r>
      <w:proofErr w:type="gramStart"/>
      <w:r w:rsidR="00023C00" w:rsidRPr="00023C00">
        <w:rPr>
          <w:rFonts w:ascii="TH SarabunPSK" w:eastAsia="Sarabun" w:hAnsi="TH SarabunPSK" w:cs="TH SarabunPSK"/>
          <w:color w:val="000000"/>
          <w:sz w:val="32"/>
          <w:szCs w:val="32"/>
        </w:rPr>
        <w:t>for the production of</w:t>
      </w:r>
      <w:proofErr w:type="gramEnd"/>
      <w:r w:rsidR="00023C00" w:rsidRPr="00023C00">
        <w:rPr>
          <w:rFonts w:ascii="TH SarabunPSK" w:eastAsia="Sarabun" w:hAnsi="TH SarabunPSK" w:cs="TH SarabunPSK"/>
          <w:color w:val="000000"/>
          <w:sz w:val="32"/>
          <w:szCs w:val="32"/>
        </w:rPr>
        <w:t xml:space="preserve"> herbal medicines emphasis on the practice of preparing or concocting medicinal herbs methods or tools that are not complicated prescription of drugs Preparation and dispensing of medication according to prescriptions Giving advice on medication </w:t>
      </w:r>
      <w:r w:rsidR="00023C00" w:rsidRPr="00023C00">
        <w:rPr>
          <w:rFonts w:ascii="TH SarabunPSK" w:eastAsia="Sarabun" w:hAnsi="TH SarabunPSK" w:cs="TH SarabunPSK"/>
          <w:color w:val="000000"/>
          <w:sz w:val="32"/>
          <w:szCs w:val="32"/>
        </w:rPr>
        <w:t>use.</w:t>
      </w:r>
    </w:p>
    <w:p w14:paraId="7887C7FE" w14:textId="77777777" w:rsidR="00235703" w:rsidRPr="00731E32" w:rsidRDefault="00235703">
      <w:pPr>
        <w:pBdr>
          <w:top w:val="nil"/>
          <w:left w:val="nil"/>
          <w:bottom w:val="nil"/>
          <w:right w:val="nil"/>
          <w:between w:val="nil"/>
        </w:pBdr>
        <w:rPr>
          <w:rFonts w:ascii="TH SarabunPSK" w:eastAsia="Sarabun" w:hAnsi="TH SarabunPSK" w:cs="TH SarabunPSK"/>
          <w:color w:val="000000"/>
          <w:sz w:val="32"/>
          <w:szCs w:val="32"/>
        </w:rPr>
      </w:pPr>
    </w:p>
    <w:p w14:paraId="0C10478C" w14:textId="77777777" w:rsidR="00235703" w:rsidRPr="00731E32" w:rsidRDefault="00235703">
      <w:pPr>
        <w:pBdr>
          <w:top w:val="nil"/>
          <w:left w:val="nil"/>
          <w:bottom w:val="nil"/>
          <w:right w:val="nil"/>
          <w:between w:val="nil"/>
        </w:pBdr>
        <w:ind w:firstLine="567"/>
        <w:rPr>
          <w:rFonts w:ascii="TH SarabunPSK" w:eastAsia="Sarabun" w:hAnsi="TH SarabunPSK" w:cs="TH SarabunPSK"/>
          <w:color w:val="000000"/>
          <w:sz w:val="32"/>
          <w:szCs w:val="32"/>
        </w:rPr>
      </w:pPr>
    </w:p>
    <w:p w14:paraId="67958B77" w14:textId="46B543B4" w:rsidR="00235703" w:rsidRPr="00731E32" w:rsidRDefault="00023C00" w:rsidP="00023C00">
      <w:pPr>
        <w:pBdr>
          <w:top w:val="nil"/>
          <w:left w:val="nil"/>
          <w:bottom w:val="nil"/>
          <w:right w:val="nil"/>
          <w:between w:val="nil"/>
        </w:pBd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2</w:t>
      </w:r>
      <w:r w:rsidR="00000000" w:rsidRPr="00731E32">
        <w:rPr>
          <w:rFonts w:ascii="TH SarabunPSK" w:eastAsia="Sarabun" w:hAnsi="TH SarabunPSK" w:cs="TH SarabunPSK" w:hint="cs"/>
          <w:b/>
          <w:color w:val="000000"/>
          <w:sz w:val="32"/>
          <w:szCs w:val="32"/>
        </w:rPr>
        <w:t xml:space="preserve">. </w:t>
      </w:r>
      <w:r>
        <w:rPr>
          <w:rFonts w:ascii="TH SarabunPSK" w:eastAsia="Sarabun" w:hAnsi="TH SarabunPSK" w:cs="TH SarabunPSK"/>
          <w:b/>
          <w:color w:val="000000"/>
          <w:sz w:val="32"/>
          <w:szCs w:val="32"/>
        </w:rPr>
        <w:t>N</w:t>
      </w:r>
      <w:r w:rsidRPr="00023C00">
        <w:rPr>
          <w:rFonts w:ascii="TH SarabunPSK" w:eastAsia="Sarabun" w:hAnsi="TH SarabunPSK" w:cs="TH SarabunPSK"/>
          <w:b/>
          <w:color w:val="000000"/>
          <w:sz w:val="32"/>
          <w:szCs w:val="32"/>
        </w:rPr>
        <w:t>umber of credits or number of hours</w:t>
      </w:r>
      <w:r w:rsidR="00000000" w:rsidRPr="00731E32">
        <w:rPr>
          <w:rFonts w:ascii="TH SarabunPSK" w:eastAsia="Sarabun" w:hAnsi="TH SarabunPSK" w:cs="TH SarabunPSK" w:hint="cs"/>
          <w:b/>
          <w:color w:val="000000"/>
          <w:sz w:val="32"/>
          <w:szCs w:val="32"/>
        </w:rPr>
        <w:br/>
        <w:t xml:space="preserve"> </w:t>
      </w:r>
      <w:r w:rsidR="00000000" w:rsidRPr="00731E32">
        <w:rPr>
          <w:rFonts w:ascii="TH SarabunPSK" w:eastAsia="Sarabun" w:hAnsi="TH SarabunPSK" w:cs="TH SarabunPSK" w:hint="cs"/>
          <w:b/>
          <w:color w:val="000000"/>
          <w:sz w:val="32"/>
          <w:szCs w:val="32"/>
        </w:rPr>
        <w:tab/>
      </w:r>
      <w:r w:rsidRPr="00023C00">
        <w:rPr>
          <w:rFonts w:ascii="TH SarabunPSK" w:eastAsia="Sarabun" w:hAnsi="TH SarabunPSK" w:cs="TH SarabunPSK"/>
          <w:color w:val="000000"/>
          <w:sz w:val="32"/>
          <w:szCs w:val="32"/>
        </w:rPr>
        <w:t>2 credits (Theory-Practice-Research: 1-2-3 hours/week)</w:t>
      </w:r>
    </w:p>
    <w:p w14:paraId="6F144A9D" w14:textId="03C234AF" w:rsidR="00235703" w:rsidRPr="00731E32" w:rsidRDefault="00023C00">
      <w:pPr>
        <w:pBdr>
          <w:top w:val="nil"/>
          <w:left w:val="nil"/>
          <w:bottom w:val="nil"/>
          <w:right w:val="nil"/>
          <w:between w:val="nil"/>
        </w:pBdr>
        <w:spacing w:before="240" w:line="276" w:lineRule="auto"/>
        <w:rPr>
          <w:rFonts w:ascii="TH SarabunPSK" w:eastAsia="Sarabun" w:hAnsi="TH SarabunPSK" w:cs="TH SarabunPSK"/>
          <w:color w:val="000000"/>
          <w:sz w:val="28"/>
          <w:szCs w:val="28"/>
        </w:rPr>
      </w:pPr>
      <w:r>
        <w:rPr>
          <w:rFonts w:ascii="TH SarabunPSK" w:eastAsia="Sarabun" w:hAnsi="TH SarabunPSK" w:cs="TH SarabunPSK"/>
          <w:b/>
          <w:color w:val="000000"/>
          <w:sz w:val="32"/>
          <w:szCs w:val="32"/>
        </w:rPr>
        <w:t>3</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Course and course type</w:t>
      </w:r>
      <w:r w:rsidR="00000000" w:rsidRPr="00731E32">
        <w:rPr>
          <w:rFonts w:ascii="TH SarabunPSK" w:eastAsia="Sarabun" w:hAnsi="TH SarabunPSK" w:cs="TH SarabunPSK" w:hint="cs"/>
          <w:b/>
          <w:color w:val="000000"/>
          <w:sz w:val="32"/>
          <w:szCs w:val="32"/>
        </w:rPr>
        <w:br/>
      </w:r>
      <w:r w:rsidR="00000000" w:rsidRPr="00731E32">
        <w:rPr>
          <w:rFonts w:ascii="TH SarabunPSK" w:eastAsia="Sarabun" w:hAnsi="TH SarabunPSK" w:cs="TH SarabunPSK" w:hint="cs"/>
          <w:color w:val="000000"/>
          <w:sz w:val="32"/>
          <w:szCs w:val="32"/>
        </w:rPr>
        <w:t xml:space="preserve">    </w:t>
      </w:r>
      <w:r w:rsidR="00000000" w:rsidRPr="00731E32">
        <w:rPr>
          <w:rFonts w:ascii="TH SarabunPSK" w:eastAsia="Sarabun" w:hAnsi="TH SarabunPSK" w:cs="TH SarabunPSK" w:hint="cs"/>
          <w:color w:val="000000"/>
          <w:sz w:val="32"/>
          <w:szCs w:val="32"/>
        </w:rPr>
        <w:tab/>
      </w:r>
      <w:r>
        <w:rPr>
          <w:rFonts w:ascii="TH SarabunPSK" w:eastAsia="Sarabun" w:hAnsi="TH SarabunPSK" w:cs="TH SarabunPSK"/>
          <w:b/>
          <w:color w:val="000000"/>
          <w:sz w:val="32"/>
          <w:szCs w:val="32"/>
        </w:rPr>
        <w:t>3.1</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course</w:t>
      </w:r>
      <w:r w:rsidR="00000000" w:rsidRPr="00731E32">
        <w:rPr>
          <w:rFonts w:ascii="TH SarabunPSK" w:eastAsia="Sarabun" w:hAnsi="TH SarabunPSK" w:cs="TH SarabunPSK" w:hint="cs"/>
          <w:color w:val="000000"/>
          <w:sz w:val="32"/>
          <w:szCs w:val="32"/>
        </w:rPr>
        <w:t xml:space="preserve">      </w:t>
      </w:r>
      <w:r w:rsidR="00000000" w:rsidRPr="00731E32">
        <w:rPr>
          <w:rFonts w:ascii="TH SarabunPSK" w:eastAsia="Sarabun" w:hAnsi="TH SarabunPSK" w:cs="TH SarabunPSK" w:hint="cs"/>
          <w:color w:val="000000"/>
          <w:sz w:val="32"/>
          <w:szCs w:val="32"/>
        </w:rPr>
        <w:br/>
        <w:t xml:space="preserve"> </w:t>
      </w:r>
      <w:r w:rsidR="00000000" w:rsidRPr="00731E32">
        <w:rPr>
          <w:rFonts w:ascii="TH SarabunPSK" w:eastAsia="Sarabun" w:hAnsi="TH SarabunPSK" w:cs="TH SarabunPSK" w:hint="cs"/>
          <w:color w:val="000000"/>
          <w:sz w:val="32"/>
          <w:szCs w:val="32"/>
        </w:rPr>
        <w:tab/>
      </w:r>
      <w:r w:rsidR="00000000" w:rsidRPr="00731E32">
        <w:rPr>
          <w:rFonts w:ascii="TH SarabunPSK" w:eastAsia="Sarabun" w:hAnsi="TH SarabunPSK" w:cs="TH SarabunPSK" w:hint="cs"/>
          <w:color w:val="000000"/>
          <w:sz w:val="32"/>
          <w:szCs w:val="32"/>
        </w:rPr>
        <w:tab/>
      </w:r>
      <w:r w:rsidRPr="00023C00">
        <w:rPr>
          <w:rFonts w:ascii="TH SarabunPSK" w:eastAsia="Sarabun" w:hAnsi="TH SarabunPSK" w:cs="TH SarabunPSK"/>
          <w:color w:val="000000"/>
          <w:sz w:val="32"/>
          <w:szCs w:val="32"/>
        </w:rPr>
        <w:t>Bachelor of Applied Thai Traditional Medicine</w:t>
      </w:r>
      <w:r w:rsidR="00000000" w:rsidRPr="00731E32">
        <w:rPr>
          <w:rFonts w:ascii="TH SarabunPSK" w:eastAsia="Sarabun" w:hAnsi="TH SarabunPSK" w:cs="TH SarabunPSK" w:hint="cs"/>
          <w:color w:val="000000"/>
          <w:sz w:val="32"/>
          <w:szCs w:val="32"/>
        </w:rPr>
        <w:br/>
        <w:t xml:space="preserve">  </w:t>
      </w:r>
      <w:r w:rsidR="00000000" w:rsidRPr="00731E32">
        <w:rPr>
          <w:rFonts w:ascii="TH SarabunPSK" w:eastAsia="Sarabun" w:hAnsi="TH SarabunPSK" w:cs="TH SarabunPSK" w:hint="cs"/>
          <w:color w:val="000000"/>
          <w:sz w:val="32"/>
          <w:szCs w:val="32"/>
        </w:rPr>
        <w:tab/>
      </w:r>
      <w:r>
        <w:rPr>
          <w:rFonts w:ascii="TH SarabunPSK" w:eastAsia="Sarabun" w:hAnsi="TH SarabunPSK" w:cs="TH SarabunPSK"/>
          <w:b/>
          <w:color w:val="000000"/>
          <w:sz w:val="32"/>
          <w:szCs w:val="32"/>
        </w:rPr>
        <w:t>3.2</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course type</w:t>
      </w:r>
      <w:r w:rsidR="00000000" w:rsidRPr="00731E32">
        <w:rPr>
          <w:rFonts w:ascii="TH SarabunPSK" w:eastAsia="Sarabun" w:hAnsi="TH SarabunPSK" w:cs="TH SarabunPSK" w:hint="cs"/>
          <w:color w:val="000000"/>
          <w:sz w:val="28"/>
          <w:szCs w:val="28"/>
        </w:rPr>
        <w:br/>
        <w:t xml:space="preserve"> </w:t>
      </w:r>
      <w:r w:rsidR="00000000" w:rsidRPr="00731E32">
        <w:rPr>
          <w:rFonts w:ascii="TH SarabunPSK" w:eastAsia="Sarabun" w:hAnsi="TH SarabunPSK" w:cs="TH SarabunPSK" w:hint="cs"/>
          <w:color w:val="000000"/>
          <w:sz w:val="28"/>
          <w:szCs w:val="28"/>
        </w:rPr>
        <w:tab/>
      </w:r>
      <w:r w:rsidR="00000000" w:rsidRPr="00731E32">
        <w:rPr>
          <w:rFonts w:ascii="TH SarabunPSK" w:eastAsia="Sarabun" w:hAnsi="TH SarabunPSK" w:cs="TH SarabunPSK" w:hint="cs"/>
          <w:color w:val="000000"/>
          <w:sz w:val="28"/>
          <w:szCs w:val="28"/>
        </w:rPr>
        <w:tab/>
      </w:r>
      <w:r w:rsidRPr="00023C00">
        <w:rPr>
          <w:rFonts w:ascii="TH SarabunPSK" w:eastAsia="Sarabun" w:hAnsi="TH SarabunPSK" w:cs="TH SarabunPSK"/>
          <w:color w:val="000000"/>
          <w:sz w:val="32"/>
          <w:szCs w:val="32"/>
        </w:rPr>
        <w:t xml:space="preserve">Profession /Basic medical science subjects/ </w:t>
      </w:r>
      <w:r w:rsidRPr="00023C00">
        <w:rPr>
          <w:rFonts w:ascii="TH SarabunPSK" w:eastAsia="Sarabun" w:hAnsi="TH SarabunPSK" w:cs="TH SarabunPSK"/>
          <w:color w:val="000000"/>
          <w:sz w:val="32"/>
          <w:szCs w:val="32"/>
        </w:rPr>
        <w:t>pre-clinical</w:t>
      </w:r>
      <w:r w:rsidRPr="00023C00">
        <w:rPr>
          <w:rFonts w:ascii="TH SarabunPSK" w:eastAsia="Sarabun" w:hAnsi="TH SarabunPSK" w:cs="TH SarabunPSK"/>
          <w:color w:val="000000"/>
          <w:sz w:val="32"/>
          <w:szCs w:val="32"/>
        </w:rPr>
        <w:t xml:space="preserve"> basic subjects</w:t>
      </w:r>
      <w:r w:rsidR="00000000" w:rsidRPr="00731E32">
        <w:rPr>
          <w:rFonts w:ascii="TH SarabunPSK" w:eastAsia="Sarabun" w:hAnsi="TH SarabunPSK" w:cs="TH SarabunPSK" w:hint="cs"/>
          <w:color w:val="000000"/>
          <w:sz w:val="28"/>
          <w:szCs w:val="28"/>
        </w:rPr>
        <w:br/>
      </w:r>
    </w:p>
    <w:p w14:paraId="787F68EF" w14:textId="732DD7B1"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4</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Instructors in charge of the course and instructors</w:t>
      </w:r>
      <w:r w:rsidR="00000000" w:rsidRPr="00731E32">
        <w:rPr>
          <w:rFonts w:ascii="TH SarabunPSK" w:eastAsia="Sarabun" w:hAnsi="TH SarabunPSK" w:cs="TH SarabunPSK" w:hint="cs"/>
          <w:color w:val="000000"/>
          <w:sz w:val="32"/>
          <w:szCs w:val="32"/>
        </w:rPr>
        <w:br/>
      </w:r>
      <w:r w:rsidR="00000000" w:rsidRPr="00731E32">
        <w:rPr>
          <w:rFonts w:ascii="TH SarabunPSK" w:eastAsia="Sarabun" w:hAnsi="TH SarabunPSK" w:cs="TH SarabunPSK" w:hint="cs"/>
          <w:b/>
          <w:color w:val="000000"/>
          <w:sz w:val="32"/>
          <w:szCs w:val="32"/>
        </w:rPr>
        <w:t xml:space="preserve">         </w:t>
      </w:r>
      <w:r>
        <w:rPr>
          <w:rFonts w:ascii="TH SarabunPSK" w:eastAsia="Sarabun" w:hAnsi="TH SarabunPSK" w:cs="TH SarabunPSK"/>
          <w:b/>
          <w:color w:val="000000"/>
          <w:sz w:val="32"/>
          <w:szCs w:val="32"/>
        </w:rPr>
        <w:t>4.1</w:t>
      </w:r>
      <w:r w:rsidRPr="00731E32">
        <w:rPr>
          <w:rFonts w:ascii="TH SarabunPSK" w:eastAsia="Sarabun" w:hAnsi="TH SarabunPSK" w:cs="TH SarabunPSK"/>
          <w:b/>
          <w:color w:val="000000"/>
          <w:sz w:val="32"/>
          <w:szCs w:val="32"/>
        </w:rPr>
        <w:t xml:space="preserve"> responsible</w:t>
      </w:r>
      <w:r w:rsidRPr="00023C00">
        <w:rPr>
          <w:rFonts w:ascii="TH SarabunPSK" w:eastAsia="Sarabun" w:hAnsi="TH SarabunPSK" w:cs="TH SarabunPSK"/>
          <w:b/>
          <w:color w:val="000000"/>
          <w:sz w:val="32"/>
          <w:szCs w:val="32"/>
        </w:rPr>
        <w:t xml:space="preserve"> teacher</w:t>
      </w:r>
      <w:r w:rsidR="00000000" w:rsidRPr="00731E32">
        <w:rPr>
          <w:rFonts w:ascii="TH SarabunPSK" w:eastAsia="Sarabun" w:hAnsi="TH SarabunPSK" w:cs="TH SarabunPSK" w:hint="cs"/>
          <w:color w:val="000000"/>
          <w:sz w:val="32"/>
          <w:szCs w:val="32"/>
        </w:rPr>
        <w:br/>
      </w:r>
      <w:r w:rsidR="00000000" w:rsidRPr="00731E32">
        <w:rPr>
          <w:rFonts w:ascii="TH SarabunPSK" w:eastAsia="Sarabun" w:hAnsi="TH SarabunPSK" w:cs="TH SarabunPSK" w:hint="cs"/>
          <w:color w:val="000000"/>
          <w:sz w:val="32"/>
          <w:szCs w:val="32"/>
        </w:rPr>
        <w:tab/>
      </w:r>
      <w:r w:rsidR="00000000" w:rsidRPr="00731E32">
        <w:rPr>
          <w:rFonts w:ascii="TH SarabunPSK" w:eastAsia="Sarabun" w:hAnsi="TH SarabunPSK" w:cs="TH SarabunPSK" w:hint="cs"/>
          <w:color w:val="000000"/>
          <w:sz w:val="32"/>
          <w:szCs w:val="32"/>
        </w:rPr>
        <w:tab/>
      </w:r>
      <w:proofErr w:type="spellStart"/>
      <w:r>
        <w:rPr>
          <w:rFonts w:ascii="TH SarabunPSK" w:eastAsia="Sarabun" w:hAnsi="TH SarabunPSK" w:cs="TH SarabunPSK"/>
          <w:color w:val="000000"/>
          <w:sz w:val="32"/>
          <w:szCs w:val="32"/>
        </w:rPr>
        <w:t>Dr.Narin</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Kakatum</w:t>
      </w:r>
      <w:proofErr w:type="spellEnd"/>
    </w:p>
    <w:p w14:paraId="4AE99B6D" w14:textId="7ADF59CB" w:rsidR="00235703" w:rsidRPr="00731E32" w:rsidRDefault="00023C00">
      <w:pPr>
        <w:pBdr>
          <w:top w:val="nil"/>
          <w:left w:val="nil"/>
          <w:bottom w:val="nil"/>
          <w:right w:val="nil"/>
          <w:between w:val="nil"/>
        </w:pBdr>
        <w:ind w:left="720" w:firstLine="720"/>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lastRenderedPageBreak/>
        <w:t>4.2</w:t>
      </w:r>
      <w:r w:rsidRPr="00731E32">
        <w:rPr>
          <w:rFonts w:ascii="TH SarabunPSK" w:eastAsia="Sarabun" w:hAnsi="TH SarabunPSK" w:cs="TH SarabunPSK"/>
          <w:b/>
          <w:color w:val="000000"/>
          <w:sz w:val="32"/>
          <w:szCs w:val="32"/>
        </w:rPr>
        <w:t xml:space="preserve"> instructor</w:t>
      </w:r>
      <w:r w:rsidR="00000000" w:rsidRPr="00731E32">
        <w:rPr>
          <w:rFonts w:ascii="TH SarabunPSK" w:eastAsia="Sarabun" w:hAnsi="TH SarabunPSK" w:cs="TH SarabunPSK" w:hint="cs"/>
          <w:color w:val="000000"/>
          <w:sz w:val="32"/>
          <w:szCs w:val="32"/>
        </w:rPr>
        <w:br/>
        <w:t xml:space="preserve">       </w:t>
      </w:r>
      <w:proofErr w:type="gramStart"/>
      <w:r w:rsidR="00000000" w:rsidRPr="00731E32">
        <w:rPr>
          <w:rFonts w:ascii="TH SarabunPSK" w:eastAsia="Sarabun" w:hAnsi="TH SarabunPSK" w:cs="TH SarabunPSK" w:hint="cs"/>
          <w:color w:val="000000"/>
          <w:sz w:val="32"/>
          <w:szCs w:val="32"/>
        </w:rPr>
        <w:t xml:space="preserve">   (</w:t>
      </w:r>
      <w:proofErr w:type="gramEnd"/>
      <w:r>
        <w:rPr>
          <w:rFonts w:ascii="TH SarabunPSK" w:eastAsia="Sarabun" w:hAnsi="TH SarabunPSK" w:cs="TH SarabunPSK"/>
          <w:color w:val="000000"/>
          <w:sz w:val="32"/>
          <w:szCs w:val="32"/>
        </w:rPr>
        <w:t>1</w:t>
      </w:r>
      <w:r w:rsidR="00000000" w:rsidRPr="00731E32">
        <w:rPr>
          <w:rFonts w:ascii="TH SarabunPSK" w:eastAsia="Sarabun" w:hAnsi="TH SarabunPSK" w:cs="TH SarabunPSK" w:hint="cs"/>
          <w:color w:val="000000"/>
          <w:sz w:val="32"/>
          <w:szCs w:val="32"/>
        </w:rPr>
        <w:t xml:space="preserve">) </w:t>
      </w:r>
      <w:proofErr w:type="spellStart"/>
      <w:r>
        <w:rPr>
          <w:rFonts w:ascii="TH SarabunPSK" w:eastAsia="Sarabun" w:hAnsi="TH SarabunPSK" w:cs="TH SarabunPSK"/>
          <w:color w:val="000000"/>
          <w:sz w:val="32"/>
          <w:szCs w:val="32"/>
        </w:rPr>
        <w:t>Dr.Narin</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Kakatum</w:t>
      </w:r>
      <w:proofErr w:type="spellEnd"/>
      <w:r w:rsidR="00000000" w:rsidRPr="00731E32">
        <w:rPr>
          <w:rFonts w:ascii="TH SarabunPSK" w:eastAsia="Sarabun" w:hAnsi="TH SarabunPSK" w:cs="TH SarabunPSK" w:hint="cs"/>
          <w:b/>
          <w:color w:val="000000"/>
          <w:sz w:val="32"/>
          <w:szCs w:val="32"/>
        </w:rPr>
        <w:br/>
      </w:r>
      <w:r w:rsidR="00000000" w:rsidRPr="00731E32">
        <w:rPr>
          <w:rFonts w:ascii="TH SarabunPSK" w:eastAsia="Sarabun" w:hAnsi="TH SarabunPSK" w:cs="TH SarabunPSK" w:hint="cs"/>
          <w:color w:val="000000"/>
          <w:sz w:val="32"/>
          <w:szCs w:val="32"/>
        </w:rPr>
        <w:t xml:space="preserve">          (</w:t>
      </w:r>
      <w:r>
        <w:rPr>
          <w:rFonts w:ascii="TH SarabunPSK" w:eastAsia="Sarabun" w:hAnsi="TH SarabunPSK" w:cs="TH SarabunPSK"/>
          <w:color w:val="000000"/>
          <w:sz w:val="32"/>
          <w:szCs w:val="32"/>
        </w:rPr>
        <w:t>2</w:t>
      </w:r>
      <w:r w:rsidR="00000000" w:rsidRPr="00731E32">
        <w:rPr>
          <w:rFonts w:ascii="TH SarabunPSK" w:eastAsia="Sarabun" w:hAnsi="TH SarabunPSK" w:cs="TH SarabunPSK" w:hint="cs"/>
          <w:color w:val="000000"/>
          <w:sz w:val="32"/>
          <w:szCs w:val="32"/>
        </w:rPr>
        <w:t xml:space="preserve">) </w:t>
      </w: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p w14:paraId="7EFC6F26" w14:textId="2797FB27"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5</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Semester/year of study</w:t>
      </w:r>
      <w:r w:rsidR="00000000" w:rsidRPr="00731E32">
        <w:rPr>
          <w:rFonts w:ascii="TH SarabunPSK" w:eastAsia="Sarabun" w:hAnsi="TH SarabunPSK" w:cs="TH SarabunPSK" w:hint="cs"/>
          <w:b/>
          <w:color w:val="000000"/>
          <w:sz w:val="32"/>
          <w:szCs w:val="32"/>
        </w:rPr>
        <w:tab/>
      </w:r>
      <w:r w:rsidR="00000000" w:rsidRPr="00731E32">
        <w:rPr>
          <w:rFonts w:ascii="TH SarabunPSK" w:eastAsia="Sarabun" w:hAnsi="TH SarabunPSK" w:cs="TH SarabunPSK" w:hint="cs"/>
          <w:b/>
          <w:color w:val="000000"/>
          <w:sz w:val="32"/>
          <w:szCs w:val="32"/>
        </w:rPr>
        <w:br/>
        <w:t xml:space="preserve"> </w:t>
      </w:r>
      <w:r w:rsidR="00000000" w:rsidRPr="00731E32">
        <w:rPr>
          <w:rFonts w:ascii="TH SarabunPSK" w:eastAsia="Sarabun" w:hAnsi="TH SarabunPSK" w:cs="TH SarabunPSK" w:hint="cs"/>
          <w:b/>
          <w:color w:val="000000"/>
          <w:sz w:val="32"/>
          <w:szCs w:val="32"/>
        </w:rPr>
        <w:tab/>
      </w:r>
      <w:r w:rsidRPr="00023C00">
        <w:rPr>
          <w:rFonts w:ascii="TH SarabunPSK" w:eastAsia="Sarabun" w:hAnsi="TH SarabunPSK" w:cs="TH SarabunPSK"/>
          <w:color w:val="000000"/>
          <w:sz w:val="32"/>
          <w:szCs w:val="32"/>
        </w:rPr>
        <w:t>Semester 2, 3</w:t>
      </w:r>
      <w:r w:rsidRPr="00023C00">
        <w:rPr>
          <w:rFonts w:ascii="TH SarabunPSK" w:eastAsia="Sarabun" w:hAnsi="TH SarabunPSK" w:cs="TH SarabunPSK"/>
          <w:color w:val="000000"/>
          <w:sz w:val="32"/>
          <w:szCs w:val="32"/>
          <w:vertAlign w:val="superscript"/>
        </w:rPr>
        <w:t>rd</w:t>
      </w:r>
      <w:r w:rsidRPr="00023C00">
        <w:rPr>
          <w:rFonts w:ascii="TH SarabunPSK" w:eastAsia="Sarabun" w:hAnsi="TH SarabunPSK" w:cs="TH SarabunPSK"/>
          <w:color w:val="000000"/>
          <w:sz w:val="32"/>
          <w:szCs w:val="32"/>
        </w:rPr>
        <w:t xml:space="preserve"> </w:t>
      </w:r>
      <w:r w:rsidRPr="00023C00">
        <w:rPr>
          <w:rFonts w:ascii="TH SarabunPSK" w:eastAsia="Sarabun" w:hAnsi="TH SarabunPSK" w:cs="TH SarabunPSK"/>
          <w:color w:val="000000"/>
          <w:sz w:val="32"/>
          <w:szCs w:val="32"/>
        </w:rPr>
        <w:t>Year</w:t>
      </w:r>
    </w:p>
    <w:p w14:paraId="3540FABE" w14:textId="43A54372" w:rsidR="00235703" w:rsidRPr="00731E32" w:rsidRDefault="00023C00">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6</w:t>
      </w:r>
      <w:r w:rsidR="00000000" w:rsidRPr="00731E32">
        <w:rPr>
          <w:rFonts w:ascii="TH SarabunPSK" w:eastAsia="Sarabun" w:hAnsi="TH SarabunPSK" w:cs="TH SarabunPSK" w:hint="cs"/>
          <w:b/>
          <w:color w:val="000000"/>
          <w:sz w:val="32"/>
          <w:szCs w:val="32"/>
        </w:rPr>
        <w:t>. Pre-requisite</w:t>
      </w:r>
      <w:r w:rsidR="00000000" w:rsidRPr="00731E32">
        <w:rPr>
          <w:rFonts w:ascii="TH SarabunPSK" w:eastAsia="Sarabun" w:hAnsi="TH SarabunPSK" w:cs="TH SarabunPSK" w:hint="cs"/>
          <w:b/>
          <w:color w:val="000000"/>
          <w:sz w:val="32"/>
          <w:szCs w:val="32"/>
        </w:rPr>
        <w:tab/>
      </w:r>
      <w:r>
        <w:rPr>
          <w:rFonts w:ascii="TH SarabunPSK" w:eastAsia="Sarabun" w:hAnsi="TH SarabunPSK" w:cs="TH SarabunPSK"/>
          <w:color w:val="000000"/>
          <w:sz w:val="32"/>
          <w:szCs w:val="32"/>
        </w:rPr>
        <w:t>Thai pharmacy</w:t>
      </w:r>
      <w:r w:rsidR="00000000" w:rsidRPr="00731E32">
        <w:rPr>
          <w:rFonts w:ascii="TH SarabunPSK" w:eastAsia="Sarabun" w:hAnsi="TH SarabunPSK" w:cs="TH SarabunPSK" w:hint="cs"/>
          <w:color w:val="000000"/>
          <w:sz w:val="32"/>
          <w:szCs w:val="32"/>
        </w:rPr>
        <w:t xml:space="preserve"> 3</w:t>
      </w:r>
    </w:p>
    <w:p w14:paraId="18E02145" w14:textId="4DF68741" w:rsidR="00235703" w:rsidRPr="00731E32" w:rsidRDefault="00023C00">
      <w:pPr>
        <w:pBdr>
          <w:top w:val="nil"/>
          <w:left w:val="nil"/>
          <w:bottom w:val="nil"/>
          <w:right w:val="nil"/>
          <w:between w:val="nil"/>
        </w:pBdr>
        <w:spacing w:before="240"/>
        <w:jc w:val="both"/>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7</w:t>
      </w:r>
      <w:r w:rsidR="00000000" w:rsidRPr="00731E32">
        <w:rPr>
          <w:rFonts w:ascii="TH SarabunPSK" w:eastAsia="Sarabun" w:hAnsi="TH SarabunPSK" w:cs="TH SarabunPSK" w:hint="cs"/>
          <w:b/>
          <w:color w:val="000000"/>
          <w:sz w:val="32"/>
          <w:szCs w:val="32"/>
        </w:rPr>
        <w:t>. Co-requisites</w:t>
      </w:r>
      <w:r>
        <w:rPr>
          <w:rFonts w:ascii="TH SarabunPSK" w:eastAsia="Sarabun" w:hAnsi="TH SarabunPSK" w:cs="TH SarabunPSK"/>
          <w:b/>
          <w:color w:val="000000"/>
          <w:sz w:val="32"/>
          <w:szCs w:val="32"/>
        </w:rPr>
        <w:t xml:space="preserve"> -</w:t>
      </w:r>
      <w:r w:rsidR="00000000" w:rsidRPr="00731E32">
        <w:rPr>
          <w:rFonts w:ascii="TH SarabunPSK" w:eastAsia="Sarabun" w:hAnsi="TH SarabunPSK" w:cs="TH SarabunPSK" w:hint="cs"/>
          <w:b/>
          <w:color w:val="000000"/>
          <w:sz w:val="32"/>
          <w:szCs w:val="32"/>
        </w:rPr>
        <w:tab/>
        <w:t xml:space="preserve"> </w:t>
      </w:r>
    </w:p>
    <w:p w14:paraId="7DB7CCA3" w14:textId="6B6C3CB5" w:rsidR="00235703" w:rsidRPr="00731E32" w:rsidRDefault="00023C00" w:rsidP="00023C00">
      <w:pPr>
        <w:pBdr>
          <w:top w:val="nil"/>
          <w:left w:val="nil"/>
          <w:bottom w:val="nil"/>
          <w:right w:val="nil"/>
          <w:between w:val="nil"/>
        </w:pBdr>
        <w:spacing w:before="240"/>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8</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place of study</w:t>
      </w:r>
      <w:r w:rsidR="00000000" w:rsidRPr="00731E32">
        <w:rPr>
          <w:rFonts w:ascii="TH SarabunPSK" w:eastAsia="Sarabun" w:hAnsi="TH SarabunPSK" w:cs="TH SarabunPSK" w:hint="cs"/>
          <w:color w:val="FF0000"/>
          <w:sz w:val="32"/>
          <w:szCs w:val="32"/>
        </w:rPr>
        <w:tab/>
      </w:r>
      <w:r w:rsidR="00000000" w:rsidRPr="00731E32">
        <w:rPr>
          <w:rFonts w:ascii="TH SarabunPSK" w:eastAsia="Sarabun" w:hAnsi="TH SarabunPSK" w:cs="TH SarabunPSK" w:hint="cs"/>
          <w:color w:val="FF0000"/>
          <w:sz w:val="32"/>
          <w:szCs w:val="32"/>
        </w:rPr>
        <w:br/>
        <w:t xml:space="preserve"> </w:t>
      </w:r>
      <w:r w:rsidR="00000000" w:rsidRPr="00731E32">
        <w:rPr>
          <w:rFonts w:ascii="TH SarabunPSK" w:eastAsia="Sarabun" w:hAnsi="TH SarabunPSK" w:cs="TH SarabunPSK" w:hint="cs"/>
          <w:color w:val="FF0000"/>
          <w:sz w:val="32"/>
          <w:szCs w:val="32"/>
        </w:rPr>
        <w:tab/>
      </w:r>
      <w:r w:rsidRPr="00023C00">
        <w:rPr>
          <w:rFonts w:ascii="TH SarabunPSK" w:eastAsia="Sarabun" w:hAnsi="TH SarabunPSK" w:cs="TH SarabunPSK"/>
          <w:color w:val="000000"/>
          <w:sz w:val="32"/>
          <w:szCs w:val="32"/>
        </w:rPr>
        <w:t xml:space="preserve">Room 2202 College of Allied Health Sciences </w:t>
      </w:r>
      <w:proofErr w:type="spellStart"/>
      <w:r w:rsidRPr="00023C00">
        <w:rPr>
          <w:rFonts w:ascii="TH SarabunPSK" w:eastAsia="Sarabun" w:hAnsi="TH SarabunPSK" w:cs="TH SarabunPSK"/>
          <w:color w:val="000000"/>
          <w:sz w:val="32"/>
          <w:szCs w:val="32"/>
        </w:rPr>
        <w:t>Suan</w:t>
      </w:r>
      <w:proofErr w:type="spellEnd"/>
      <w:r w:rsidRPr="00023C00">
        <w:rPr>
          <w:rFonts w:ascii="TH SarabunPSK" w:eastAsia="Sarabun" w:hAnsi="TH SarabunPSK" w:cs="TH SarabunPSK"/>
          <w:color w:val="000000"/>
          <w:sz w:val="32"/>
          <w:szCs w:val="32"/>
        </w:rPr>
        <w:t xml:space="preserve"> </w:t>
      </w:r>
      <w:proofErr w:type="spellStart"/>
      <w:r w:rsidRPr="00023C00">
        <w:rPr>
          <w:rFonts w:ascii="TH SarabunPSK" w:eastAsia="Sarabun" w:hAnsi="TH SarabunPSK" w:cs="TH SarabunPSK"/>
          <w:color w:val="000000"/>
          <w:sz w:val="32"/>
          <w:szCs w:val="32"/>
        </w:rPr>
        <w:t>Sunandha</w:t>
      </w:r>
      <w:proofErr w:type="spellEnd"/>
      <w:r w:rsidRPr="00023C00">
        <w:rPr>
          <w:rFonts w:ascii="TH SarabunPSK" w:eastAsia="Sarabun" w:hAnsi="TH SarabunPSK" w:cs="TH SarabunPSK"/>
          <w:color w:val="000000"/>
          <w:sz w:val="32"/>
          <w:szCs w:val="32"/>
        </w:rPr>
        <w:t xml:space="preserve"> Rajabhat University</w:t>
      </w:r>
      <w:r>
        <w:rPr>
          <w:rFonts w:ascii="TH SarabunPSK" w:eastAsia="Sarabun" w:hAnsi="TH SarabunPSK" w:cs="TH SarabunPSK"/>
          <w:b/>
          <w:color w:val="000000"/>
          <w:sz w:val="32"/>
          <w:szCs w:val="32"/>
        </w:rPr>
        <w:t>9</w:t>
      </w:r>
      <w:r w:rsidR="00000000" w:rsidRPr="00731E32">
        <w:rPr>
          <w:rFonts w:ascii="TH SarabunPSK" w:eastAsia="Sarabun" w:hAnsi="TH SarabunPSK" w:cs="TH SarabunPSK" w:hint="cs"/>
          <w:b/>
          <w:color w:val="000000"/>
          <w:sz w:val="32"/>
          <w:szCs w:val="32"/>
        </w:rPr>
        <w:t xml:space="preserve">. </w:t>
      </w:r>
      <w:r>
        <w:rPr>
          <w:rFonts w:ascii="TH SarabunPSK" w:eastAsia="Sarabun" w:hAnsi="TH SarabunPSK" w:cs="TH SarabunPSK"/>
          <w:b/>
          <w:color w:val="000000"/>
          <w:sz w:val="32"/>
          <w:szCs w:val="32"/>
        </w:rPr>
        <w:t xml:space="preserve">9. </w:t>
      </w:r>
      <w:r w:rsidRPr="00023C00">
        <w:rPr>
          <w:rFonts w:ascii="TH SarabunPSK" w:eastAsia="Sarabun" w:hAnsi="TH SarabunPSK" w:cs="TH SarabunPSK"/>
          <w:b/>
          <w:color w:val="000000"/>
          <w:sz w:val="32"/>
          <w:szCs w:val="32"/>
        </w:rPr>
        <w:t>Date of preparation or latest revision of course details May 1, 202</w:t>
      </w:r>
      <w:r>
        <w:rPr>
          <w:rFonts w:ascii="TH SarabunPSK" w:eastAsia="Sarabun" w:hAnsi="TH SarabunPSK" w:cs="TH SarabunPSK"/>
          <w:b/>
          <w:color w:val="000000"/>
          <w:sz w:val="32"/>
          <w:szCs w:val="32"/>
        </w:rPr>
        <w:t>2</w:t>
      </w:r>
    </w:p>
    <w:p w14:paraId="0F329230"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32"/>
          <w:szCs w:val="32"/>
        </w:rPr>
      </w:pPr>
    </w:p>
    <w:p w14:paraId="221EF06A" w14:textId="55F4CBEB"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Category</w:t>
      </w:r>
      <w:r w:rsidR="00000000" w:rsidRPr="00731E32">
        <w:rPr>
          <w:rFonts w:ascii="TH SarabunPSK" w:eastAsia="Sarabun" w:hAnsi="TH SarabunPSK" w:cs="TH SarabunPSK" w:hint="cs"/>
          <w:b/>
          <w:color w:val="000000"/>
          <w:sz w:val="32"/>
          <w:szCs w:val="32"/>
        </w:rPr>
        <w:t xml:space="preserve"> </w:t>
      </w:r>
      <w:r>
        <w:rPr>
          <w:rFonts w:ascii="TH SarabunPSK" w:eastAsia="Sarabun" w:hAnsi="TH SarabunPSK" w:cs="TH SarabunPSK"/>
          <w:b/>
          <w:color w:val="000000"/>
          <w:sz w:val="32"/>
          <w:szCs w:val="32"/>
        </w:rPr>
        <w:t>2</w:t>
      </w:r>
      <w:r w:rsidRPr="00731E32">
        <w:rPr>
          <w:rFonts w:ascii="TH SarabunPSK" w:eastAsia="Sarabun" w:hAnsi="TH SarabunPSK" w:cs="TH SarabunPSK"/>
          <w:b/>
          <w:color w:val="000000"/>
          <w:sz w:val="32"/>
          <w:szCs w:val="32"/>
        </w:rPr>
        <w:t xml:space="preserve"> Aims</w:t>
      </w:r>
      <w:r w:rsidRPr="00023C00">
        <w:rPr>
          <w:rFonts w:ascii="TH SarabunPSK" w:eastAsia="Sarabun" w:hAnsi="TH SarabunPSK" w:cs="TH SarabunPSK"/>
          <w:b/>
          <w:color w:val="000000"/>
          <w:sz w:val="32"/>
          <w:szCs w:val="32"/>
        </w:rPr>
        <w:t xml:space="preserve"> and </w:t>
      </w:r>
      <w:proofErr w:type="gramStart"/>
      <w:r w:rsidRPr="00023C00">
        <w:rPr>
          <w:rFonts w:ascii="TH SarabunPSK" w:eastAsia="Sarabun" w:hAnsi="TH SarabunPSK" w:cs="TH SarabunPSK"/>
          <w:b/>
          <w:color w:val="000000"/>
          <w:sz w:val="32"/>
          <w:szCs w:val="32"/>
        </w:rPr>
        <w:t>objectives</w:t>
      </w:r>
      <w:proofErr w:type="gramEnd"/>
    </w:p>
    <w:p w14:paraId="17F9D619"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p w14:paraId="66972A69" w14:textId="346BA9E3" w:rsidR="00235703" w:rsidRPr="00731E32" w:rsidRDefault="00023C00">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t>1</w:t>
      </w:r>
      <w:r w:rsidR="00000000" w:rsidRPr="00731E32">
        <w:rPr>
          <w:rFonts w:ascii="TH SarabunPSK" w:eastAsia="Sarabun" w:hAnsi="TH SarabunPSK" w:cs="TH SarabunPSK" w:hint="cs"/>
          <w:b/>
          <w:color w:val="000000"/>
          <w:sz w:val="32"/>
          <w:szCs w:val="32"/>
        </w:rPr>
        <w:t xml:space="preserve">. </w:t>
      </w:r>
      <w:r w:rsidRPr="00023C00">
        <w:rPr>
          <w:rFonts w:ascii="TH SarabunPSK" w:eastAsia="Sarabun" w:hAnsi="TH SarabunPSK" w:cs="TH SarabunPSK"/>
          <w:b/>
          <w:color w:val="000000"/>
          <w:sz w:val="32"/>
          <w:szCs w:val="32"/>
        </w:rPr>
        <w:t>Objectives of the course</w:t>
      </w:r>
    </w:p>
    <w:p w14:paraId="5042FA3A" w14:textId="4E2C18FA" w:rsidR="00235703" w:rsidRPr="00731E32" w:rsidRDefault="00000000">
      <w:pPr>
        <w:pBdr>
          <w:top w:val="nil"/>
          <w:left w:val="nil"/>
          <w:bottom w:val="nil"/>
          <w:right w:val="nil"/>
          <w:between w:val="nil"/>
        </w:pBdr>
        <w:jc w:val="both"/>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 xml:space="preserve"> </w:t>
      </w:r>
      <w:r w:rsidRPr="00731E32">
        <w:rPr>
          <w:rFonts w:ascii="TH SarabunPSK" w:eastAsia="Sarabun" w:hAnsi="TH SarabunPSK" w:cs="TH SarabunPSK" w:hint="cs"/>
          <w:color w:val="000000"/>
          <w:sz w:val="32"/>
          <w:szCs w:val="32"/>
        </w:rPr>
        <w:tab/>
      </w:r>
      <w:r w:rsidR="00023C00" w:rsidRPr="00023C00">
        <w:rPr>
          <w:rFonts w:ascii="TH SarabunPSK" w:eastAsia="Sarabun" w:hAnsi="TH SarabunPSK" w:cs="TH SarabunPSK"/>
          <w:color w:val="000000"/>
          <w:sz w:val="32"/>
          <w:szCs w:val="32"/>
        </w:rPr>
        <w:t xml:space="preserve">To provide students with knowledge and skills on the production of herbal medicines according to good methodologies. emphasis on the practice of preparing or concocting medicinal herbs methods or tools that are not complicated Preparation and dispensing of medication according to prescriptions Giving advice on medication </w:t>
      </w:r>
      <w:proofErr w:type="gramStart"/>
      <w:r w:rsidR="00023C00" w:rsidRPr="00023C00">
        <w:rPr>
          <w:rFonts w:ascii="TH SarabunPSK" w:eastAsia="Sarabun" w:hAnsi="TH SarabunPSK" w:cs="TH SarabunPSK"/>
          <w:color w:val="000000"/>
          <w:sz w:val="32"/>
          <w:szCs w:val="32"/>
        </w:rPr>
        <w:t>use</w:t>
      </w:r>
      <w:proofErr w:type="gramEnd"/>
    </w:p>
    <w:p w14:paraId="3486551E" w14:textId="77777777" w:rsidR="00235703" w:rsidRPr="00731E32" w:rsidRDefault="00235703">
      <w:pPr>
        <w:pBdr>
          <w:top w:val="nil"/>
          <w:left w:val="nil"/>
          <w:bottom w:val="nil"/>
          <w:right w:val="nil"/>
          <w:between w:val="nil"/>
        </w:pBdr>
        <w:ind w:firstLine="720"/>
        <w:jc w:val="both"/>
        <w:rPr>
          <w:rFonts w:ascii="TH SarabunPSK" w:eastAsia="Sarabun" w:hAnsi="TH SarabunPSK" w:cs="TH SarabunPSK"/>
          <w:color w:val="000000"/>
          <w:sz w:val="32"/>
          <w:szCs w:val="32"/>
        </w:rPr>
      </w:pPr>
    </w:p>
    <w:p w14:paraId="207C35C5" w14:textId="77777777" w:rsidR="00235703" w:rsidRPr="00731E32" w:rsidRDefault="00235703">
      <w:pPr>
        <w:pBdr>
          <w:top w:val="nil"/>
          <w:left w:val="nil"/>
          <w:bottom w:val="nil"/>
          <w:right w:val="nil"/>
          <w:between w:val="nil"/>
        </w:pBdr>
        <w:ind w:firstLine="720"/>
        <w:jc w:val="both"/>
        <w:rPr>
          <w:rFonts w:ascii="TH SarabunPSK" w:eastAsia="Sarabun" w:hAnsi="TH SarabunPSK" w:cs="TH SarabunPSK"/>
          <w:color w:val="000000"/>
          <w:sz w:val="32"/>
          <w:szCs w:val="32"/>
        </w:rPr>
      </w:pPr>
    </w:p>
    <w:p w14:paraId="7E6D7F0F"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32"/>
          <w:szCs w:val="32"/>
        </w:rPr>
      </w:pPr>
    </w:p>
    <w:p w14:paraId="4A529C6C" w14:textId="77777777" w:rsidR="00023C00" w:rsidRDefault="00023C00" w:rsidP="00023C00">
      <w:pPr>
        <w:pBdr>
          <w:top w:val="nil"/>
          <w:left w:val="nil"/>
          <w:bottom w:val="nil"/>
          <w:right w:val="nil"/>
          <w:between w:val="nil"/>
        </w:pBdr>
        <w:jc w:val="center"/>
        <w:rPr>
          <w:rFonts w:ascii="TH SarabunPSK" w:eastAsia="Sarabun" w:hAnsi="TH SarabunPSK" w:cs="TH SarabunPSK"/>
          <w:b/>
          <w:color w:val="000000"/>
          <w:sz w:val="32"/>
          <w:szCs w:val="32"/>
        </w:rPr>
      </w:pPr>
    </w:p>
    <w:p w14:paraId="7DDB2403" w14:textId="77777777" w:rsidR="00023C00" w:rsidRDefault="00023C00" w:rsidP="00023C00">
      <w:pPr>
        <w:pBdr>
          <w:top w:val="nil"/>
          <w:left w:val="nil"/>
          <w:bottom w:val="nil"/>
          <w:right w:val="nil"/>
          <w:between w:val="nil"/>
        </w:pBdr>
        <w:jc w:val="center"/>
        <w:rPr>
          <w:rFonts w:ascii="TH SarabunPSK" w:eastAsia="Sarabun" w:hAnsi="TH SarabunPSK" w:cs="TH SarabunPSK"/>
          <w:b/>
          <w:color w:val="000000"/>
          <w:sz w:val="32"/>
          <w:szCs w:val="32"/>
        </w:rPr>
      </w:pPr>
    </w:p>
    <w:p w14:paraId="27126ED4" w14:textId="2646BCBD" w:rsidR="00235703" w:rsidRPr="00731E32" w:rsidRDefault="00000000" w:rsidP="00023C00">
      <w:pPr>
        <w:pBdr>
          <w:top w:val="nil"/>
          <w:left w:val="nil"/>
          <w:bottom w:val="nil"/>
          <w:right w:val="nil"/>
          <w:between w:val="nil"/>
        </w:pBdr>
        <w:jc w:val="center"/>
        <w:rPr>
          <w:rFonts w:ascii="TH SarabunPSK" w:eastAsia="Sarabun" w:hAnsi="TH SarabunPSK" w:cs="TH SarabunPSK"/>
          <w:color w:val="000000"/>
          <w:sz w:val="32"/>
          <w:szCs w:val="32"/>
        </w:rPr>
        <w:sectPr w:rsidR="00235703" w:rsidRPr="00731E32">
          <w:headerReference w:type="default" r:id="rId8"/>
          <w:footerReference w:type="even" r:id="rId9"/>
          <w:footerReference w:type="default" r:id="rId10"/>
          <w:pgSz w:w="11907" w:h="16840"/>
          <w:pgMar w:top="1560" w:right="1418" w:bottom="1134" w:left="1701" w:header="851" w:footer="567" w:gutter="0"/>
          <w:pgNumType w:start="1"/>
          <w:cols w:space="720"/>
        </w:sectPr>
      </w:pPr>
      <w:r w:rsidRPr="00731E32">
        <w:rPr>
          <w:rFonts w:ascii="TH SarabunPSK" w:eastAsia="Sarabun" w:hAnsi="TH SarabunPSK" w:cs="TH SarabunPSK" w:hint="cs"/>
          <w:b/>
          <w:color w:val="000000"/>
          <w:sz w:val="32"/>
          <w:szCs w:val="32"/>
        </w:rPr>
        <w:t xml:space="preserve">  </w:t>
      </w:r>
    </w:p>
    <w:p w14:paraId="093277F0" w14:textId="177D337F"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lastRenderedPageBreak/>
        <w:t>Category</w:t>
      </w:r>
      <w:r w:rsidR="00000000" w:rsidRPr="00731E32">
        <w:rPr>
          <w:rFonts w:ascii="TH SarabunPSK" w:eastAsia="Sarabun" w:hAnsi="TH SarabunPSK" w:cs="TH SarabunPSK" w:hint="cs"/>
          <w:b/>
          <w:color w:val="000000"/>
          <w:sz w:val="32"/>
          <w:szCs w:val="32"/>
        </w:rPr>
        <w:t xml:space="preserve"> </w:t>
      </w:r>
      <w:r>
        <w:rPr>
          <w:rFonts w:ascii="TH SarabunPSK" w:eastAsia="Sarabun" w:hAnsi="TH SarabunPSK" w:cs="TH SarabunPSK"/>
          <w:b/>
          <w:color w:val="000000"/>
          <w:sz w:val="32"/>
          <w:szCs w:val="32"/>
        </w:rPr>
        <w:t>3</w:t>
      </w:r>
      <w:r w:rsidRPr="00731E32">
        <w:rPr>
          <w:rFonts w:ascii="TH SarabunPSK" w:eastAsia="Sarabun" w:hAnsi="TH SarabunPSK" w:cs="TH SarabunPSK"/>
          <w:b/>
          <w:color w:val="000000"/>
          <w:sz w:val="32"/>
          <w:szCs w:val="32"/>
        </w:rPr>
        <w:t xml:space="preserve"> lesson</w:t>
      </w:r>
      <w:r w:rsidRPr="00023C00">
        <w:rPr>
          <w:rFonts w:ascii="TH SarabunPSK" w:eastAsia="Sarabun" w:hAnsi="TH SarabunPSK" w:cs="TH SarabunPSK"/>
          <w:b/>
          <w:color w:val="000000"/>
          <w:sz w:val="32"/>
          <w:szCs w:val="32"/>
        </w:rPr>
        <w:t xml:space="preserve"> plans and assessments</w:t>
      </w:r>
    </w:p>
    <w:p w14:paraId="702FD926" w14:textId="0EFF8411" w:rsidR="00235703" w:rsidRPr="00731E32" w:rsidRDefault="00023C00" w:rsidP="00023C00">
      <w:pPr>
        <w:pBdr>
          <w:top w:val="nil"/>
          <w:left w:val="nil"/>
          <w:bottom w:val="nil"/>
          <w:right w:val="nil"/>
          <w:between w:val="nil"/>
        </w:pBdr>
        <w:ind w:left="930"/>
        <w:jc w:val="both"/>
        <w:rPr>
          <w:rFonts w:ascii="TH SarabunPSK" w:eastAsia="Sarabun" w:hAnsi="TH SarabunPSK" w:cs="TH SarabunPSK"/>
          <w:color w:val="000000"/>
          <w:sz w:val="32"/>
          <w:szCs w:val="32"/>
        </w:rPr>
      </w:pPr>
      <w:r w:rsidRPr="00023C00">
        <w:rPr>
          <w:rFonts w:ascii="TH SarabunPSK" w:eastAsia="Sarabun" w:hAnsi="TH SarabunPSK" w:cs="TH SarabunPSK"/>
          <w:b/>
          <w:color w:val="000000"/>
          <w:sz w:val="32"/>
          <w:szCs w:val="32"/>
        </w:rPr>
        <w:t>1. lesson plan</w:t>
      </w:r>
    </w:p>
    <w:tbl>
      <w:tblPr>
        <w:tblStyle w:val="afd"/>
        <w:tblW w:w="14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
        <w:gridCol w:w="3940"/>
        <w:gridCol w:w="425"/>
        <w:gridCol w:w="425"/>
        <w:gridCol w:w="426"/>
        <w:gridCol w:w="1368"/>
        <w:gridCol w:w="1024"/>
        <w:gridCol w:w="723"/>
        <w:gridCol w:w="301"/>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rsidR="00235703" w:rsidRPr="00731E32" w14:paraId="3F6E725E" w14:textId="77777777" w:rsidTr="00023C00">
        <w:trPr>
          <w:trHeight w:val="113"/>
        </w:trPr>
        <w:tc>
          <w:tcPr>
            <w:tcW w:w="591" w:type="dxa"/>
            <w:vMerge w:val="restart"/>
            <w:tcBorders>
              <w:top w:val="single" w:sz="8" w:space="0" w:color="000000"/>
              <w:left w:val="single" w:sz="8" w:space="0" w:color="000000"/>
            </w:tcBorders>
            <w:vAlign w:val="center"/>
          </w:tcPr>
          <w:p w14:paraId="76AA7206" w14:textId="4461F3FE" w:rsidR="00235703" w:rsidRPr="00023C00" w:rsidRDefault="00023C00">
            <w:pPr>
              <w:pBdr>
                <w:top w:val="nil"/>
                <w:left w:val="nil"/>
                <w:bottom w:val="nil"/>
                <w:right w:val="nil"/>
                <w:between w:val="nil"/>
              </w:pBdr>
              <w:ind w:left="-113" w:right="-113"/>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period</w:t>
            </w:r>
          </w:p>
        </w:tc>
        <w:tc>
          <w:tcPr>
            <w:tcW w:w="3940" w:type="dxa"/>
            <w:vMerge w:val="restart"/>
            <w:tcBorders>
              <w:top w:val="single" w:sz="8" w:space="0" w:color="000000"/>
            </w:tcBorders>
            <w:vAlign w:val="center"/>
          </w:tcPr>
          <w:p w14:paraId="03E54DB0" w14:textId="4F61DD2B" w:rsidR="00235703" w:rsidRPr="00023C00" w:rsidRDefault="00023C00">
            <w:pPr>
              <w:pBdr>
                <w:top w:val="nil"/>
                <w:left w:val="nil"/>
                <w:bottom w:val="nil"/>
                <w:right w:val="nil"/>
                <w:between w:val="nil"/>
              </w:pBdr>
              <w:ind w:right="-57"/>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0EE21602" w14:textId="202D01EA" w:rsidR="00235703" w:rsidRPr="00023C00" w:rsidRDefault="00023C00">
            <w:pPr>
              <w:pBdr>
                <w:top w:val="nil"/>
                <w:left w:val="nil"/>
                <w:bottom w:val="nil"/>
                <w:right w:val="nil"/>
                <w:between w:val="nil"/>
              </w:pBdr>
              <w:ind w:left="-57" w:right="-57"/>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1272FFA1" w14:textId="4C870E26" w:rsidR="00235703" w:rsidRPr="00023C00" w:rsidRDefault="00023C00">
            <w:pPr>
              <w:pBdr>
                <w:top w:val="nil"/>
                <w:left w:val="nil"/>
                <w:bottom w:val="nil"/>
                <w:right w:val="nil"/>
                <w:between w:val="nil"/>
              </w:pBdr>
              <w:ind w:left="-113" w:right="-113"/>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60C5801B" w14:textId="30ECB91B" w:rsidR="00235703" w:rsidRPr="00023C00" w:rsidRDefault="00023C00">
            <w:pPr>
              <w:pBdr>
                <w:top w:val="nil"/>
                <w:left w:val="nil"/>
                <w:bottom w:val="nil"/>
                <w:right w:val="nil"/>
                <w:between w:val="nil"/>
              </w:pBdr>
              <w:ind w:left="-57" w:right="-57"/>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13D063A1" w14:textId="180B3214" w:rsidR="00235703" w:rsidRPr="00023C00" w:rsidRDefault="00023C00">
            <w:pPr>
              <w:pBdr>
                <w:top w:val="nil"/>
                <w:left w:val="nil"/>
                <w:bottom w:val="nil"/>
                <w:right w:val="nil"/>
                <w:between w:val="nil"/>
              </w:pBdr>
              <w:ind w:left="-57" w:right="-57"/>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C8AC678" w14:textId="7E3F6575" w:rsidR="00235703" w:rsidRPr="00023C00" w:rsidRDefault="00023C00">
            <w:pPr>
              <w:pBdr>
                <w:top w:val="nil"/>
                <w:left w:val="nil"/>
                <w:bottom w:val="nil"/>
                <w:right w:val="nil"/>
                <w:between w:val="nil"/>
              </w:pBdr>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32ECBF2A" w14:textId="66278DCE" w:rsidR="00235703" w:rsidRPr="00023C00" w:rsidRDefault="00023C00">
            <w:pPr>
              <w:pBdr>
                <w:top w:val="nil"/>
                <w:left w:val="nil"/>
                <w:bottom w:val="nil"/>
                <w:right w:val="nil"/>
                <w:between w:val="nil"/>
              </w:pBdr>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Evaluation</w:t>
            </w:r>
          </w:p>
        </w:tc>
      </w:tr>
      <w:tr w:rsidR="00235703" w:rsidRPr="00731E32" w14:paraId="75ADB100" w14:textId="77777777" w:rsidTr="00023C00">
        <w:trPr>
          <w:cantSplit/>
          <w:trHeight w:val="2782"/>
        </w:trPr>
        <w:tc>
          <w:tcPr>
            <w:tcW w:w="591" w:type="dxa"/>
            <w:vMerge/>
            <w:tcBorders>
              <w:top w:val="single" w:sz="8" w:space="0" w:color="000000"/>
              <w:left w:val="single" w:sz="8" w:space="0" w:color="000000"/>
            </w:tcBorders>
            <w:vAlign w:val="center"/>
          </w:tcPr>
          <w:p w14:paraId="0B265E43" w14:textId="77777777" w:rsidR="00235703" w:rsidRPr="00023C00" w:rsidRDefault="00235703">
            <w:pPr>
              <w:widowControl w:val="0"/>
              <w:pBdr>
                <w:top w:val="nil"/>
                <w:left w:val="nil"/>
                <w:bottom w:val="nil"/>
                <w:right w:val="nil"/>
                <w:between w:val="nil"/>
              </w:pBdr>
              <w:spacing w:line="276" w:lineRule="auto"/>
              <w:rPr>
                <w:rFonts w:ascii="TH SarabunPSK" w:eastAsia="Sarabun" w:hAnsi="TH SarabunPSK" w:cs="TH SarabunPSK" w:hint="cs"/>
                <w:bCs/>
                <w:color w:val="000000"/>
                <w:sz w:val="28"/>
                <w:szCs w:val="28"/>
              </w:rPr>
            </w:pPr>
          </w:p>
        </w:tc>
        <w:tc>
          <w:tcPr>
            <w:tcW w:w="3940" w:type="dxa"/>
            <w:vMerge/>
            <w:tcBorders>
              <w:top w:val="single" w:sz="8" w:space="0" w:color="000000"/>
            </w:tcBorders>
            <w:vAlign w:val="center"/>
          </w:tcPr>
          <w:p w14:paraId="59FAE936" w14:textId="77777777" w:rsidR="00235703" w:rsidRPr="00023C00" w:rsidRDefault="00235703">
            <w:pPr>
              <w:widowControl w:val="0"/>
              <w:pBdr>
                <w:top w:val="nil"/>
                <w:left w:val="nil"/>
                <w:bottom w:val="nil"/>
                <w:right w:val="nil"/>
                <w:between w:val="nil"/>
              </w:pBdr>
              <w:spacing w:line="276" w:lineRule="auto"/>
              <w:rPr>
                <w:rFonts w:ascii="TH SarabunPSK" w:eastAsia="Sarabun" w:hAnsi="TH SarabunPSK" w:cs="TH SarabunPSK" w:hint="cs"/>
                <w:bCs/>
                <w:color w:val="000000"/>
                <w:sz w:val="28"/>
                <w:szCs w:val="28"/>
              </w:rPr>
            </w:pPr>
          </w:p>
        </w:tc>
        <w:tc>
          <w:tcPr>
            <w:tcW w:w="425" w:type="dxa"/>
            <w:tcBorders>
              <w:top w:val="single" w:sz="4" w:space="0" w:color="000000"/>
              <w:bottom w:val="single" w:sz="4" w:space="0" w:color="000000"/>
            </w:tcBorders>
            <w:textDirection w:val="btLr"/>
            <w:vAlign w:val="center"/>
          </w:tcPr>
          <w:p w14:paraId="09D1914A" w14:textId="175DD275" w:rsidR="00235703" w:rsidRPr="00023C00" w:rsidRDefault="00023C00" w:rsidP="00023C00">
            <w:pPr>
              <w:pBdr>
                <w:top w:val="nil"/>
                <w:left w:val="nil"/>
                <w:bottom w:val="nil"/>
                <w:right w:val="nil"/>
                <w:between w:val="nil"/>
              </w:pBdr>
              <w:ind w:left="113" w:right="-143"/>
              <w:jc w:val="center"/>
              <w:rPr>
                <w:rFonts w:ascii="TH SarabunPSK" w:eastAsia="Sarabun" w:hAnsi="TH SarabunPSK" w:cs="TH SarabunPSK" w:hint="cs"/>
                <w:bCs/>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shd w:val="clear" w:color="auto" w:fill="auto"/>
            <w:textDirection w:val="btLr"/>
            <w:vAlign w:val="center"/>
          </w:tcPr>
          <w:p w14:paraId="0DB921C1" w14:textId="771C3A9A" w:rsidR="00235703"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w:t>
            </w:r>
            <w:r w:rsidRPr="00023C00">
              <w:rPr>
                <w:rFonts w:ascii="TH SarabunPSK" w:hAnsi="TH SarabunPSK" w:cs="TH SarabunPSK" w:hint="cs"/>
                <w:sz w:val="28"/>
                <w:szCs w:val="28"/>
              </w:rPr>
              <w:t>ractice</w:t>
            </w:r>
          </w:p>
          <w:p w14:paraId="47BF8119" w14:textId="413AF440" w:rsidR="00023C00" w:rsidRPr="00023C00" w:rsidRDefault="00023C00" w:rsidP="00023C00">
            <w:pPr>
              <w:jc w:val="center"/>
              <w:rPr>
                <w:rFonts w:ascii="TH SarabunPSK" w:hAnsi="TH SarabunPSK" w:cs="TH SarabunPSK" w:hint="cs"/>
                <w:sz w:val="28"/>
                <w:szCs w:val="28"/>
              </w:rPr>
            </w:pPr>
          </w:p>
        </w:tc>
        <w:tc>
          <w:tcPr>
            <w:tcW w:w="426" w:type="dxa"/>
            <w:tcBorders>
              <w:top w:val="single" w:sz="4" w:space="0" w:color="000000"/>
              <w:bottom w:val="single" w:sz="4" w:space="0" w:color="000000"/>
            </w:tcBorders>
            <w:shd w:val="clear" w:color="auto" w:fill="auto"/>
            <w:textDirection w:val="btLr"/>
            <w:vAlign w:val="center"/>
          </w:tcPr>
          <w:p w14:paraId="18C88549" w14:textId="2971AF8F" w:rsidR="00235703"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5FADF5E5" w14:textId="77777777" w:rsidR="00235703" w:rsidRPr="00023C00" w:rsidRDefault="00235703">
            <w:pPr>
              <w:widowControl w:val="0"/>
              <w:pBdr>
                <w:top w:val="nil"/>
                <w:left w:val="nil"/>
                <w:bottom w:val="nil"/>
                <w:right w:val="nil"/>
                <w:between w:val="nil"/>
              </w:pBdr>
              <w:spacing w:line="276" w:lineRule="auto"/>
              <w:rPr>
                <w:rFonts w:ascii="TH SarabunPSK" w:eastAsia="Sarabun" w:hAnsi="TH SarabunPSK" w:cs="TH SarabunPSK" w:hint="cs"/>
                <w:bCs/>
                <w:color w:val="000000"/>
                <w:sz w:val="28"/>
                <w:szCs w:val="28"/>
              </w:rPr>
            </w:pPr>
          </w:p>
        </w:tc>
        <w:tc>
          <w:tcPr>
            <w:tcW w:w="1024" w:type="dxa"/>
            <w:vMerge/>
            <w:tcBorders>
              <w:top w:val="single" w:sz="8" w:space="0" w:color="000000"/>
              <w:right w:val="single" w:sz="8" w:space="0" w:color="000000"/>
            </w:tcBorders>
            <w:vAlign w:val="center"/>
          </w:tcPr>
          <w:p w14:paraId="2FBF2AC2" w14:textId="77777777" w:rsidR="00235703" w:rsidRPr="00023C00" w:rsidRDefault="00235703">
            <w:pPr>
              <w:widowControl w:val="0"/>
              <w:pBdr>
                <w:top w:val="nil"/>
                <w:left w:val="nil"/>
                <w:bottom w:val="nil"/>
                <w:right w:val="nil"/>
                <w:between w:val="nil"/>
              </w:pBdr>
              <w:spacing w:line="276" w:lineRule="auto"/>
              <w:rPr>
                <w:rFonts w:ascii="TH SarabunPSK" w:eastAsia="Sarabun" w:hAnsi="TH SarabunPSK" w:cs="TH SarabunPSK" w:hint="cs"/>
                <w:bCs/>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53D822C7" w14:textId="77777777" w:rsidR="00235703" w:rsidRPr="00023C00" w:rsidRDefault="00235703">
            <w:pPr>
              <w:widowControl w:val="0"/>
              <w:pBdr>
                <w:top w:val="nil"/>
                <w:left w:val="nil"/>
                <w:bottom w:val="nil"/>
                <w:right w:val="nil"/>
                <w:between w:val="nil"/>
              </w:pBdr>
              <w:spacing w:line="276" w:lineRule="auto"/>
              <w:rPr>
                <w:rFonts w:ascii="TH SarabunPSK" w:eastAsia="Sarabun" w:hAnsi="TH SarabunPSK" w:cs="TH SarabunPSK" w:hint="cs"/>
                <w:bCs/>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vAlign w:val="center"/>
          </w:tcPr>
          <w:p w14:paraId="25BAFF04" w14:textId="1C50DF2C"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vAlign w:val="center"/>
          </w:tcPr>
          <w:p w14:paraId="11D60450" w14:textId="29209089"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vAlign w:val="center"/>
          </w:tcPr>
          <w:p w14:paraId="5A702BF4" w14:textId="7B2CBB90"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vAlign w:val="center"/>
          </w:tcPr>
          <w:p w14:paraId="1C532701" w14:textId="4923E1A6"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vAlign w:val="center"/>
          </w:tcPr>
          <w:p w14:paraId="3D0C1267" w14:textId="3E86BCDF"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Demonstration</w:t>
            </w:r>
            <w:r w:rsidRPr="00023C00">
              <w:rPr>
                <w:rFonts w:ascii="TH SarabunPSK" w:eastAsia="Sarabun" w:hAnsi="TH SarabunPSK" w:cs="TH SarabunPSK" w:hint="cs"/>
                <w:bCs/>
                <w:color w:val="000000"/>
                <w:sz w:val="18"/>
                <w:szCs w:val="18"/>
              </w:rPr>
              <w:t>/</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vAlign w:val="center"/>
          </w:tcPr>
          <w:p w14:paraId="132AC65F" w14:textId="31548BE0"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vAlign w:val="center"/>
          </w:tcPr>
          <w:p w14:paraId="6B08F2E4" w14:textId="0E91200B"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train</w:t>
            </w:r>
            <w:r w:rsidRPr="00023C00">
              <w:rPr>
                <w:rFonts w:ascii="TH SarabunPSK" w:eastAsia="Sarabun" w:hAnsi="TH SarabunPSK" w:cs="TH SarabunPSK" w:hint="cs"/>
                <w:bCs/>
                <w:color w:val="000000"/>
                <w:sz w:val="18"/>
                <w:szCs w:val="18"/>
              </w:rPr>
              <w:t>ing</w:t>
            </w:r>
          </w:p>
        </w:tc>
        <w:tc>
          <w:tcPr>
            <w:tcW w:w="293" w:type="dxa"/>
            <w:tcBorders>
              <w:top w:val="single" w:sz="4" w:space="0" w:color="000000"/>
              <w:left w:val="single" w:sz="4" w:space="0" w:color="000000"/>
              <w:bottom w:val="single" w:sz="4" w:space="0" w:color="000000"/>
              <w:right w:val="single" w:sz="8" w:space="0" w:color="000000"/>
            </w:tcBorders>
            <w:textDirection w:val="btLr"/>
            <w:vAlign w:val="center"/>
          </w:tcPr>
          <w:p w14:paraId="515B0080" w14:textId="2BDEC640"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vAlign w:val="center"/>
          </w:tcPr>
          <w:p w14:paraId="2B2F0917" w14:textId="3B62C1F8"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attendance and participation</w:t>
            </w:r>
          </w:p>
        </w:tc>
        <w:tc>
          <w:tcPr>
            <w:tcW w:w="293" w:type="dxa"/>
            <w:textDirection w:val="btLr"/>
            <w:vAlign w:val="center"/>
          </w:tcPr>
          <w:p w14:paraId="467C81FC" w14:textId="0146C28F"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perform/submit tasks on time</w:t>
            </w:r>
          </w:p>
        </w:tc>
        <w:tc>
          <w:tcPr>
            <w:tcW w:w="293" w:type="dxa"/>
            <w:textDirection w:val="btLr"/>
            <w:vAlign w:val="center"/>
          </w:tcPr>
          <w:p w14:paraId="31937717" w14:textId="0539D2C6"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individual contributions</w:t>
            </w:r>
          </w:p>
        </w:tc>
        <w:tc>
          <w:tcPr>
            <w:tcW w:w="293" w:type="dxa"/>
            <w:textDirection w:val="btLr"/>
            <w:vAlign w:val="center"/>
          </w:tcPr>
          <w:p w14:paraId="014C7F55" w14:textId="58BF013F"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group performance</w:t>
            </w:r>
          </w:p>
        </w:tc>
        <w:tc>
          <w:tcPr>
            <w:tcW w:w="293" w:type="dxa"/>
            <w:textDirection w:val="btLr"/>
            <w:vAlign w:val="center"/>
          </w:tcPr>
          <w:p w14:paraId="6EBD886A" w14:textId="499382D2"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presentation</w:t>
            </w:r>
          </w:p>
        </w:tc>
        <w:tc>
          <w:tcPr>
            <w:tcW w:w="293" w:type="dxa"/>
            <w:textDirection w:val="btLr"/>
            <w:vAlign w:val="center"/>
          </w:tcPr>
          <w:p w14:paraId="78272E9C" w14:textId="429D5A5A"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written test</w:t>
            </w:r>
          </w:p>
        </w:tc>
        <w:tc>
          <w:tcPr>
            <w:tcW w:w="293" w:type="dxa"/>
            <w:textDirection w:val="btLr"/>
            <w:vAlign w:val="center"/>
          </w:tcPr>
          <w:p w14:paraId="123415D4" w14:textId="1E168531"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oral examination</w:t>
            </w:r>
          </w:p>
        </w:tc>
        <w:tc>
          <w:tcPr>
            <w:tcW w:w="293" w:type="dxa"/>
            <w:textDirection w:val="btLr"/>
            <w:vAlign w:val="center"/>
          </w:tcPr>
          <w:p w14:paraId="733622EE" w14:textId="1742FE1E"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practical exam</w:t>
            </w:r>
          </w:p>
        </w:tc>
        <w:tc>
          <w:tcPr>
            <w:tcW w:w="293" w:type="dxa"/>
            <w:textDirection w:val="btLr"/>
            <w:vAlign w:val="center"/>
          </w:tcPr>
          <w:p w14:paraId="7EE6F826" w14:textId="66032239"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vAlign w:val="center"/>
          </w:tcPr>
          <w:p w14:paraId="7DCAB506" w14:textId="6575DFB1" w:rsidR="00235703" w:rsidRPr="00023C00" w:rsidRDefault="00023C00" w:rsidP="00023C00">
            <w:pPr>
              <w:pBdr>
                <w:top w:val="nil"/>
                <w:left w:val="nil"/>
                <w:bottom w:val="nil"/>
                <w:right w:val="nil"/>
                <w:between w:val="nil"/>
              </w:pBdr>
              <w:ind w:left="113" w:right="-143"/>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vAlign w:val="center"/>
          </w:tcPr>
          <w:p w14:paraId="648FA4AF" w14:textId="64F4B808" w:rsidR="00235703" w:rsidRPr="00023C00" w:rsidRDefault="00023C00" w:rsidP="00023C00">
            <w:pPr>
              <w:pBdr>
                <w:top w:val="nil"/>
                <w:left w:val="nil"/>
                <w:bottom w:val="nil"/>
                <w:right w:val="nil"/>
                <w:between w:val="nil"/>
              </w:pBdr>
              <w:ind w:left="113" w:right="-142"/>
              <w:rPr>
                <w:rFonts w:ascii="TH SarabunPSK" w:eastAsia="Sarabun" w:hAnsi="TH SarabunPSK" w:cs="TH SarabunPSK" w:hint="cs"/>
                <w:bCs/>
                <w:color w:val="000000"/>
                <w:sz w:val="18"/>
                <w:szCs w:val="18"/>
              </w:rPr>
            </w:pPr>
            <w:r w:rsidRPr="00023C00">
              <w:rPr>
                <w:rFonts w:ascii="TH SarabunPSK" w:eastAsia="Sarabun" w:hAnsi="TH SarabunPSK" w:cs="TH SarabunPSK" w:hint="cs"/>
                <w:bCs/>
                <w:color w:val="000000"/>
                <w:sz w:val="18"/>
                <w:szCs w:val="18"/>
              </w:rPr>
              <w:t>observed during collaboration (colleagues)</w:t>
            </w:r>
          </w:p>
        </w:tc>
      </w:tr>
      <w:tr w:rsidR="00235703" w:rsidRPr="00731E32" w14:paraId="5DF83BE1" w14:textId="77777777" w:rsidTr="00023C00">
        <w:trPr>
          <w:trHeight w:val="252"/>
        </w:trPr>
        <w:tc>
          <w:tcPr>
            <w:tcW w:w="591" w:type="dxa"/>
            <w:vMerge w:val="restart"/>
            <w:tcBorders>
              <w:left w:val="single" w:sz="8" w:space="0" w:color="000000"/>
            </w:tcBorders>
          </w:tcPr>
          <w:p w14:paraId="236C4EA1" w14:textId="7CB26038" w:rsidR="00235703" w:rsidRPr="00731E32" w:rsidRDefault="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3940" w:type="dxa"/>
            <w:vMerge w:val="restart"/>
          </w:tcPr>
          <w:p w14:paraId="0B1BDFB0"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7B5C74D9" w14:textId="722B8861"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Good and correct guidelines according to pharmaceutical principles in the production of herbal medicines (GMP).</w:t>
            </w:r>
          </w:p>
          <w:p w14:paraId="7E4E573F"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hAnsi="TH SarabunPSK" w:cs="TH SarabunPSK" w:hint="cs"/>
                <w:bCs/>
                <w:color w:val="000000"/>
                <w:sz w:val="27"/>
                <w:szCs w:val="27"/>
                <w:shd w:val="clear" w:color="auto" w:fill="F1F3F4"/>
              </w:rPr>
              <w:t>practice</w:t>
            </w:r>
            <w:r w:rsidRPr="00023C00">
              <w:rPr>
                <w:rFonts w:ascii="TH SarabunPSK" w:eastAsia="Sarabun" w:hAnsi="TH SarabunPSK" w:cs="TH SarabunPSK"/>
                <w:color w:val="000000"/>
                <w:sz w:val="28"/>
                <w:szCs w:val="28"/>
              </w:rPr>
              <w:t xml:space="preserve"> </w:t>
            </w:r>
          </w:p>
          <w:p w14:paraId="5F7B9B12" w14:textId="7DF01479" w:rsidR="00235703"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Visit the pharmaceutical production unit in Thai traditional medicine</w:t>
            </w:r>
          </w:p>
        </w:tc>
        <w:tc>
          <w:tcPr>
            <w:tcW w:w="425" w:type="dxa"/>
            <w:vMerge w:val="restart"/>
            <w:tcBorders>
              <w:top w:val="single" w:sz="4" w:space="0" w:color="000000"/>
            </w:tcBorders>
          </w:tcPr>
          <w:p w14:paraId="23F8E485" w14:textId="5667AF4B" w:rsidR="00235703" w:rsidRPr="00731E32" w:rsidRDefault="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1E639A22" w14:textId="7DA75F33" w:rsidR="00235703" w:rsidRPr="00731E32" w:rsidRDefault="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6E1CDFB1" w14:textId="1CB260ED" w:rsidR="00235703" w:rsidRPr="00731E32" w:rsidRDefault="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64BE853B" w14:textId="7700D3FB" w:rsidR="00235703" w:rsidRPr="00731E32" w:rsidRDefault="00023C00">
            <w:pPr>
              <w:pBdr>
                <w:top w:val="nil"/>
                <w:left w:val="nil"/>
                <w:bottom w:val="nil"/>
                <w:right w:val="nil"/>
                <w:between w:val="nil"/>
              </w:pBdr>
              <w:jc w:val="center"/>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7C0A130E" w14:textId="50B12D4E" w:rsidR="00235703" w:rsidRPr="00731E32" w:rsidRDefault="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2989EC22" w14:textId="3997501D"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B34AB7F"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EA3E421"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0739A49"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DF2A342"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06DF26C"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F9CBBD"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E09D578"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4F453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E1E588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D36B97E"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0776BBB8"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10C240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9CE5A5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C6C6796"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5CED74E"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B26C83E"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9DCC47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56B0B0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933C6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97FFC21"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786BEB7F" w14:textId="77777777" w:rsidTr="00023C00">
        <w:trPr>
          <w:trHeight w:val="252"/>
        </w:trPr>
        <w:tc>
          <w:tcPr>
            <w:tcW w:w="591" w:type="dxa"/>
            <w:vMerge/>
            <w:tcBorders>
              <w:left w:val="single" w:sz="8" w:space="0" w:color="000000"/>
            </w:tcBorders>
          </w:tcPr>
          <w:p w14:paraId="171E01E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53CBD1B"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62FB71C"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F90823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5E0580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A9E4C3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5DF29A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D4EE588" w14:textId="6A06A7E6"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6C86CC5"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2019DA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09F29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ABC24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47EAB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045AA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1783C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27367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F6176E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91A750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0928F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769E1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9BE87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311C3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13D8F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77996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43FEA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8DDD8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797EF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00845D6"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6A108D4E" w14:textId="77777777" w:rsidTr="00023C00">
        <w:trPr>
          <w:trHeight w:val="252"/>
        </w:trPr>
        <w:tc>
          <w:tcPr>
            <w:tcW w:w="591" w:type="dxa"/>
            <w:vMerge/>
            <w:tcBorders>
              <w:left w:val="single" w:sz="8" w:space="0" w:color="000000"/>
            </w:tcBorders>
          </w:tcPr>
          <w:p w14:paraId="5F364F49"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18C8FF1"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87AE405"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D8A7AF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49D40A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FC74E5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C1463F9"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54C2C89" w14:textId="444C2F8D"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6555EF5"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428B90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4EAA64"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9EB934C"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D7EA3B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5AE2BE"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B96F4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EE27D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67A6C0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18FCA2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44AD9B6"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68F0704"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80CED8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30071E4"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31DED41"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239DA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63BB46"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81461D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FA672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153E1F6"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28F2FB27" w14:textId="77777777" w:rsidTr="00023C00">
        <w:trPr>
          <w:trHeight w:val="252"/>
        </w:trPr>
        <w:tc>
          <w:tcPr>
            <w:tcW w:w="591" w:type="dxa"/>
            <w:vMerge/>
            <w:tcBorders>
              <w:left w:val="single" w:sz="8" w:space="0" w:color="000000"/>
            </w:tcBorders>
          </w:tcPr>
          <w:p w14:paraId="1809DB9B"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D3A7CDC"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7D4DC9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C1E5595"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2C603B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189E52B"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22959F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76E4808" w14:textId="714FCBEE"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CCE1DF8"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A607C6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903B1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373DB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46777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619A4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6846F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7691C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FC2328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818BB8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DF387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86ABF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80D29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1ACD5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44FD6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B9BD4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9FC98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030D5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024BA5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C0EA595"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2D4AE2A1" w14:textId="77777777" w:rsidTr="00023C00">
        <w:trPr>
          <w:trHeight w:val="252"/>
        </w:trPr>
        <w:tc>
          <w:tcPr>
            <w:tcW w:w="591" w:type="dxa"/>
            <w:vMerge/>
            <w:tcBorders>
              <w:left w:val="single" w:sz="8" w:space="0" w:color="000000"/>
            </w:tcBorders>
          </w:tcPr>
          <w:p w14:paraId="0C99DF96"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6233DDC"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108D586"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AF43CC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6CCD35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AD3C4A3"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92B5E8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FD56B09" w14:textId="30433811"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977E886"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820359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B5DF8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4D959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7171C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263BDA" w14:textId="77777777" w:rsidR="00235703" w:rsidRPr="00731E32" w:rsidRDefault="000000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9D2F74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64696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02B963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32F808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6155E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29BA5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DD8AC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217D2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CA6BF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9D1B8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34FAD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8878F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95EB5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272E86A"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400CFAA8" w14:textId="77777777" w:rsidTr="00023C00">
        <w:trPr>
          <w:trHeight w:val="252"/>
        </w:trPr>
        <w:tc>
          <w:tcPr>
            <w:tcW w:w="591" w:type="dxa"/>
            <w:vMerge/>
            <w:tcBorders>
              <w:left w:val="single" w:sz="8" w:space="0" w:color="000000"/>
            </w:tcBorders>
          </w:tcPr>
          <w:p w14:paraId="2CE5163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B9188F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93FDE1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2381676"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CC27B3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BFED33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9F9A8B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9CA561D" w14:textId="040E2678"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2566403"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74799E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E7684A"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98BC06"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671DD3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3F5E5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F12282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9A90F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2B8542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481691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AA244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3E67C0"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1EEDD1"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796463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0F8DE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C2E6E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20F08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B939C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E93D2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2DB3F01"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1875961E" w14:textId="77777777" w:rsidTr="00023C00">
        <w:trPr>
          <w:trHeight w:val="252"/>
        </w:trPr>
        <w:tc>
          <w:tcPr>
            <w:tcW w:w="591" w:type="dxa"/>
            <w:vMerge/>
            <w:tcBorders>
              <w:left w:val="single" w:sz="8" w:space="0" w:color="000000"/>
            </w:tcBorders>
          </w:tcPr>
          <w:p w14:paraId="4CF8CB15"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F93CC7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4185B1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56B0AB9"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68729BB"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A58D28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C9299C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F235638" w14:textId="38B58A2A"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3</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9AF68C6"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9536A3E"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1F9F2B"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2A1BE0"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27C1F8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D2CFB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769BF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4ACE9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5E3572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D947D11"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8ECA99"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4FF05C1"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8CA37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C67EADE"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9AA0A03"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B4ED3E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2340D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7A893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EEBD0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9D76CCC"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6D414ACE" w14:textId="77777777" w:rsidTr="00023C00">
        <w:trPr>
          <w:trHeight w:val="252"/>
        </w:trPr>
        <w:tc>
          <w:tcPr>
            <w:tcW w:w="591" w:type="dxa"/>
            <w:vMerge/>
            <w:tcBorders>
              <w:left w:val="single" w:sz="8" w:space="0" w:color="000000"/>
            </w:tcBorders>
          </w:tcPr>
          <w:p w14:paraId="720CC5B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F0A5FB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C05CB29"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54FD73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2FFFB1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14FD42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E8BBF1B"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22F32D9" w14:textId="16230AE7"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3</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7BE5F9C"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D66C70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EE2BD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E1497D7"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71210E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1F939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6DAC4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76B7B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471FF5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45D2749"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4B8F968"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44D51D"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6B0743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66D158"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57A10BB"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6E0C83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6D267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6895B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437C9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10EBBA4"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65FE7FAD" w14:textId="77777777" w:rsidTr="00023C00">
        <w:trPr>
          <w:trHeight w:val="252"/>
        </w:trPr>
        <w:tc>
          <w:tcPr>
            <w:tcW w:w="591" w:type="dxa"/>
            <w:vMerge/>
            <w:tcBorders>
              <w:left w:val="single" w:sz="8" w:space="0" w:color="000000"/>
            </w:tcBorders>
          </w:tcPr>
          <w:p w14:paraId="7CDFC4E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F92E7A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1CDE1F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263651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A2A672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7C3C1F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BF5248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6873C4A" w14:textId="27E23DDA"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4</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D20B647"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AFDA1F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3CBC8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1981DB"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59756F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EF581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12F31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05CFC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200746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67FA52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9F0D443"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70C068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3632A0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E4F54B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471969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AC16B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8EF88B3"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85C134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5CFD0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D642579"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7962169F" w14:textId="77777777" w:rsidTr="00023C00">
        <w:trPr>
          <w:trHeight w:val="252"/>
        </w:trPr>
        <w:tc>
          <w:tcPr>
            <w:tcW w:w="591" w:type="dxa"/>
            <w:vMerge/>
            <w:tcBorders>
              <w:left w:val="single" w:sz="8" w:space="0" w:color="000000"/>
            </w:tcBorders>
          </w:tcPr>
          <w:p w14:paraId="6F74FF3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66ED17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467AEC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8A8162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367A40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A0D493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ABD6E56"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03EA00D" w14:textId="25583831"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4</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D8EDF26"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D13992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E68F8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1C464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C0890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55A1C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2CB0D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8884D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C5C0AA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210D85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488C9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46A13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A4DBA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8B99D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99B6D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07C82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96FBB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E42F95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63527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F60A336"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04AE0396" w14:textId="77777777" w:rsidTr="00023C00">
        <w:trPr>
          <w:trHeight w:val="252"/>
        </w:trPr>
        <w:tc>
          <w:tcPr>
            <w:tcW w:w="591" w:type="dxa"/>
            <w:vMerge/>
            <w:tcBorders>
              <w:left w:val="single" w:sz="8" w:space="0" w:color="000000"/>
            </w:tcBorders>
          </w:tcPr>
          <w:p w14:paraId="430AC0F5"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E993FC3"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2FDDA1"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F562F65"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865219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AC666E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866D64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C384A20" w14:textId="7257DFA7"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4</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68074A9"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908325E"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80F1C1"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C73607"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8709E3B"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7328A9"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EB8C2C"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6D575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3BC78E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076F6A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E1627A"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78B94E6"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DC0655"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3EBCF5C"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87EC62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28495D2"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744FFC"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02D675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E1501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6C95425"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741DF54C" w14:textId="77777777" w:rsidTr="00023C00">
        <w:trPr>
          <w:trHeight w:val="252"/>
        </w:trPr>
        <w:tc>
          <w:tcPr>
            <w:tcW w:w="591" w:type="dxa"/>
            <w:vMerge/>
            <w:tcBorders>
              <w:left w:val="single" w:sz="8" w:space="0" w:color="000000"/>
            </w:tcBorders>
          </w:tcPr>
          <w:p w14:paraId="22CC337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EDE0E0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7CD012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EB3050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4D388F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23A863C"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A3C741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C3EEE26" w14:textId="3BC00B4C"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4</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5430670"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75AE05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45D219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DDF88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94B4C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E9012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DEF9F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28FBD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151F89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0B9928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36A27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04EC7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F003F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D5152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99BE7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2C4C0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6D3A9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6DF73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B2E28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DA87F06"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3E6D49DF" w14:textId="77777777" w:rsidTr="00023C00">
        <w:trPr>
          <w:trHeight w:val="252"/>
        </w:trPr>
        <w:tc>
          <w:tcPr>
            <w:tcW w:w="591" w:type="dxa"/>
            <w:vMerge/>
            <w:tcBorders>
              <w:left w:val="single" w:sz="8" w:space="0" w:color="000000"/>
            </w:tcBorders>
          </w:tcPr>
          <w:p w14:paraId="3C58690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6C14A1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434DE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111A8E9"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D89B960"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79983B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75E2C31"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2D21630" w14:textId="020BCCAE"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5</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0AA06BB"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5D0FED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CE305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213B1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E4D81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43CCFE" w14:textId="77777777" w:rsidR="00235703" w:rsidRPr="00731E32" w:rsidRDefault="000000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11BFAC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714BB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A734D2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463B38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EBEEA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2F72F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5AD9C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60A16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1C894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CACCF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271D9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A60FB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B63A6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FEC11A2" w14:textId="77777777" w:rsidR="00235703" w:rsidRPr="00731E32" w:rsidRDefault="00235703">
            <w:pPr>
              <w:pBdr>
                <w:top w:val="nil"/>
                <w:left w:val="nil"/>
                <w:bottom w:val="nil"/>
                <w:right w:val="nil"/>
                <w:between w:val="nil"/>
              </w:pBdr>
              <w:ind w:right="-142"/>
              <w:rPr>
                <w:rFonts w:ascii="TH SarabunPSK" w:eastAsia="Sarabun" w:hAnsi="TH SarabunPSK" w:cs="TH SarabunPSK"/>
                <w:color w:val="000000"/>
                <w:sz w:val="24"/>
                <w:szCs w:val="24"/>
              </w:rPr>
            </w:pPr>
          </w:p>
        </w:tc>
      </w:tr>
      <w:tr w:rsidR="00235703" w:rsidRPr="00731E32" w14:paraId="37184494" w14:textId="77777777" w:rsidTr="00023C00">
        <w:trPr>
          <w:trHeight w:val="252"/>
        </w:trPr>
        <w:tc>
          <w:tcPr>
            <w:tcW w:w="591" w:type="dxa"/>
            <w:vMerge/>
            <w:tcBorders>
              <w:left w:val="single" w:sz="8" w:space="0" w:color="000000"/>
            </w:tcBorders>
          </w:tcPr>
          <w:p w14:paraId="01B7B793"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00A216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FB10DB9"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6682261"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3FBCA9A"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D98528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7A3FEE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976E4A4" w14:textId="74967764"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5</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00000000"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612E6A07" w14:textId="77777777" w:rsidR="00235703" w:rsidRPr="00731E32" w:rsidRDefault="000000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CA67186"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5DF97F"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839527B" w14:textId="77777777" w:rsidR="00235703" w:rsidRPr="00731E32" w:rsidRDefault="000000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A1E0E4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1597B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6A725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B06CA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645641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F1C9D6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CEEE8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A18BC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87C5038"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1E6929"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B5043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6E8B6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E7438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15E8E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94F0D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9E8127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r>
      <w:tr w:rsidR="00235703" w:rsidRPr="00731E32" w14:paraId="5C713F0C" w14:textId="77777777" w:rsidTr="00023C00">
        <w:trPr>
          <w:trHeight w:val="252"/>
        </w:trPr>
        <w:tc>
          <w:tcPr>
            <w:tcW w:w="591" w:type="dxa"/>
            <w:vMerge/>
            <w:tcBorders>
              <w:left w:val="single" w:sz="8" w:space="0" w:color="000000"/>
            </w:tcBorders>
          </w:tcPr>
          <w:p w14:paraId="390BBF3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2B2F4C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665235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109075D"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26C36F3"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C850303"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5D151F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bottom w:val="single" w:sz="8" w:space="0" w:color="000000"/>
              <w:right w:val="single" w:sz="4" w:space="0" w:color="000000"/>
            </w:tcBorders>
          </w:tcPr>
          <w:p w14:paraId="5A41922B" w14:textId="6C25431F"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5</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bottom w:val="single" w:sz="8" w:space="0" w:color="000000"/>
              <w:right w:val="single" w:sz="8" w:space="0" w:color="000000"/>
            </w:tcBorders>
            <w:vAlign w:val="center"/>
          </w:tcPr>
          <w:p w14:paraId="209172FC"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26"/>
                <w:szCs w:val="26"/>
              </w:rPr>
            </w:pPr>
          </w:p>
        </w:tc>
        <w:tc>
          <w:tcPr>
            <w:tcW w:w="293" w:type="dxa"/>
            <w:tcBorders>
              <w:top w:val="single" w:sz="4" w:space="0" w:color="000000"/>
              <w:left w:val="single" w:sz="8" w:space="0" w:color="000000"/>
              <w:bottom w:val="single" w:sz="8" w:space="0" w:color="000000"/>
              <w:right w:val="single" w:sz="4" w:space="0" w:color="000000"/>
            </w:tcBorders>
          </w:tcPr>
          <w:p w14:paraId="06F4EE9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7D71BD7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0F7D86C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5DA9059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3847742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283ED16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0CF45E3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8" w:space="0" w:color="000000"/>
            </w:tcBorders>
          </w:tcPr>
          <w:p w14:paraId="15CE6EB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bottom w:val="single" w:sz="8" w:space="0" w:color="000000"/>
            </w:tcBorders>
          </w:tcPr>
          <w:p w14:paraId="2B7A586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0F9ED6F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5BA9904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130FF53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6640070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415A06D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35C5062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628ABC4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7F66822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1A9CFEF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right w:val="single" w:sz="8" w:space="0" w:color="000000"/>
            </w:tcBorders>
          </w:tcPr>
          <w:p w14:paraId="13EF3FD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r>
      <w:tr w:rsidR="00235703" w:rsidRPr="00731E32" w14:paraId="16407E42" w14:textId="77777777" w:rsidTr="00023C00">
        <w:trPr>
          <w:trHeight w:val="252"/>
        </w:trPr>
        <w:tc>
          <w:tcPr>
            <w:tcW w:w="591" w:type="dxa"/>
            <w:vMerge/>
            <w:tcBorders>
              <w:left w:val="single" w:sz="8" w:space="0" w:color="000000"/>
            </w:tcBorders>
          </w:tcPr>
          <w:p w14:paraId="7F8C99A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FF09EB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D06ED03"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DBF6DF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3E9BF4B"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95C8D1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E9E8ED2"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bottom w:val="single" w:sz="8" w:space="0" w:color="000000"/>
              <w:right w:val="single" w:sz="4" w:space="0" w:color="000000"/>
            </w:tcBorders>
          </w:tcPr>
          <w:p w14:paraId="73D9B65F" w14:textId="35A9840E" w:rsidR="00235703" w:rsidRPr="00731E32" w:rsidRDefault="00023C00">
            <w:pPr>
              <w:pBdr>
                <w:top w:val="nil"/>
                <w:left w:val="nil"/>
                <w:bottom w:val="nil"/>
                <w:right w:val="nil"/>
                <w:between w:val="nil"/>
              </w:pBdr>
              <w:jc w:val="center"/>
              <w:rPr>
                <w:rFonts w:ascii="TH SarabunPSK" w:eastAsia="Sarabun" w:hAnsi="TH SarabunPSK" w:cs="TH SarabunPSK"/>
                <w:color w:val="000000"/>
                <w:sz w:val="26"/>
                <w:szCs w:val="26"/>
              </w:rPr>
            </w:pPr>
            <w:r>
              <w:rPr>
                <w:rFonts w:ascii="TH SarabunPSK" w:eastAsia="Sarabun" w:hAnsi="TH SarabunPSK" w:cs="TH SarabunPSK"/>
                <w:color w:val="000000"/>
                <w:sz w:val="26"/>
                <w:szCs w:val="26"/>
              </w:rPr>
              <w:t>6</w:t>
            </w:r>
            <w:r w:rsidR="00000000"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00000000" w:rsidRPr="00731E32">
              <w:rPr>
                <w:rFonts w:ascii="TH SarabunPSK" w:eastAsia="Sarabun" w:hAnsi="TH SarabunPSK" w:cs="TH SarabunPSK" w:hint="cs"/>
                <w:color w:val="000000"/>
                <w:sz w:val="26"/>
                <w:szCs w:val="26"/>
              </w:rPr>
              <w:t>)</w:t>
            </w:r>
          </w:p>
        </w:tc>
        <w:tc>
          <w:tcPr>
            <w:tcW w:w="301" w:type="dxa"/>
            <w:tcBorders>
              <w:left w:val="single" w:sz="4" w:space="0" w:color="000000"/>
              <w:bottom w:val="single" w:sz="8" w:space="0" w:color="000000"/>
              <w:right w:val="single" w:sz="8" w:space="0" w:color="000000"/>
            </w:tcBorders>
            <w:vAlign w:val="center"/>
          </w:tcPr>
          <w:p w14:paraId="02366189"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26"/>
                <w:szCs w:val="26"/>
              </w:rPr>
            </w:pPr>
          </w:p>
        </w:tc>
        <w:tc>
          <w:tcPr>
            <w:tcW w:w="293" w:type="dxa"/>
            <w:tcBorders>
              <w:top w:val="single" w:sz="4" w:space="0" w:color="000000"/>
              <w:left w:val="single" w:sz="8" w:space="0" w:color="000000"/>
              <w:bottom w:val="single" w:sz="8" w:space="0" w:color="000000"/>
              <w:right w:val="single" w:sz="4" w:space="0" w:color="000000"/>
            </w:tcBorders>
          </w:tcPr>
          <w:p w14:paraId="7B48848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2811455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399E667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0CCE864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6A0131F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4AE6E67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4" w:space="0" w:color="000000"/>
            </w:tcBorders>
          </w:tcPr>
          <w:p w14:paraId="17232D6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8" w:space="0" w:color="000000"/>
              <w:right w:val="single" w:sz="8" w:space="0" w:color="000000"/>
            </w:tcBorders>
          </w:tcPr>
          <w:p w14:paraId="3B90C22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bottom w:val="single" w:sz="8" w:space="0" w:color="000000"/>
            </w:tcBorders>
          </w:tcPr>
          <w:p w14:paraId="3B74F27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10867DB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1291E86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028E0BE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1E6BEEF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2DBA72B7"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64CF94D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0A8D1AE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624EB962"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tcBorders>
          </w:tcPr>
          <w:p w14:paraId="012AC2CA"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8" w:space="0" w:color="000000"/>
              <w:right w:val="single" w:sz="8" w:space="0" w:color="000000"/>
            </w:tcBorders>
          </w:tcPr>
          <w:p w14:paraId="607F7F38"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1BAC416" w14:textId="77777777" w:rsidTr="00023C00">
        <w:trPr>
          <w:trHeight w:val="113"/>
        </w:trPr>
        <w:tc>
          <w:tcPr>
            <w:tcW w:w="591" w:type="dxa"/>
            <w:vMerge w:val="restart"/>
            <w:tcBorders>
              <w:top w:val="single" w:sz="8" w:space="0" w:color="000000"/>
              <w:left w:val="single" w:sz="8" w:space="0" w:color="000000"/>
            </w:tcBorders>
            <w:vAlign w:val="center"/>
          </w:tcPr>
          <w:p w14:paraId="43387308" w14:textId="69A7F3D5"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67A1D791" w14:textId="61290303"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46D7B176" w14:textId="38C54FF5"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5BBFE943" w14:textId="057F1625"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6C6490AB" w14:textId="369FF74D"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690EEE73" w14:textId="538C12D3"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7CDE9534" w14:textId="07580B0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020EED85" w14:textId="11EC0E0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65783C95" w14:textId="77777777" w:rsidTr="00023C00">
        <w:trPr>
          <w:trHeight w:val="3494"/>
        </w:trPr>
        <w:tc>
          <w:tcPr>
            <w:tcW w:w="591" w:type="dxa"/>
            <w:vMerge/>
            <w:tcBorders>
              <w:top w:val="single" w:sz="8" w:space="0" w:color="000000"/>
              <w:left w:val="single" w:sz="8" w:space="0" w:color="000000"/>
            </w:tcBorders>
            <w:vAlign w:val="center"/>
          </w:tcPr>
          <w:p w14:paraId="45013F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5BE976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267BCB02" w14:textId="1D3750C5"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3555F14A"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7627C99D" w14:textId="6E224FA2"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6F6E8D95" w14:textId="203B9267"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7F3A8F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04A303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7CD38E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5B06161A" w14:textId="10991BA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38ADB42" w14:textId="554963B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10A3776" w14:textId="4EDD99B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FFE8475" w14:textId="265EBC0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22C4722" w14:textId="2B6F63F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67B1B9E4" w14:textId="0EA3B26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2835582A" w14:textId="4F04328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21841229" w14:textId="01DEFBB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62B96CA2" w14:textId="40FEC38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7E897676" w14:textId="1ED2488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7A92977B" w14:textId="05264D0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64CA4B62" w14:textId="29669BF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3FBAD8A0" w14:textId="5B29699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7E154CC9" w14:textId="62059F7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122FB2FC" w14:textId="4534BD9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4AF219AE" w14:textId="7C08523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44D00187" w14:textId="26800C9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7AD75F4C" w14:textId="4E787BD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336FDCD9" w14:textId="1D02E197"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0B2FC910" w14:textId="77777777" w:rsidTr="00023C00">
        <w:trPr>
          <w:trHeight w:val="347"/>
        </w:trPr>
        <w:tc>
          <w:tcPr>
            <w:tcW w:w="591" w:type="dxa"/>
            <w:vMerge w:val="restart"/>
            <w:tcBorders>
              <w:left w:val="single" w:sz="8" w:space="0" w:color="000000"/>
            </w:tcBorders>
          </w:tcPr>
          <w:p w14:paraId="50B91278" w14:textId="2671AF9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3940" w:type="dxa"/>
            <w:vMerge w:val="restart"/>
          </w:tcPr>
          <w:p w14:paraId="77E81431"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51E13F58" w14:textId="068D5AFB"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Asked a question, "From studying Thai Pharmacy 1-3, how did you get information about the production of herbal medicines according to good standards (GMP)?" 5 students were randomly assigned to express their opinions.</w:t>
            </w:r>
          </w:p>
          <w:p w14:paraId="4947FA12"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Application for permission to register drugs</w:t>
            </w:r>
          </w:p>
          <w:p w14:paraId="10D5A05A"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7C9CCDDC" w14:textId="7142850C"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Let the </w:t>
            </w:r>
            <w:proofErr w:type="gramStart"/>
            <w:r w:rsidRPr="00023C00">
              <w:rPr>
                <w:rFonts w:ascii="TH SarabunPSK" w:eastAsia="Sarabun" w:hAnsi="TH SarabunPSK" w:cs="TH SarabunPSK"/>
                <w:color w:val="000000"/>
                <w:sz w:val="28"/>
                <w:szCs w:val="28"/>
              </w:rPr>
              <w:t>students</w:t>
            </w:r>
            <w:proofErr w:type="gramEnd"/>
            <w:r w:rsidRPr="00023C00">
              <w:rPr>
                <w:rFonts w:ascii="TH SarabunPSK" w:eastAsia="Sarabun" w:hAnsi="TH SarabunPSK" w:cs="TH SarabunPSK"/>
                <w:color w:val="000000"/>
                <w:sz w:val="28"/>
                <w:szCs w:val="28"/>
              </w:rPr>
              <w:t xml:space="preserve"> group together to analyze and explain the principles of herbal medicine production. (GMP) for 10 minutes, randomly asking 3 groups of learners (15 minutes).</w:t>
            </w:r>
          </w:p>
        </w:tc>
        <w:tc>
          <w:tcPr>
            <w:tcW w:w="425" w:type="dxa"/>
            <w:vMerge w:val="restart"/>
            <w:tcBorders>
              <w:top w:val="single" w:sz="4" w:space="0" w:color="000000"/>
            </w:tcBorders>
          </w:tcPr>
          <w:p w14:paraId="269268CF" w14:textId="2D09725B"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59CB98A7" w14:textId="4360D308"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72AC1522" w14:textId="5554127F"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5DA927F0" w14:textId="77B2D876" w:rsidR="00023C00" w:rsidRPr="00731E32" w:rsidRDefault="00023C00" w:rsidP="00023C00">
            <w:pPr>
              <w:pBdr>
                <w:top w:val="nil"/>
                <w:left w:val="nil"/>
                <w:bottom w:val="nil"/>
                <w:right w:val="nil"/>
                <w:between w:val="nil"/>
              </w:pBdr>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3D6E0CE3" w14:textId="46AD3B2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41F12D1E" w14:textId="4A36A8B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C5CAAC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A101D5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7432B7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6E639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93637A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02FEA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F125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3243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E4389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FEF0DB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0EF42C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5E1F0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C7384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C5C38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EB929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163CF0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09F2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977A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36AC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B79D00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32A5A7E" w14:textId="77777777" w:rsidTr="00023C00">
        <w:trPr>
          <w:trHeight w:val="347"/>
        </w:trPr>
        <w:tc>
          <w:tcPr>
            <w:tcW w:w="591" w:type="dxa"/>
            <w:vMerge/>
            <w:tcBorders>
              <w:left w:val="single" w:sz="8" w:space="0" w:color="000000"/>
            </w:tcBorders>
          </w:tcPr>
          <w:p w14:paraId="434116C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3145B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F0699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B4B4E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319AE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B3D34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6220E0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3810A29" w14:textId="5FF285F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86F997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C5F4A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BA6D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F7DB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B091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C679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21AB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C1DB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60668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EDB04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51D9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157D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8421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1682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9936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CF89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DDED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7E74F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E063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E613B3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5352678" w14:textId="77777777" w:rsidTr="00023C00">
        <w:trPr>
          <w:trHeight w:val="347"/>
        </w:trPr>
        <w:tc>
          <w:tcPr>
            <w:tcW w:w="591" w:type="dxa"/>
            <w:vMerge/>
            <w:tcBorders>
              <w:left w:val="single" w:sz="8" w:space="0" w:color="000000"/>
            </w:tcBorders>
          </w:tcPr>
          <w:p w14:paraId="7ADE6A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1ACF6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387FAA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2A83F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B9123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A1AE7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52FF5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BDC1F2C" w14:textId="1B1D8C8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6A4C48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A15792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D62A9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72C664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D5D7F7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EF32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78C14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9BF9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AC4E6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ECD0D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B8911D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7F7A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9987A6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99D65C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656C7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203C2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1B0A7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1289B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F499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BA6B33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DA5E1C4" w14:textId="77777777" w:rsidTr="00023C00">
        <w:trPr>
          <w:trHeight w:val="347"/>
        </w:trPr>
        <w:tc>
          <w:tcPr>
            <w:tcW w:w="591" w:type="dxa"/>
            <w:vMerge/>
            <w:tcBorders>
              <w:left w:val="single" w:sz="8" w:space="0" w:color="000000"/>
            </w:tcBorders>
          </w:tcPr>
          <w:p w14:paraId="2311ACB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81C1A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9431C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EA7FDF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DC796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CF699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B5A91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C8A7059" w14:textId="52F5141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604C72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058B4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1EE3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1B58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2AE9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42EC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8649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B160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6BF52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4CDE3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9E8D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B10B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1492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485C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0178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75F5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6715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A448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6BDE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243C9E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C97BA40" w14:textId="77777777" w:rsidTr="00023C00">
        <w:trPr>
          <w:trHeight w:val="347"/>
        </w:trPr>
        <w:tc>
          <w:tcPr>
            <w:tcW w:w="591" w:type="dxa"/>
            <w:vMerge/>
            <w:tcBorders>
              <w:left w:val="single" w:sz="8" w:space="0" w:color="000000"/>
            </w:tcBorders>
          </w:tcPr>
          <w:p w14:paraId="2FD2C1D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3624FC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D9C8C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9CF44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F833A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867A7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B8DD3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AFDF1E8" w14:textId="54319C9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B36204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68048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7151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3FDD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D2CFF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2559F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9C710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C38D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D1724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BE463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D244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A0F7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4EC5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FD32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76CE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EE4E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4608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B456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542B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D25C23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675FBC2" w14:textId="77777777" w:rsidTr="00023C00">
        <w:trPr>
          <w:trHeight w:val="347"/>
        </w:trPr>
        <w:tc>
          <w:tcPr>
            <w:tcW w:w="591" w:type="dxa"/>
            <w:vMerge/>
            <w:tcBorders>
              <w:left w:val="single" w:sz="8" w:space="0" w:color="000000"/>
            </w:tcBorders>
          </w:tcPr>
          <w:p w14:paraId="43D10B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5A6CD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B15A12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7D318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870F1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FE6EF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975F61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D6FC4C0" w14:textId="0541DD4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3DBCA4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1ECA9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31DEF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447C6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9657C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5B53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9B4E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2C5F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154CF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DA2AC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BA9C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07A13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C01CB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E1A3D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FAD61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6FFE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8F77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E6B4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9603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10F63D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52CE8CC" w14:textId="77777777" w:rsidTr="00023C00">
        <w:trPr>
          <w:trHeight w:val="347"/>
        </w:trPr>
        <w:tc>
          <w:tcPr>
            <w:tcW w:w="591" w:type="dxa"/>
            <w:vMerge/>
            <w:tcBorders>
              <w:left w:val="single" w:sz="8" w:space="0" w:color="000000"/>
            </w:tcBorders>
          </w:tcPr>
          <w:p w14:paraId="074814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341701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07754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CF6E9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761F58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4146CD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EA074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CA36BFB" w14:textId="11D3554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54726FA6"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53209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AADC1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C928F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434FB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B439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1F46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AE2D9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BC899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9C8046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5CE11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351A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F4A9C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730A2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459AD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F60C7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E4DD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2181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7B31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61600E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E14D395" w14:textId="77777777" w:rsidTr="00023C00">
        <w:trPr>
          <w:trHeight w:val="347"/>
        </w:trPr>
        <w:tc>
          <w:tcPr>
            <w:tcW w:w="591" w:type="dxa"/>
            <w:vMerge/>
            <w:tcBorders>
              <w:left w:val="single" w:sz="8" w:space="0" w:color="000000"/>
            </w:tcBorders>
          </w:tcPr>
          <w:p w14:paraId="76EB95E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6E296C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DC05F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81FD5E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85E0C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AFF83B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76BE46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1265214" w14:textId="4F03F5A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6627C37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E82DCB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591CB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AF44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4E814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6187F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A96B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C8E72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FD355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98CC7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8E031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CEABB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9E2C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2A6DF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BC9C2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63F0D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F190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3C34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AC52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2F4A2C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7CB49F6" w14:textId="77777777" w:rsidTr="00023C00">
        <w:trPr>
          <w:trHeight w:val="347"/>
        </w:trPr>
        <w:tc>
          <w:tcPr>
            <w:tcW w:w="591" w:type="dxa"/>
            <w:vMerge/>
            <w:tcBorders>
              <w:left w:val="single" w:sz="8" w:space="0" w:color="000000"/>
            </w:tcBorders>
          </w:tcPr>
          <w:p w14:paraId="2005AC3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4AC461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00AD7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E9B6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2FD4C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A6A11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22E007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9D3B794" w14:textId="52F4C56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36A26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D000F3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54C91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DB3207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BF250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193A1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D5A7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8E30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0F5CE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0FEF4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FBF4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FE5393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7D0630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0739C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E4A5A2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570ED6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8501F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4C6C3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47CE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5D0013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B30ED5A" w14:textId="77777777" w:rsidTr="00023C00">
        <w:trPr>
          <w:trHeight w:val="347"/>
        </w:trPr>
        <w:tc>
          <w:tcPr>
            <w:tcW w:w="591" w:type="dxa"/>
            <w:vMerge/>
            <w:tcBorders>
              <w:left w:val="single" w:sz="8" w:space="0" w:color="000000"/>
            </w:tcBorders>
          </w:tcPr>
          <w:p w14:paraId="5CE138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72E96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143C9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09A45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960AC4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CBEFB5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5BBFC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7C87146" w14:textId="652415D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FAE5E5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F6666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888A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3D59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8F37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455A3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62F7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AAB7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74FB1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768A8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0429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BFD7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AD85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EB32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02CB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4B3B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32BC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7D26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285A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D1AE0D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AD68D27" w14:textId="77777777" w:rsidTr="00023C00">
        <w:trPr>
          <w:trHeight w:val="347"/>
        </w:trPr>
        <w:tc>
          <w:tcPr>
            <w:tcW w:w="591" w:type="dxa"/>
            <w:vMerge/>
            <w:tcBorders>
              <w:left w:val="single" w:sz="8" w:space="0" w:color="000000"/>
            </w:tcBorders>
          </w:tcPr>
          <w:p w14:paraId="2F0E6D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78EEF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19283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CC34C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B479CF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55D07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CECB8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0730AA5" w14:textId="0A5AF96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86C2AD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8B45E3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8F0AD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A0CAE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F94DB1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A676D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29323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78B0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D0928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36723D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6D5BF2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113E84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3C3D2B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A76F94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14570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ED83A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5E184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A217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75E5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5F388D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02B848F" w14:textId="77777777" w:rsidTr="00023C00">
        <w:trPr>
          <w:trHeight w:val="347"/>
        </w:trPr>
        <w:tc>
          <w:tcPr>
            <w:tcW w:w="591" w:type="dxa"/>
            <w:vMerge/>
            <w:tcBorders>
              <w:left w:val="single" w:sz="8" w:space="0" w:color="000000"/>
            </w:tcBorders>
          </w:tcPr>
          <w:p w14:paraId="43F20F9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84C3E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0145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BE5AF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589D5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3D45F9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56329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8447532" w14:textId="2C5E127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550FB0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EBAD2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2655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BCC6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158B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8766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64C9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9761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B855B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618CB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5577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C71F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70B74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74B5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533B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1A73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BB85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EFBF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9AE9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3FDF1A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CF7DFF9" w14:textId="77777777" w:rsidTr="00023C00">
        <w:trPr>
          <w:trHeight w:val="347"/>
        </w:trPr>
        <w:tc>
          <w:tcPr>
            <w:tcW w:w="591" w:type="dxa"/>
            <w:vMerge/>
            <w:tcBorders>
              <w:left w:val="single" w:sz="8" w:space="0" w:color="000000"/>
            </w:tcBorders>
          </w:tcPr>
          <w:p w14:paraId="708917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66983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F4E8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691759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55A42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2ABB9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10135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66089BD" w14:textId="193B36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090BB1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B66AB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BD5D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C27F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B132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E98A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56681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7EB7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044A3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43EE4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DDEE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0778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A141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683F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5DF1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144D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F7AD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D605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AC2F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99D920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2A3CA79" w14:textId="77777777" w:rsidTr="00023C00">
        <w:trPr>
          <w:trHeight w:val="347"/>
        </w:trPr>
        <w:tc>
          <w:tcPr>
            <w:tcW w:w="591" w:type="dxa"/>
            <w:vMerge/>
            <w:tcBorders>
              <w:left w:val="single" w:sz="8" w:space="0" w:color="000000"/>
            </w:tcBorders>
          </w:tcPr>
          <w:p w14:paraId="5C582D9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DDA0DC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14EE1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A1EBE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88E3B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382C01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A0F15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FAB763A" w14:textId="51A1D33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3FE3489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D659C0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20A9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2448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9081B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228C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6314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138D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82E74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928A5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63A3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8E104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138CF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E13043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A96A0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9F0B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79C0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0E4A3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717F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33851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854688D" w14:textId="77777777" w:rsidTr="00023C00">
        <w:trPr>
          <w:trHeight w:val="347"/>
        </w:trPr>
        <w:tc>
          <w:tcPr>
            <w:tcW w:w="591" w:type="dxa"/>
            <w:vMerge/>
            <w:tcBorders>
              <w:left w:val="single" w:sz="8" w:space="0" w:color="000000"/>
            </w:tcBorders>
          </w:tcPr>
          <w:p w14:paraId="709B5A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2EBB2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72A9B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889676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A50C5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7C67B2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46E6C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B5440BE" w14:textId="75C68A7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A4491A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394FC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9567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A87E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067E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2269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2F4F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160D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01A25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62E41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A4F8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DDE5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AF81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00D0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4C85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9E5A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01E4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AD5E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0345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09CBE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69B3EE70" w14:textId="77777777" w:rsidTr="00023C00">
        <w:trPr>
          <w:trHeight w:val="347"/>
        </w:trPr>
        <w:tc>
          <w:tcPr>
            <w:tcW w:w="591" w:type="dxa"/>
            <w:vMerge/>
            <w:tcBorders>
              <w:left w:val="single" w:sz="8" w:space="0" w:color="000000"/>
            </w:tcBorders>
          </w:tcPr>
          <w:p w14:paraId="393BD1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6EA75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B9C97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159F2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2BEE31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01A84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459331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D0982A6" w14:textId="1E5118A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0E5E1D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E16A0A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1EA1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2A76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1E3D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3862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17CA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B3CE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7FA81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left w:val="single" w:sz="8" w:space="0" w:color="000000"/>
            </w:tcBorders>
          </w:tcPr>
          <w:p w14:paraId="10349E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BAB7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1F0A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DA69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08DC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0F701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00B1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9E23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B36D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7993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66125E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8CD1447" w14:textId="77777777" w:rsidTr="00023C00">
        <w:trPr>
          <w:trHeight w:val="113"/>
        </w:trPr>
        <w:tc>
          <w:tcPr>
            <w:tcW w:w="591" w:type="dxa"/>
            <w:vMerge w:val="restart"/>
            <w:tcBorders>
              <w:top w:val="single" w:sz="8" w:space="0" w:color="000000"/>
              <w:left w:val="single" w:sz="8" w:space="0" w:color="000000"/>
            </w:tcBorders>
            <w:vAlign w:val="center"/>
          </w:tcPr>
          <w:p w14:paraId="36CF35D3" w14:textId="39390090"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4650B226" w14:textId="15F12099"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20CF351F" w14:textId="6145BDB2"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4835AD85" w14:textId="37A702A5"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4E4E9730" w14:textId="08186503"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380AFE67" w14:textId="1D7BEDDF"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18CE99D3" w14:textId="4F5A716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48EFF66A" w14:textId="648C7EC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67C138D4" w14:textId="77777777" w:rsidTr="00023C00">
        <w:trPr>
          <w:trHeight w:val="3069"/>
        </w:trPr>
        <w:tc>
          <w:tcPr>
            <w:tcW w:w="591" w:type="dxa"/>
            <w:vMerge/>
            <w:tcBorders>
              <w:top w:val="single" w:sz="8" w:space="0" w:color="000000"/>
              <w:left w:val="single" w:sz="8" w:space="0" w:color="000000"/>
            </w:tcBorders>
            <w:vAlign w:val="center"/>
          </w:tcPr>
          <w:p w14:paraId="2E8FC4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5C7170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06F9E6EB" w14:textId="2F0AAD27"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1A72E801"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3C1C7B78" w14:textId="47A184DD"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2BB989FB" w14:textId="0D22D204"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07EF1E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7B6F16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6FCFB8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0EF057C7" w14:textId="2C1F67F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5642AA9" w14:textId="787A06C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EC5662A" w14:textId="1DB5421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5ED521E" w14:textId="4DB6500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C742237" w14:textId="5F2D283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5E515F3C" w14:textId="6CF99CB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2BF7708" w14:textId="2F20A74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36465FE0" w14:textId="39B5C85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44D8D27E" w14:textId="1235CBE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4D0FF581" w14:textId="53EA147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784A2582" w14:textId="7F94C02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4F8DEFA6" w14:textId="089B985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132FA43A" w14:textId="5551ADC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25BBEE48" w14:textId="5A98E1C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35B11640" w14:textId="5519CF8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65AF63C6" w14:textId="5945D6D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14938A8F" w14:textId="764089C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7B374B70" w14:textId="7369753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1356106F" w14:textId="4C63E116"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0BA8A1FF" w14:textId="77777777" w:rsidTr="00023C00">
        <w:trPr>
          <w:trHeight w:val="205"/>
        </w:trPr>
        <w:tc>
          <w:tcPr>
            <w:tcW w:w="591" w:type="dxa"/>
            <w:vMerge w:val="restart"/>
            <w:tcBorders>
              <w:top w:val="single" w:sz="4" w:space="0" w:color="000000"/>
              <w:left w:val="single" w:sz="8" w:space="0" w:color="000000"/>
            </w:tcBorders>
          </w:tcPr>
          <w:p w14:paraId="7AAE1A4B" w14:textId="7D0D742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3940" w:type="dxa"/>
            <w:vMerge w:val="restart"/>
            <w:tcBorders>
              <w:top w:val="single" w:sz="4" w:space="0" w:color="000000"/>
            </w:tcBorders>
          </w:tcPr>
          <w:p w14:paraId="0C404B91" w14:textId="21321B45"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bCs/>
                <w:color w:val="000000"/>
                <w:sz w:val="28"/>
                <w:szCs w:val="28"/>
              </w:rPr>
              <w:t>L</w:t>
            </w:r>
            <w:r w:rsidRPr="00023C00">
              <w:rPr>
                <w:rFonts w:ascii="TH SarabunPSK" w:eastAsia="Sarabun" w:hAnsi="TH SarabunPSK" w:cs="TH SarabunPSK" w:hint="cs"/>
                <w:bCs/>
                <w:color w:val="000000"/>
                <w:sz w:val="28"/>
                <w:szCs w:val="28"/>
              </w:rPr>
              <w:t>ecture</w:t>
            </w:r>
          </w:p>
          <w:p w14:paraId="5DCA40C6" w14:textId="2EFF1E75" w:rsidR="00023C00" w:rsidRPr="00023C00" w:rsidRDefault="00023C00" w:rsidP="00023C00">
            <w:pPr>
              <w:numPr>
                <w:ilvl w:val="0"/>
                <w:numId w:val="5"/>
              </w:num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cs/>
              </w:rPr>
              <w:t xml:space="preserve"> </w:t>
            </w:r>
            <w:r w:rsidRPr="00023C00">
              <w:rPr>
                <w:rFonts w:ascii="TH SarabunPSK" w:eastAsia="Sarabun" w:hAnsi="TH SarabunPSK" w:cs="TH SarabunPSK"/>
                <w:color w:val="000000"/>
                <w:sz w:val="28"/>
                <w:szCs w:val="28"/>
              </w:rPr>
              <w:t>form of drug production</w:t>
            </w:r>
          </w:p>
        </w:tc>
        <w:tc>
          <w:tcPr>
            <w:tcW w:w="425" w:type="dxa"/>
            <w:vMerge w:val="restart"/>
            <w:tcBorders>
              <w:top w:val="single" w:sz="4" w:space="0" w:color="000000"/>
            </w:tcBorders>
          </w:tcPr>
          <w:p w14:paraId="3323D3EE" w14:textId="5CC064AB"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00862FCD" w14:textId="276BA363"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36E472E3" w14:textId="1300B8B5"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Borders>
              <w:top w:val="single" w:sz="4" w:space="0" w:color="000000"/>
            </w:tcBorders>
          </w:tcPr>
          <w:p w14:paraId="3CFA13BC" w14:textId="1DBAB7D2" w:rsidR="00023C00" w:rsidRPr="00731E32" w:rsidRDefault="00023C00" w:rsidP="00023C00">
            <w:pPr>
              <w:pBdr>
                <w:top w:val="nil"/>
                <w:left w:val="nil"/>
                <w:bottom w:val="nil"/>
                <w:right w:val="nil"/>
                <w:between w:val="nil"/>
              </w:pBdr>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top w:val="single" w:sz="4" w:space="0" w:color="000000"/>
              <w:right w:val="single" w:sz="8" w:space="0" w:color="000000"/>
            </w:tcBorders>
          </w:tcPr>
          <w:p w14:paraId="60D3E9FD" w14:textId="1710F4E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3CC46ED2" w14:textId="24F9146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6DC34F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8E80CC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93EA7C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3B7385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6F91A2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6E0F8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55BBE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175A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1032C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1DFAB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CB331C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18A51E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74C8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54B684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8EB83D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E2ECE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C6A21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345F7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41F3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339CE3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447124A" w14:textId="77777777" w:rsidTr="00023C00">
        <w:trPr>
          <w:trHeight w:val="205"/>
        </w:trPr>
        <w:tc>
          <w:tcPr>
            <w:tcW w:w="591" w:type="dxa"/>
            <w:vMerge/>
            <w:tcBorders>
              <w:top w:val="single" w:sz="4" w:space="0" w:color="000000"/>
              <w:left w:val="single" w:sz="8" w:space="0" w:color="000000"/>
            </w:tcBorders>
          </w:tcPr>
          <w:p w14:paraId="5F5B65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5061974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AF54D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FA6E3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082B2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310588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3C4CA7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3C6D284" w14:textId="192D32C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D86F50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D722C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226E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01F7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80F6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8979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0452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CD3F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A0DC0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C943D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FF75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C591A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62B5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D018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52D9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780C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9349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7819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80E1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367E84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A0E2435" w14:textId="77777777" w:rsidTr="00023C00">
        <w:trPr>
          <w:trHeight w:val="205"/>
        </w:trPr>
        <w:tc>
          <w:tcPr>
            <w:tcW w:w="591" w:type="dxa"/>
            <w:vMerge/>
            <w:tcBorders>
              <w:top w:val="single" w:sz="4" w:space="0" w:color="000000"/>
              <w:left w:val="single" w:sz="8" w:space="0" w:color="000000"/>
            </w:tcBorders>
          </w:tcPr>
          <w:p w14:paraId="359545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3A8D793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70273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99C78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2C541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3465D3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415F660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3DA0A7D" w14:textId="2796127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ED11F1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7A3CD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11FD5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7306E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80E452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7F0A6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BDD8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8160F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163B5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92EAB2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67E3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28645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42EAA5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4ACD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9B1598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3C3A5B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3B9675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ABEA3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95AA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EB1120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2C36271" w14:textId="77777777" w:rsidTr="00023C00">
        <w:trPr>
          <w:trHeight w:val="205"/>
        </w:trPr>
        <w:tc>
          <w:tcPr>
            <w:tcW w:w="591" w:type="dxa"/>
            <w:vMerge/>
            <w:tcBorders>
              <w:top w:val="single" w:sz="4" w:space="0" w:color="000000"/>
              <w:left w:val="single" w:sz="8" w:space="0" w:color="000000"/>
            </w:tcBorders>
          </w:tcPr>
          <w:p w14:paraId="3B8FFA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1D9BBD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AB94E0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1F3E2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4450E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184C57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43C28B3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962E983" w14:textId="770786A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2A5131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1DA44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8898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5720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8CC3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2919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D26F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0C8C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F7695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34FD7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0981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B5A3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5445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EA59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6F79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997C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3D21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4CB7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3700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81E703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2429642" w14:textId="77777777" w:rsidTr="00023C00">
        <w:trPr>
          <w:trHeight w:val="205"/>
        </w:trPr>
        <w:tc>
          <w:tcPr>
            <w:tcW w:w="591" w:type="dxa"/>
            <w:vMerge/>
            <w:tcBorders>
              <w:top w:val="single" w:sz="4" w:space="0" w:color="000000"/>
              <w:left w:val="single" w:sz="8" w:space="0" w:color="000000"/>
            </w:tcBorders>
          </w:tcPr>
          <w:p w14:paraId="0CA463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199AD4B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DE505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2BDAC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19E8E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5ABA9A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43D072A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ECC1B09" w14:textId="36C2125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735E6F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9EB2C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E1D24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0BBC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54C0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5B9C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B93F8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B981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5B6C4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F9035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5EA3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AC12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5620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227B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E4C5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8644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05D2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63AC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D5C5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FF8AE4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4D439AD" w14:textId="77777777" w:rsidTr="00023C00">
        <w:trPr>
          <w:trHeight w:val="205"/>
        </w:trPr>
        <w:tc>
          <w:tcPr>
            <w:tcW w:w="591" w:type="dxa"/>
            <w:vMerge/>
            <w:tcBorders>
              <w:top w:val="single" w:sz="4" w:space="0" w:color="000000"/>
              <w:left w:val="single" w:sz="8" w:space="0" w:color="000000"/>
            </w:tcBorders>
          </w:tcPr>
          <w:p w14:paraId="7F8B52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1EDE0C1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823E1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A950EF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36BD0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0A3BF5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39447B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3304FC7" w14:textId="6450721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F713A6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5DAEC6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ABAA2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AB23F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E904C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D459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6F77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3B34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24B28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85253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6470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323BB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2A6CE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5A05F9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80DC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9366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E27A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895A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6957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A5548B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DE9D9A3" w14:textId="77777777" w:rsidTr="00023C00">
        <w:trPr>
          <w:trHeight w:val="205"/>
        </w:trPr>
        <w:tc>
          <w:tcPr>
            <w:tcW w:w="591" w:type="dxa"/>
            <w:vMerge/>
            <w:tcBorders>
              <w:top w:val="single" w:sz="4" w:space="0" w:color="000000"/>
              <w:left w:val="single" w:sz="8" w:space="0" w:color="000000"/>
            </w:tcBorders>
          </w:tcPr>
          <w:p w14:paraId="6CB572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07F550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91EB9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AC27C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24108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43FEE1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2423A0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5DCD036" w14:textId="74B72F1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032C652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930A80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AC381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EFD53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AD489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99EC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0430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DC6D8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066D3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3D4868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3965E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06F8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A7D75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05D78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2ABF8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C039A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5624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C977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067E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02671D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F5D22C4" w14:textId="77777777" w:rsidTr="00023C00">
        <w:trPr>
          <w:trHeight w:val="205"/>
        </w:trPr>
        <w:tc>
          <w:tcPr>
            <w:tcW w:w="591" w:type="dxa"/>
            <w:vMerge/>
            <w:tcBorders>
              <w:top w:val="single" w:sz="4" w:space="0" w:color="000000"/>
              <w:left w:val="single" w:sz="8" w:space="0" w:color="000000"/>
            </w:tcBorders>
          </w:tcPr>
          <w:p w14:paraId="7F4F13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17A0E6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2A51A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00BF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ED092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12945F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610D93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0DC17A0" w14:textId="415262B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76834D15"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631176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5C0FD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D90F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44539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C2E4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B40C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74ECB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4EB90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C13027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052A77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DF01D7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FA7E4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0660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AA7060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49E72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9FBC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0EDDF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65AB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C7854E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79291F1" w14:textId="77777777" w:rsidTr="00023C00">
        <w:trPr>
          <w:trHeight w:val="205"/>
        </w:trPr>
        <w:tc>
          <w:tcPr>
            <w:tcW w:w="591" w:type="dxa"/>
            <w:vMerge/>
            <w:tcBorders>
              <w:top w:val="single" w:sz="4" w:space="0" w:color="000000"/>
              <w:left w:val="single" w:sz="8" w:space="0" w:color="000000"/>
            </w:tcBorders>
          </w:tcPr>
          <w:p w14:paraId="730B89A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1CAD8ED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94D6B4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A18695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58E087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44E6CF1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65A358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68275D4" w14:textId="367C2FF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5EF11C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F897E8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C87B6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320CC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20441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E224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98F7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5F61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038D3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F09C1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46DF8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DF947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3352B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EF8019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625EB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7D870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55B907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4C279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B654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4C7299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C53B060" w14:textId="77777777" w:rsidTr="00023C00">
        <w:trPr>
          <w:trHeight w:val="205"/>
        </w:trPr>
        <w:tc>
          <w:tcPr>
            <w:tcW w:w="591" w:type="dxa"/>
            <w:vMerge/>
            <w:tcBorders>
              <w:top w:val="single" w:sz="4" w:space="0" w:color="000000"/>
              <w:left w:val="single" w:sz="8" w:space="0" w:color="000000"/>
            </w:tcBorders>
          </w:tcPr>
          <w:p w14:paraId="2CF5A4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66B341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5F2DD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11FE1C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F2497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49DCD8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386A16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8E13288" w14:textId="10E505B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25C6D1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ED2C5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01FC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4E53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D7A5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0365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59EB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B3B9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FDE23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807C4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0847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BDC6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84E6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8537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A478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B264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C015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FD1D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50A1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046847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BD6828C" w14:textId="77777777" w:rsidTr="00023C00">
        <w:trPr>
          <w:trHeight w:val="205"/>
        </w:trPr>
        <w:tc>
          <w:tcPr>
            <w:tcW w:w="591" w:type="dxa"/>
            <w:vMerge/>
            <w:tcBorders>
              <w:top w:val="single" w:sz="4" w:space="0" w:color="000000"/>
              <w:left w:val="single" w:sz="8" w:space="0" w:color="000000"/>
            </w:tcBorders>
          </w:tcPr>
          <w:p w14:paraId="61A23E1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28351C3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8889A1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B8B2C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527EE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5805381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5B457C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3D3C7BC" w14:textId="71A4082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EA2398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08606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A5CCC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AE79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77A5FC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B946A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D8946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C28A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F3E16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C02A1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F95F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DEC6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57F437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4BA41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E1DB5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1A9922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15960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CD6EE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899D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67BF0E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A6245C8" w14:textId="77777777" w:rsidTr="00023C00">
        <w:trPr>
          <w:trHeight w:val="205"/>
        </w:trPr>
        <w:tc>
          <w:tcPr>
            <w:tcW w:w="591" w:type="dxa"/>
            <w:vMerge/>
            <w:tcBorders>
              <w:top w:val="single" w:sz="4" w:space="0" w:color="000000"/>
              <w:left w:val="single" w:sz="8" w:space="0" w:color="000000"/>
            </w:tcBorders>
          </w:tcPr>
          <w:p w14:paraId="2F5B15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54554EE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7C1E2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419DF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FA1E26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4077CD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4F0835C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9041718" w14:textId="1E53353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CF6BA9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06179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78DE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0B93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383A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3B77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5E1B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4CF2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4FBA8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58A0B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E889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F805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F124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1DE3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9A74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631C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5C29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A907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8236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E77862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169B8C7" w14:textId="77777777" w:rsidTr="00023C00">
        <w:trPr>
          <w:trHeight w:val="205"/>
        </w:trPr>
        <w:tc>
          <w:tcPr>
            <w:tcW w:w="591" w:type="dxa"/>
            <w:vMerge/>
            <w:tcBorders>
              <w:top w:val="single" w:sz="4" w:space="0" w:color="000000"/>
              <w:left w:val="single" w:sz="8" w:space="0" w:color="000000"/>
            </w:tcBorders>
          </w:tcPr>
          <w:p w14:paraId="071BEBA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552CA2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C6B04A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9F0B2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07CD5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201B52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533440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69AA872" w14:textId="73DC4BC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63CD74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71AE1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4A0C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D211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1EE17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FCFF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5D47B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9816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CAC90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32B6C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E292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129F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6AFB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3592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4E9A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9A03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7CE0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B05A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7FCB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3BC7F3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8D92B04" w14:textId="77777777" w:rsidTr="00023C00">
        <w:trPr>
          <w:trHeight w:val="205"/>
        </w:trPr>
        <w:tc>
          <w:tcPr>
            <w:tcW w:w="591" w:type="dxa"/>
            <w:vMerge/>
            <w:tcBorders>
              <w:top w:val="single" w:sz="4" w:space="0" w:color="000000"/>
              <w:left w:val="single" w:sz="8" w:space="0" w:color="000000"/>
            </w:tcBorders>
          </w:tcPr>
          <w:p w14:paraId="6FE262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5AEC17F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E6016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753C5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3BFCAE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0FD8CA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0AE8F91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6A96A76" w14:textId="64C2CBC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4C65E8B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C9C8E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05CBA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619D2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5D6CD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A28C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05C5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638D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944EF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4A055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0198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43EA8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89CF5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FE4AF6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328BD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EC91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8C29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278F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CAC0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3463E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072C5B3B" w14:textId="77777777" w:rsidTr="00023C00">
        <w:trPr>
          <w:trHeight w:val="205"/>
        </w:trPr>
        <w:tc>
          <w:tcPr>
            <w:tcW w:w="591" w:type="dxa"/>
            <w:vMerge/>
            <w:tcBorders>
              <w:top w:val="single" w:sz="4" w:space="0" w:color="000000"/>
              <w:left w:val="single" w:sz="8" w:space="0" w:color="000000"/>
            </w:tcBorders>
          </w:tcPr>
          <w:p w14:paraId="4E5402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07FE73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A413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C84A54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7C61C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565021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5B2D019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8A4164A" w14:textId="4F1C4D4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9F7F37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84318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18A0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CB09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460C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68A5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9205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BEC28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DE9D3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E5A13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BCE3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62B1F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5170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64F5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1EC6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AFC9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E519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10F4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6DD1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714E1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6653CB93" w14:textId="77777777" w:rsidTr="00023C00">
        <w:trPr>
          <w:trHeight w:val="205"/>
        </w:trPr>
        <w:tc>
          <w:tcPr>
            <w:tcW w:w="591" w:type="dxa"/>
            <w:vMerge/>
            <w:tcBorders>
              <w:top w:val="single" w:sz="4" w:space="0" w:color="000000"/>
              <w:left w:val="single" w:sz="8" w:space="0" w:color="000000"/>
            </w:tcBorders>
          </w:tcPr>
          <w:p w14:paraId="4BB48BE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6867C9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0AA104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3EAF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AD562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77438E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8" w:space="0" w:color="000000"/>
            </w:tcBorders>
          </w:tcPr>
          <w:p w14:paraId="75AE6D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bottom w:val="single" w:sz="4" w:space="0" w:color="auto"/>
              <w:right w:val="single" w:sz="4" w:space="0" w:color="000000"/>
            </w:tcBorders>
          </w:tcPr>
          <w:p w14:paraId="3F98B42D" w14:textId="53CE548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bottom w:val="single" w:sz="4" w:space="0" w:color="auto"/>
              <w:right w:val="single" w:sz="8" w:space="0" w:color="000000"/>
            </w:tcBorders>
            <w:vAlign w:val="center"/>
          </w:tcPr>
          <w:p w14:paraId="6045031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auto"/>
              <w:right w:val="single" w:sz="4" w:space="0" w:color="000000"/>
            </w:tcBorders>
          </w:tcPr>
          <w:p w14:paraId="5294033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auto"/>
              <w:right w:val="single" w:sz="4" w:space="0" w:color="000000"/>
            </w:tcBorders>
          </w:tcPr>
          <w:p w14:paraId="134C0C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auto"/>
              <w:right w:val="single" w:sz="4" w:space="0" w:color="000000"/>
            </w:tcBorders>
          </w:tcPr>
          <w:p w14:paraId="67887B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auto"/>
              <w:right w:val="single" w:sz="4" w:space="0" w:color="000000"/>
            </w:tcBorders>
          </w:tcPr>
          <w:p w14:paraId="79EAE7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auto"/>
              <w:right w:val="single" w:sz="4" w:space="0" w:color="000000"/>
            </w:tcBorders>
          </w:tcPr>
          <w:p w14:paraId="43CCB8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auto"/>
              <w:right w:val="single" w:sz="4" w:space="0" w:color="000000"/>
            </w:tcBorders>
          </w:tcPr>
          <w:p w14:paraId="1FDBB7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auto"/>
              <w:right w:val="single" w:sz="4" w:space="0" w:color="000000"/>
            </w:tcBorders>
          </w:tcPr>
          <w:p w14:paraId="4B1392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auto"/>
              <w:right w:val="single" w:sz="8" w:space="0" w:color="000000"/>
            </w:tcBorders>
          </w:tcPr>
          <w:p w14:paraId="48D547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bottom w:val="single" w:sz="4" w:space="0" w:color="auto"/>
            </w:tcBorders>
          </w:tcPr>
          <w:p w14:paraId="393014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0485F5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223495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565018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59C76C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529046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03E54E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0EFFEC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0B31BE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bottom w:val="single" w:sz="4" w:space="0" w:color="auto"/>
            </w:tcBorders>
          </w:tcPr>
          <w:p w14:paraId="0E73A1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bottom w:val="single" w:sz="4" w:space="0" w:color="auto"/>
              <w:right w:val="single" w:sz="8" w:space="0" w:color="000000"/>
            </w:tcBorders>
          </w:tcPr>
          <w:p w14:paraId="04FC83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235703" w:rsidRPr="00731E32" w14:paraId="575431B6" w14:textId="77777777" w:rsidTr="00023C00">
        <w:trPr>
          <w:trHeight w:val="205"/>
        </w:trPr>
        <w:tc>
          <w:tcPr>
            <w:tcW w:w="591" w:type="dxa"/>
            <w:vMerge/>
            <w:tcBorders>
              <w:top w:val="single" w:sz="4" w:space="0" w:color="000000"/>
              <w:left w:val="single" w:sz="8" w:space="0" w:color="000000"/>
            </w:tcBorders>
          </w:tcPr>
          <w:p w14:paraId="37B5B6CC"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Borders>
              <w:top w:val="single" w:sz="4" w:space="0" w:color="000000"/>
            </w:tcBorders>
          </w:tcPr>
          <w:p w14:paraId="5132754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7C9A4A5"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DBE19D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0F24D61"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Borders>
              <w:top w:val="single" w:sz="4" w:space="0" w:color="000000"/>
            </w:tcBorders>
          </w:tcPr>
          <w:p w14:paraId="1A8F813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top w:val="single" w:sz="4" w:space="0" w:color="000000"/>
              <w:right w:val="single" w:sz="4" w:space="0" w:color="auto"/>
            </w:tcBorders>
          </w:tcPr>
          <w:p w14:paraId="0E5DFCDF"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top w:val="single" w:sz="4" w:space="0" w:color="auto"/>
              <w:left w:val="single" w:sz="4" w:space="0" w:color="auto"/>
              <w:bottom w:val="single" w:sz="4" w:space="0" w:color="auto"/>
              <w:right w:val="single" w:sz="4" w:space="0" w:color="auto"/>
            </w:tcBorders>
          </w:tcPr>
          <w:p w14:paraId="46BAA637" w14:textId="77777777" w:rsidR="00235703" w:rsidRPr="00731E32" w:rsidRDefault="00235703" w:rsidP="00023C00">
            <w:pPr>
              <w:pBdr>
                <w:top w:val="nil"/>
                <w:left w:val="nil"/>
                <w:bottom w:val="nil"/>
                <w:right w:val="nil"/>
                <w:between w:val="nil"/>
              </w:pBdr>
              <w:rPr>
                <w:rFonts w:ascii="TH SarabunPSK" w:eastAsia="Sarabun" w:hAnsi="TH SarabunPSK" w:cs="TH SarabunPSK"/>
                <w:color w:val="000000"/>
                <w:sz w:val="28"/>
                <w:szCs w:val="28"/>
              </w:rPr>
            </w:pPr>
          </w:p>
        </w:tc>
        <w:tc>
          <w:tcPr>
            <w:tcW w:w="301" w:type="dxa"/>
            <w:tcBorders>
              <w:top w:val="single" w:sz="4" w:space="0" w:color="auto"/>
              <w:left w:val="single" w:sz="4" w:space="0" w:color="auto"/>
              <w:bottom w:val="single" w:sz="4" w:space="0" w:color="auto"/>
              <w:right w:val="single" w:sz="4" w:space="0" w:color="auto"/>
            </w:tcBorders>
            <w:vAlign w:val="center"/>
          </w:tcPr>
          <w:p w14:paraId="01877675" w14:textId="77777777" w:rsidR="00235703" w:rsidRPr="00731E32" w:rsidRDefault="00235703" w:rsidP="00023C00">
            <w:pPr>
              <w:pBdr>
                <w:top w:val="nil"/>
                <w:left w:val="nil"/>
                <w:bottom w:val="nil"/>
                <w:right w:val="nil"/>
                <w:between w:val="nil"/>
              </w:pBdr>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44D81E40"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320D5C7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45A1E12E"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6E487D45"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6DFABEE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477B2B24"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5B32E1F6"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4A138B0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6ACA9F7B"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7A55142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2CF276A1"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6CBDD853"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4A20E030"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6A456AF9"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0425D4FC"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3A688B0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57AB8B2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6B07172F"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auto"/>
              <w:left w:val="single" w:sz="4" w:space="0" w:color="auto"/>
              <w:bottom w:val="single" w:sz="4" w:space="0" w:color="auto"/>
              <w:right w:val="single" w:sz="4" w:space="0" w:color="auto"/>
            </w:tcBorders>
          </w:tcPr>
          <w:p w14:paraId="0A115E1D" w14:textId="77777777" w:rsidR="00235703" w:rsidRPr="00731E32" w:rsidRDefault="00235703">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3DE563E" w14:textId="77777777" w:rsidTr="00023C00">
        <w:trPr>
          <w:trHeight w:val="216"/>
        </w:trPr>
        <w:tc>
          <w:tcPr>
            <w:tcW w:w="591" w:type="dxa"/>
            <w:vMerge w:val="restart"/>
            <w:tcBorders>
              <w:top w:val="single" w:sz="8" w:space="0" w:color="000000"/>
              <w:left w:val="single" w:sz="8" w:space="0" w:color="000000"/>
            </w:tcBorders>
            <w:vAlign w:val="center"/>
          </w:tcPr>
          <w:p w14:paraId="5403EF47" w14:textId="3D6170C2"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35FF60AB" w14:textId="614ADB17"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212C4CDA" w14:textId="6B12986C"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3B8CFAAC" w14:textId="7DFE9FF2"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2A796A28" w14:textId="53D30D70"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4" w:space="0" w:color="auto"/>
              <w:left w:val="single" w:sz="8" w:space="0" w:color="000000"/>
              <w:right w:val="single" w:sz="8" w:space="0" w:color="000000"/>
            </w:tcBorders>
            <w:vAlign w:val="center"/>
          </w:tcPr>
          <w:p w14:paraId="0EEA59ED" w14:textId="2FA3B731"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4" w:space="0" w:color="auto"/>
              <w:left w:val="single" w:sz="8" w:space="0" w:color="000000"/>
              <w:bottom w:val="single" w:sz="4" w:space="0" w:color="000000"/>
              <w:right w:val="single" w:sz="8" w:space="0" w:color="000000"/>
            </w:tcBorders>
          </w:tcPr>
          <w:p w14:paraId="4F8880F5" w14:textId="3AF7745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4" w:space="0" w:color="auto"/>
              <w:left w:val="single" w:sz="8" w:space="0" w:color="000000"/>
              <w:bottom w:val="single" w:sz="4" w:space="0" w:color="000000"/>
              <w:right w:val="single" w:sz="8" w:space="0" w:color="000000"/>
            </w:tcBorders>
          </w:tcPr>
          <w:p w14:paraId="42C8291F" w14:textId="4B0FFAB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7B9D665E" w14:textId="77777777" w:rsidTr="00023C00">
        <w:trPr>
          <w:trHeight w:val="3209"/>
        </w:trPr>
        <w:tc>
          <w:tcPr>
            <w:tcW w:w="591" w:type="dxa"/>
            <w:vMerge/>
            <w:tcBorders>
              <w:top w:val="single" w:sz="8" w:space="0" w:color="000000"/>
              <w:left w:val="single" w:sz="8" w:space="0" w:color="000000"/>
            </w:tcBorders>
            <w:vAlign w:val="center"/>
          </w:tcPr>
          <w:p w14:paraId="539F43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1FDBD18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4F018A98" w14:textId="2DDDFCCA"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4A18223C"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092EDAAA" w14:textId="3837A740"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65875F62" w14:textId="0A3680F8"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156312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14BE72C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4" w:space="0" w:color="000000"/>
              <w:left w:val="single" w:sz="8" w:space="0" w:color="000000"/>
              <w:right w:val="single" w:sz="8" w:space="0" w:color="000000"/>
            </w:tcBorders>
            <w:vAlign w:val="center"/>
          </w:tcPr>
          <w:p w14:paraId="6945982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2DEBE16C" w14:textId="0339393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D33B55D" w14:textId="661F0DF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3C1956A" w14:textId="31756BC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48DDB2D" w14:textId="00B5475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11E14C2" w14:textId="399AF1E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4A0F0DEC" w14:textId="08EDAE9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E960075" w14:textId="0363B19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1B9C6DA9" w14:textId="0679D5A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5B27A81C" w14:textId="75295A7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1B693176" w14:textId="10295A1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2D9B35F0" w14:textId="19E65E4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36710943" w14:textId="35BB3ED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297D1759" w14:textId="6DE24A2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3EF57A2A" w14:textId="1F8F8CB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6A5C6603" w14:textId="41847D3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75C2693D" w14:textId="12FCDE9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3E4C356F" w14:textId="7F6A4D2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0CAAA8F0" w14:textId="5209107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0A1FA8DA" w14:textId="3CE3A0EE"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05BDE717" w14:textId="77777777" w:rsidTr="00023C00">
        <w:trPr>
          <w:trHeight w:val="347"/>
        </w:trPr>
        <w:tc>
          <w:tcPr>
            <w:tcW w:w="591" w:type="dxa"/>
            <w:vMerge w:val="restart"/>
            <w:tcBorders>
              <w:left w:val="single" w:sz="8" w:space="0" w:color="000000"/>
            </w:tcBorders>
          </w:tcPr>
          <w:p w14:paraId="606D26AC" w14:textId="1E0D9BA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4</w:t>
            </w:r>
          </w:p>
        </w:tc>
        <w:tc>
          <w:tcPr>
            <w:tcW w:w="3940" w:type="dxa"/>
            <w:vMerge w:val="restart"/>
          </w:tcPr>
          <w:p w14:paraId="6C628762"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bCs/>
                <w:color w:val="000000"/>
                <w:sz w:val="28"/>
                <w:szCs w:val="28"/>
              </w:rPr>
              <w:t>L</w:t>
            </w:r>
            <w:r w:rsidRPr="00023C00">
              <w:rPr>
                <w:rFonts w:ascii="TH SarabunPSK" w:eastAsia="Sarabun" w:hAnsi="TH SarabunPSK" w:cs="TH SarabunPSK" w:hint="cs"/>
                <w:bCs/>
                <w:color w:val="000000"/>
                <w:sz w:val="28"/>
                <w:szCs w:val="28"/>
              </w:rPr>
              <w:t>ecture</w:t>
            </w:r>
          </w:p>
          <w:p w14:paraId="43FE7E72" w14:textId="77777777" w:rsidR="00023C00" w:rsidRPr="00023C00" w:rsidRDefault="00023C00" w:rsidP="00023C00">
            <w:pPr>
              <w:numPr>
                <w:ilvl w:val="0"/>
                <w:numId w:val="5"/>
              </w:num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Review drug form knowledge</w:t>
            </w:r>
          </w:p>
          <w:p w14:paraId="57167FA2" w14:textId="1D27CEA7" w:rsidR="00023C00" w:rsidRPr="00731E32" w:rsidRDefault="00023C00" w:rsidP="00023C00">
            <w:pPr>
              <w:numPr>
                <w:ilvl w:val="0"/>
                <w:numId w:val="5"/>
              </w:num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Powder dosage form</w:t>
            </w:r>
          </w:p>
        </w:tc>
        <w:tc>
          <w:tcPr>
            <w:tcW w:w="425" w:type="dxa"/>
            <w:vMerge w:val="restart"/>
            <w:tcBorders>
              <w:top w:val="single" w:sz="4" w:space="0" w:color="000000"/>
            </w:tcBorders>
          </w:tcPr>
          <w:p w14:paraId="152B5FB7" w14:textId="007B48C2"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3C03BE9B" w14:textId="472E16BB"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76B412F4" w14:textId="5DE55290"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667D6D5B" w14:textId="419D52D4" w:rsidR="00023C00" w:rsidRPr="00731E32" w:rsidRDefault="00023C00" w:rsidP="00023C00">
            <w:pPr>
              <w:pBdr>
                <w:top w:val="nil"/>
                <w:left w:val="nil"/>
                <w:bottom w:val="nil"/>
                <w:right w:val="nil"/>
                <w:between w:val="nil"/>
              </w:pBdr>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74D91AB1" w14:textId="2429641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47E1E1F3" w14:textId="41C9FFB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FA6059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F3225C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1E164D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EE77D5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1C0C45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38B42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648D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98CD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E2377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1BD3D4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3E3C53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412EB8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E2C4F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AAAAAD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068F10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4F30A6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AE31D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5EDFE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3900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3CDB5A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778EE68" w14:textId="77777777" w:rsidTr="00023C00">
        <w:trPr>
          <w:trHeight w:val="347"/>
        </w:trPr>
        <w:tc>
          <w:tcPr>
            <w:tcW w:w="591" w:type="dxa"/>
            <w:vMerge/>
            <w:tcBorders>
              <w:left w:val="single" w:sz="8" w:space="0" w:color="000000"/>
            </w:tcBorders>
          </w:tcPr>
          <w:p w14:paraId="61570B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36735F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98E7A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A0459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3F4B3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D88ED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911F2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08CAE30" w14:textId="6375066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003225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348E7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F46F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5DD2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5D4C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4C26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7937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64C4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BCE7D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BB3E7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D717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B921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59AC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47B9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B09C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78A9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082E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F6AD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787B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41A7EA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50D83E3" w14:textId="77777777" w:rsidTr="00023C00">
        <w:trPr>
          <w:trHeight w:val="347"/>
        </w:trPr>
        <w:tc>
          <w:tcPr>
            <w:tcW w:w="591" w:type="dxa"/>
            <w:vMerge/>
            <w:tcBorders>
              <w:left w:val="single" w:sz="8" w:space="0" w:color="000000"/>
            </w:tcBorders>
          </w:tcPr>
          <w:p w14:paraId="755EF8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775F5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5E29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E79CCF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1B928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74CD7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9E166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71DA9FA" w14:textId="356D9D2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80EC32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9614EC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1867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45634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A250B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27499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4031B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BF91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533E2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297301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D1BCC3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759A1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0A45A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C2A7F4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612E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C3C9DB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C7C7AE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E8309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0D15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4F062D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88382EF" w14:textId="77777777" w:rsidTr="00023C00">
        <w:trPr>
          <w:trHeight w:val="347"/>
        </w:trPr>
        <w:tc>
          <w:tcPr>
            <w:tcW w:w="591" w:type="dxa"/>
            <w:vMerge/>
            <w:tcBorders>
              <w:left w:val="single" w:sz="8" w:space="0" w:color="000000"/>
            </w:tcBorders>
          </w:tcPr>
          <w:p w14:paraId="02897F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FFB50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7568F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ED3B9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B8B6C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ED1165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65331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08F3A9C" w14:textId="69436FC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1C86B3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0C69A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1ACD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54EF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68B8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6CFD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3DF3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AA93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3F420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79CD9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511E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0454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1D30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D906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C9B2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CE14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F643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80CD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460F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1D94D9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A715874" w14:textId="77777777" w:rsidTr="00023C00">
        <w:trPr>
          <w:trHeight w:val="347"/>
        </w:trPr>
        <w:tc>
          <w:tcPr>
            <w:tcW w:w="591" w:type="dxa"/>
            <w:vMerge/>
            <w:tcBorders>
              <w:left w:val="single" w:sz="8" w:space="0" w:color="000000"/>
            </w:tcBorders>
          </w:tcPr>
          <w:p w14:paraId="4842F12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B2B29D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1F0AC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906D4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61DE21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37823C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300D6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2373382" w14:textId="155A83D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BFEB9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FBD4F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9542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1E7D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C895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16F5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2C63B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ECCD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C8E6C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EF2D6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25E2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6CB6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97E3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055E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177B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DA2F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4E85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5957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7950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B02833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FDBE5F2" w14:textId="77777777" w:rsidTr="00023C00">
        <w:trPr>
          <w:trHeight w:val="347"/>
        </w:trPr>
        <w:tc>
          <w:tcPr>
            <w:tcW w:w="591" w:type="dxa"/>
            <w:vMerge/>
            <w:tcBorders>
              <w:left w:val="single" w:sz="8" w:space="0" w:color="000000"/>
            </w:tcBorders>
          </w:tcPr>
          <w:p w14:paraId="695B5B2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0C552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CF5C0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AE705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BCA19B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34A9A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027C2D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06A3BB3" w14:textId="68F31A0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680FF1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DC716F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C97E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FFA8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7FC27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720D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8D74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B365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35223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1188A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96D6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AC169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EC862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6E2C54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B729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BE57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2531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DE39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5BE2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305C82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8B34F52" w14:textId="77777777" w:rsidTr="00023C00">
        <w:trPr>
          <w:trHeight w:val="347"/>
        </w:trPr>
        <w:tc>
          <w:tcPr>
            <w:tcW w:w="591" w:type="dxa"/>
            <w:vMerge/>
            <w:tcBorders>
              <w:left w:val="single" w:sz="8" w:space="0" w:color="000000"/>
            </w:tcBorders>
          </w:tcPr>
          <w:p w14:paraId="721138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9BFB9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B3E17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817D1E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4DC6D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75FA9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BE8DE8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FAD1AE9" w14:textId="4A400C8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EEE35E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39605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67911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36AA6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133F2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FD5E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2119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7CD82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2087A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A3E2B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E148FA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D79CB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BA4B2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5E39D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1DEE91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A00E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68E3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E8A9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BA9C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E247BE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B59F253" w14:textId="77777777" w:rsidTr="00023C00">
        <w:trPr>
          <w:trHeight w:val="347"/>
        </w:trPr>
        <w:tc>
          <w:tcPr>
            <w:tcW w:w="591" w:type="dxa"/>
            <w:vMerge/>
            <w:tcBorders>
              <w:left w:val="single" w:sz="8" w:space="0" w:color="000000"/>
            </w:tcBorders>
          </w:tcPr>
          <w:p w14:paraId="11F6F2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9B960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7B58F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5FCF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5AABE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253548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1DEC6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A83B83D" w14:textId="6747EBA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A3FD31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D9174B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37712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FC31B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B0B35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08E1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C5A8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4D363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C9958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1DDAC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2181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759DF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B3A60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85AEF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8954A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4AF5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B2DA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718C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24A7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428C6A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1075DB3" w14:textId="77777777" w:rsidTr="00023C00">
        <w:trPr>
          <w:trHeight w:val="347"/>
        </w:trPr>
        <w:tc>
          <w:tcPr>
            <w:tcW w:w="591" w:type="dxa"/>
            <w:vMerge/>
            <w:tcBorders>
              <w:left w:val="single" w:sz="8" w:space="0" w:color="000000"/>
            </w:tcBorders>
          </w:tcPr>
          <w:p w14:paraId="54B225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14562A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DE795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84E57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07488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1AD7C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79387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1B6B7C0" w14:textId="381A2D5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9B3FCC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8F4D80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0F47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4807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61F01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45720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34938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20C1D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5D0A1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FDE133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593275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95883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CBEC1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12CA89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94C5CD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19319A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34BB1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9F2A2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57C6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E6DB00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6372876" w14:textId="77777777" w:rsidTr="00023C00">
        <w:trPr>
          <w:trHeight w:val="347"/>
        </w:trPr>
        <w:tc>
          <w:tcPr>
            <w:tcW w:w="591" w:type="dxa"/>
            <w:vMerge/>
            <w:tcBorders>
              <w:left w:val="single" w:sz="8" w:space="0" w:color="000000"/>
            </w:tcBorders>
          </w:tcPr>
          <w:p w14:paraId="72A295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256405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1EFC9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71CFEF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E6ED0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C477E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DDEC3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60FB1EB" w14:textId="5B2F62D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329552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3B43E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DF56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065A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BC27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3915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2EEB2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4B26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00ACE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99602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E7DF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721E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0240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8197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A63C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6F74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E29C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A145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F169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F7492F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7526BA9" w14:textId="77777777" w:rsidTr="00023C00">
        <w:trPr>
          <w:trHeight w:val="347"/>
        </w:trPr>
        <w:tc>
          <w:tcPr>
            <w:tcW w:w="591" w:type="dxa"/>
            <w:vMerge/>
            <w:tcBorders>
              <w:left w:val="single" w:sz="8" w:space="0" w:color="000000"/>
            </w:tcBorders>
          </w:tcPr>
          <w:p w14:paraId="5D17EDB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A075DD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7A7210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1ABA89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16FA3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2EF1F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A86D23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13AA2E7" w14:textId="5ADE090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188507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584735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49F0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8B10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215CEC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ABAC3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F9E1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4F44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6089C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376DC5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1EF104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B5143F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7AA684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7023B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C172A3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FBAD6F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DD6C0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ADE7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9D0A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7B21EC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9816CFF" w14:textId="77777777" w:rsidTr="00023C00">
        <w:trPr>
          <w:trHeight w:val="347"/>
        </w:trPr>
        <w:tc>
          <w:tcPr>
            <w:tcW w:w="591" w:type="dxa"/>
            <w:vMerge/>
            <w:tcBorders>
              <w:left w:val="single" w:sz="8" w:space="0" w:color="000000"/>
            </w:tcBorders>
          </w:tcPr>
          <w:p w14:paraId="2FF930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5BDCD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D7869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F700A4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84818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0D40E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23F04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6989A57" w14:textId="6F8D274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65DAE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98C1E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807F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A455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75D8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075B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564B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A12D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64DB8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EA96B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49DD7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71C3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5A00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D99A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1A91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4251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362B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2EB0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3F8F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47FE50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C090D8F" w14:textId="77777777" w:rsidTr="00023C00">
        <w:trPr>
          <w:trHeight w:val="347"/>
        </w:trPr>
        <w:tc>
          <w:tcPr>
            <w:tcW w:w="591" w:type="dxa"/>
            <w:vMerge/>
            <w:tcBorders>
              <w:left w:val="single" w:sz="8" w:space="0" w:color="000000"/>
            </w:tcBorders>
          </w:tcPr>
          <w:p w14:paraId="653F42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6E1A7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9E1D3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78BE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E3541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C1E119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8954B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279C8AA" w14:textId="65E290E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514085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C9098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2E5E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E8F0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4E4A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8C6B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20738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FFE7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954B0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0F92C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2895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0995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B555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A3BB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51F4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2A97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EFAB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A63D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8075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A2BC3F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926C6C8" w14:textId="77777777" w:rsidTr="00023C00">
        <w:trPr>
          <w:trHeight w:val="347"/>
        </w:trPr>
        <w:tc>
          <w:tcPr>
            <w:tcW w:w="591" w:type="dxa"/>
            <w:vMerge/>
            <w:tcBorders>
              <w:left w:val="single" w:sz="8" w:space="0" w:color="000000"/>
            </w:tcBorders>
          </w:tcPr>
          <w:p w14:paraId="2259D6F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B991F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C4F7E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0B43E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DCDA9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5F27BF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28B1F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E52D075" w14:textId="3842A64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6A13EA8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919F91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75C7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6D22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6C712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10C2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F722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FDF6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BEB12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43CD8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41F0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AA22D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B073A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5F6D09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0573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2882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2B9A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C36F0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8801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9AEFC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CC9BA98" w14:textId="77777777" w:rsidTr="00023C00">
        <w:trPr>
          <w:trHeight w:val="347"/>
        </w:trPr>
        <w:tc>
          <w:tcPr>
            <w:tcW w:w="591" w:type="dxa"/>
            <w:vMerge/>
            <w:tcBorders>
              <w:left w:val="single" w:sz="8" w:space="0" w:color="000000"/>
            </w:tcBorders>
          </w:tcPr>
          <w:p w14:paraId="1FA4B8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D37A8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B401FD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6121F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04A56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ED4291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C37F3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97F8171" w14:textId="481B9E1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B9572E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F6745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DFDB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F04E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103A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A8E1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D0C1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9157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2CB92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6C3EB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3120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C312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AA09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3A57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415C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8031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024D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5C4A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A9C8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67EE2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F6B3731" w14:textId="77777777" w:rsidTr="00023C00">
        <w:trPr>
          <w:trHeight w:val="347"/>
        </w:trPr>
        <w:tc>
          <w:tcPr>
            <w:tcW w:w="591" w:type="dxa"/>
            <w:vMerge/>
            <w:tcBorders>
              <w:left w:val="single" w:sz="8" w:space="0" w:color="000000"/>
            </w:tcBorders>
          </w:tcPr>
          <w:p w14:paraId="72082D3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EBB62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B373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05683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1EF68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87BDB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294A8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C174EA2" w14:textId="44BE733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53084C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1629DA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F472E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C7BB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16495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CAF5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308C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8D86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C6F63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84CF4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47A9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499C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16E5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79D2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8A25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CE20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B650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3237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8F45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1C77EA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54BBB43" w14:textId="77777777" w:rsidTr="00023C00">
        <w:trPr>
          <w:trHeight w:val="113"/>
        </w:trPr>
        <w:tc>
          <w:tcPr>
            <w:tcW w:w="591" w:type="dxa"/>
            <w:vMerge w:val="restart"/>
            <w:tcBorders>
              <w:top w:val="single" w:sz="8" w:space="0" w:color="000000"/>
              <w:left w:val="single" w:sz="8" w:space="0" w:color="000000"/>
            </w:tcBorders>
            <w:vAlign w:val="center"/>
          </w:tcPr>
          <w:p w14:paraId="0F3129B9" w14:textId="5A4B6B0A"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6C1A464B" w14:textId="781A9320"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47078BE7" w14:textId="2E6BB247"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078F030D" w14:textId="33005A58"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1474ACF1" w14:textId="4106B008"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5B1B5B43" w14:textId="53477C8A"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4388FEA5" w14:textId="214CA42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799DC998" w14:textId="3DCC417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74D97192" w14:textId="77777777" w:rsidTr="00023C00">
        <w:trPr>
          <w:trHeight w:val="3209"/>
        </w:trPr>
        <w:tc>
          <w:tcPr>
            <w:tcW w:w="591" w:type="dxa"/>
            <w:vMerge/>
            <w:tcBorders>
              <w:top w:val="single" w:sz="8" w:space="0" w:color="000000"/>
              <w:left w:val="single" w:sz="8" w:space="0" w:color="000000"/>
            </w:tcBorders>
            <w:vAlign w:val="center"/>
          </w:tcPr>
          <w:p w14:paraId="355BDAA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1FE0D07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0EA9AF10" w14:textId="44798DC4"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723E57D6"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1EAD9FC7" w14:textId="064077BE"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05D75A28" w14:textId="4C40DD4D"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31AA61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706117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57C33E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78412822" w14:textId="697B97F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6ADA1AD" w14:textId="3F86D81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E205777" w14:textId="1D392DA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9C8668B" w14:textId="3599A79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812B524" w14:textId="46A34F5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60BC0D54" w14:textId="32C368E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295834E5" w14:textId="251FFFD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37F205D1" w14:textId="33A340A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5AD5E77C" w14:textId="41CA4B7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5B1E619A" w14:textId="7327A1F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37933DD1" w14:textId="4E45119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26B751D8" w14:textId="4ABFBF5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61CB99EB" w14:textId="0FC3F2B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5ADCAD07" w14:textId="600501C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5EE6CB85" w14:textId="0E08296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571A8F52" w14:textId="42E170B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30F92D1C" w14:textId="6C55669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6244495C" w14:textId="1100B02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70BF457B" w14:textId="532B0BC6"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057D1402" w14:textId="77777777" w:rsidTr="00023C00">
        <w:trPr>
          <w:trHeight w:val="347"/>
        </w:trPr>
        <w:tc>
          <w:tcPr>
            <w:tcW w:w="591" w:type="dxa"/>
            <w:vMerge w:val="restart"/>
            <w:tcBorders>
              <w:left w:val="single" w:sz="8" w:space="0" w:color="000000"/>
            </w:tcBorders>
          </w:tcPr>
          <w:p w14:paraId="54E6F1D6" w14:textId="3365A73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5</w:t>
            </w:r>
          </w:p>
        </w:tc>
        <w:tc>
          <w:tcPr>
            <w:tcW w:w="3940" w:type="dxa"/>
            <w:vMerge w:val="restart"/>
          </w:tcPr>
          <w:p w14:paraId="729CBD13"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bCs/>
                <w:color w:val="000000"/>
                <w:sz w:val="28"/>
                <w:szCs w:val="28"/>
              </w:rPr>
              <w:t>L</w:t>
            </w:r>
            <w:r w:rsidRPr="00023C00">
              <w:rPr>
                <w:rFonts w:ascii="TH SarabunPSK" w:eastAsia="Sarabun" w:hAnsi="TH SarabunPSK" w:cs="TH SarabunPSK" w:hint="cs"/>
                <w:bCs/>
                <w:color w:val="000000"/>
                <w:sz w:val="28"/>
                <w:szCs w:val="28"/>
              </w:rPr>
              <w:t>ecture</w:t>
            </w:r>
          </w:p>
          <w:p w14:paraId="5E72DF2A" w14:textId="77777777" w:rsidR="00023C00" w:rsidRPr="00023C00" w:rsidRDefault="00023C00" w:rsidP="00023C00">
            <w:pPr>
              <w:numPr>
                <w:ilvl w:val="0"/>
                <w:numId w:val="5"/>
              </w:numPr>
              <w:pBdr>
                <w:top w:val="nil"/>
                <w:left w:val="nil"/>
                <w:bottom w:val="nil"/>
                <w:right w:val="nil"/>
                <w:between w:val="nil"/>
              </w:pBdr>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Review the knowledge of powder dosage </w:t>
            </w:r>
            <w:proofErr w:type="gramStart"/>
            <w:r w:rsidRPr="00023C00">
              <w:rPr>
                <w:rFonts w:ascii="TH SarabunPSK" w:eastAsia="Sarabun" w:hAnsi="TH SarabunPSK" w:cs="TH SarabunPSK"/>
                <w:color w:val="000000"/>
                <w:sz w:val="28"/>
                <w:szCs w:val="28"/>
              </w:rPr>
              <w:t>form</w:t>
            </w:r>
            <w:proofErr w:type="gramEnd"/>
          </w:p>
          <w:p w14:paraId="77E845EA" w14:textId="77777777" w:rsidR="00023C00" w:rsidRPr="00023C00" w:rsidRDefault="00023C00" w:rsidP="00023C00">
            <w:pPr>
              <w:numPr>
                <w:ilvl w:val="0"/>
                <w:numId w:val="5"/>
              </w:numPr>
              <w:pBdr>
                <w:top w:val="nil"/>
                <w:left w:val="nil"/>
                <w:bottom w:val="nil"/>
                <w:right w:val="nil"/>
                <w:between w:val="nil"/>
              </w:pBdr>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Randomly assigned 5 students to express their opinions.</w:t>
            </w:r>
          </w:p>
          <w:p w14:paraId="7D358A82" w14:textId="66493CCA" w:rsidR="00023C00" w:rsidRPr="00023C00" w:rsidRDefault="00023C00" w:rsidP="00023C00">
            <w:pPr>
              <w:numPr>
                <w:ilvl w:val="0"/>
                <w:numId w:val="5"/>
              </w:numPr>
              <w:rPr>
                <w:rFonts w:ascii="TH SarabunPSK" w:hAnsi="TH SarabunPSK" w:cs="TH SarabunPSK" w:hint="cs"/>
                <w:sz w:val="28"/>
                <w:szCs w:val="28"/>
              </w:rPr>
            </w:pPr>
            <w:r w:rsidRPr="00023C00">
              <w:rPr>
                <w:rFonts w:ascii="TH SarabunPSK" w:eastAsia="Sarabun" w:hAnsi="TH SarabunPSK" w:cs="TH SarabunPSK"/>
                <w:color w:val="000000"/>
                <w:sz w:val="28"/>
                <w:szCs w:val="28"/>
              </w:rPr>
              <w:t xml:space="preserve">Potion </w:t>
            </w:r>
            <w:proofErr w:type="spellStart"/>
            <w:r w:rsidRPr="00023C00">
              <w:rPr>
                <w:rFonts w:ascii="TH SarabunPSK" w:eastAsia="Sarabun" w:hAnsi="TH SarabunPSK" w:cs="TH SarabunPSK"/>
                <w:color w:val="000000"/>
                <w:sz w:val="28"/>
                <w:szCs w:val="28"/>
              </w:rPr>
              <w:t>production</w:t>
            </w:r>
            <w:r w:rsidRPr="00023C00">
              <w:rPr>
                <w:rFonts w:ascii="TH SarabunPSK" w:hAnsi="TH SarabunPSK" w:cs="TH SarabunPSK" w:hint="cs"/>
                <w:sz w:val="28"/>
                <w:szCs w:val="28"/>
              </w:rPr>
              <w:t>Practice</w:t>
            </w:r>
            <w:proofErr w:type="spellEnd"/>
          </w:p>
          <w:p w14:paraId="2F6C06F5" w14:textId="35F53578"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32"/>
                <w:szCs w:val="32"/>
              </w:rPr>
              <w:t xml:space="preserve">Let the learners practice making the Cinnamon Elemental Liquid </w:t>
            </w:r>
          </w:p>
        </w:tc>
        <w:tc>
          <w:tcPr>
            <w:tcW w:w="425" w:type="dxa"/>
            <w:vMerge w:val="restart"/>
            <w:tcBorders>
              <w:top w:val="single" w:sz="4" w:space="0" w:color="000000"/>
            </w:tcBorders>
          </w:tcPr>
          <w:p w14:paraId="5E53ACA2" w14:textId="13F3D77F"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4B12B591" w14:textId="44EF72F5"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27CC590A" w14:textId="4BFE2A8C"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10CF9661" w14:textId="70B31592" w:rsidR="00023C00" w:rsidRPr="00731E32" w:rsidRDefault="00023C00" w:rsidP="00023C00">
            <w:pPr>
              <w:pBdr>
                <w:top w:val="nil"/>
                <w:left w:val="nil"/>
                <w:bottom w:val="nil"/>
                <w:right w:val="nil"/>
                <w:between w:val="nil"/>
              </w:pBdr>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06C8C0B6" w14:textId="02A0522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5E95C5CE" w14:textId="587A1EC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2D258D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AA5E96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9F7AC9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DA61C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8B100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6C01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7969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CB0E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BEA45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56FC81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C5B453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47C01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45E5B6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2E687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0DA62E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117C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EBD8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DC64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F785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3DA370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B17441B" w14:textId="77777777" w:rsidTr="00023C00">
        <w:trPr>
          <w:trHeight w:val="347"/>
        </w:trPr>
        <w:tc>
          <w:tcPr>
            <w:tcW w:w="591" w:type="dxa"/>
            <w:vMerge/>
            <w:tcBorders>
              <w:left w:val="single" w:sz="8" w:space="0" w:color="000000"/>
            </w:tcBorders>
          </w:tcPr>
          <w:p w14:paraId="2A7540C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F42168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56676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6E5C7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81E16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540AD5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D46BA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D6A9693" w14:textId="7BBEA93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D1F815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CB184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350E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7EC7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C0D5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CB9E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8824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F837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17E5B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78DAB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E88F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E494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2EB7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3DAB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E36E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12A6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8E18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571C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E24D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BD1CFA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18B06BD" w14:textId="77777777" w:rsidTr="00023C00">
        <w:trPr>
          <w:trHeight w:val="347"/>
        </w:trPr>
        <w:tc>
          <w:tcPr>
            <w:tcW w:w="591" w:type="dxa"/>
            <w:vMerge/>
            <w:tcBorders>
              <w:left w:val="single" w:sz="8" w:space="0" w:color="000000"/>
            </w:tcBorders>
          </w:tcPr>
          <w:p w14:paraId="369C99E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0C7E6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FE5FB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FCDC7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3A20F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B35C4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8B793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5AE58FE" w14:textId="2E9097C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C98FE9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46B93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F88C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344C51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04A93C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14BD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BD41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8D5D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344B3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DA6034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D75D0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17D66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E888AC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41B7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27ED4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9C78F1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7C969A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E809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4C19D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2B62A8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85940E3" w14:textId="77777777" w:rsidTr="00023C00">
        <w:trPr>
          <w:trHeight w:val="347"/>
        </w:trPr>
        <w:tc>
          <w:tcPr>
            <w:tcW w:w="591" w:type="dxa"/>
            <w:vMerge/>
            <w:tcBorders>
              <w:left w:val="single" w:sz="8" w:space="0" w:color="000000"/>
            </w:tcBorders>
          </w:tcPr>
          <w:p w14:paraId="5D8E5E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9C82B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F379DB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3A94A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0A170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C6154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CF8E6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3BA39E8" w14:textId="31A10C6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4C5C6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E820D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5EDD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6556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B005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D7C0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F74C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47C1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DCFB4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44FC3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1A12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49BB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B57C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75A4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44BF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76AC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CEBB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06ED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C00B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18C8F1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852290B" w14:textId="77777777" w:rsidTr="00023C00">
        <w:trPr>
          <w:trHeight w:val="347"/>
        </w:trPr>
        <w:tc>
          <w:tcPr>
            <w:tcW w:w="591" w:type="dxa"/>
            <w:vMerge/>
            <w:tcBorders>
              <w:left w:val="single" w:sz="8" w:space="0" w:color="000000"/>
            </w:tcBorders>
          </w:tcPr>
          <w:p w14:paraId="131B29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41E34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5C637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047B2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98A25D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3DA47E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80543E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D09FC35" w14:textId="180EFB3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31D658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9CDCC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287B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1B26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956F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E3A7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A90E7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0A18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261C9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C7217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EC46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46C2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A341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0218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7130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6ACC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414B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ED7C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C09B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D10607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A1542EC" w14:textId="77777777" w:rsidTr="00023C00">
        <w:trPr>
          <w:trHeight w:val="347"/>
        </w:trPr>
        <w:tc>
          <w:tcPr>
            <w:tcW w:w="591" w:type="dxa"/>
            <w:vMerge/>
            <w:tcBorders>
              <w:left w:val="single" w:sz="8" w:space="0" w:color="000000"/>
            </w:tcBorders>
          </w:tcPr>
          <w:p w14:paraId="02FD8D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42DF1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1889B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0BA52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70E2C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5D383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E6E12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FC0169E" w14:textId="74535FA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73089A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C1DDF3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089A6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17D9A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804AD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73D6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EBD2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FE84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01DBA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F8976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95F1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52A2E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340DB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A22441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F9B29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9EA8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A22F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032D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E67F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DAEE85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301E57F" w14:textId="77777777" w:rsidTr="00023C00">
        <w:trPr>
          <w:trHeight w:val="347"/>
        </w:trPr>
        <w:tc>
          <w:tcPr>
            <w:tcW w:w="591" w:type="dxa"/>
            <w:vMerge/>
            <w:tcBorders>
              <w:left w:val="single" w:sz="8" w:space="0" w:color="000000"/>
            </w:tcBorders>
          </w:tcPr>
          <w:p w14:paraId="1CB563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5BEAF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F61B9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08A3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D6C7E5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6367A4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2FE175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8D22FC3" w14:textId="6A28D24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227F0670"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E26ABC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9A1C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3443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30C42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6EA3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7415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B7660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76A11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B2D838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C1BEF2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B31AB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014AD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3DE6F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D359C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827A4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D3E7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60A2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3955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B9EB7E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FEB2B4F" w14:textId="77777777" w:rsidTr="00023C00">
        <w:trPr>
          <w:trHeight w:val="347"/>
        </w:trPr>
        <w:tc>
          <w:tcPr>
            <w:tcW w:w="591" w:type="dxa"/>
            <w:vMerge/>
            <w:tcBorders>
              <w:left w:val="single" w:sz="8" w:space="0" w:color="000000"/>
            </w:tcBorders>
          </w:tcPr>
          <w:p w14:paraId="4ACE05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CA9EA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D8DE94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83B45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4D996E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A7F07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655E6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86E9810" w14:textId="1D9C9DA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5CC78D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045114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B468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100D1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AD3B3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9374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E0D5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9597C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915D0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4DBDED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0191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127D9E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DE3A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8638D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3F406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97C2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033E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7FCC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E818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10DF7E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32DE84F" w14:textId="77777777" w:rsidTr="00023C00">
        <w:trPr>
          <w:trHeight w:val="347"/>
        </w:trPr>
        <w:tc>
          <w:tcPr>
            <w:tcW w:w="591" w:type="dxa"/>
            <w:vMerge/>
            <w:tcBorders>
              <w:left w:val="single" w:sz="8" w:space="0" w:color="000000"/>
            </w:tcBorders>
          </w:tcPr>
          <w:p w14:paraId="6BE954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169499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F3A408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CAB7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3F3C9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A82181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BE2C9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64BA9BF" w14:textId="7A787D2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FBBD04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33280C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83EAC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6D19D0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8197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9AAC1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C93F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89AA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B5D80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D17B6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C6B3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EDE54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5EC46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8A042D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731BD4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A38197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35C76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2F46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AFBF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464340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1229885" w14:textId="77777777" w:rsidTr="00023C00">
        <w:trPr>
          <w:trHeight w:val="347"/>
        </w:trPr>
        <w:tc>
          <w:tcPr>
            <w:tcW w:w="591" w:type="dxa"/>
            <w:vMerge/>
            <w:tcBorders>
              <w:left w:val="single" w:sz="8" w:space="0" w:color="000000"/>
            </w:tcBorders>
          </w:tcPr>
          <w:p w14:paraId="0335F5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8223C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47B45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81D65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AD715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84DB5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83ED64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DAE6EDA" w14:textId="3821519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7DF88F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59681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01BB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86F0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6C4DA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0BD4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EACC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B950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F4862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6ECD6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E678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9B65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882B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EF4E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99C2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CB16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3607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CA4A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A79F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D9891E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ED11E83" w14:textId="77777777" w:rsidTr="00023C00">
        <w:trPr>
          <w:trHeight w:val="347"/>
        </w:trPr>
        <w:tc>
          <w:tcPr>
            <w:tcW w:w="591" w:type="dxa"/>
            <w:vMerge/>
            <w:tcBorders>
              <w:left w:val="single" w:sz="8" w:space="0" w:color="000000"/>
            </w:tcBorders>
          </w:tcPr>
          <w:p w14:paraId="3742105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C79B4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4058C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3F2284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BFF1EE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55257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2FBFD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8414773" w14:textId="3572560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B5EC4D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DB186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7091C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95CFE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15552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393F5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3FFA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7A9B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3A100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29BC89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6C4B1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8A58C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C7D6B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A3C51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CDAFF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0E48D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B03B1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7BFE7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328B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62183F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AA96ACA" w14:textId="77777777" w:rsidTr="00023C00">
        <w:trPr>
          <w:trHeight w:val="347"/>
        </w:trPr>
        <w:tc>
          <w:tcPr>
            <w:tcW w:w="591" w:type="dxa"/>
            <w:vMerge/>
            <w:tcBorders>
              <w:left w:val="single" w:sz="8" w:space="0" w:color="000000"/>
            </w:tcBorders>
          </w:tcPr>
          <w:p w14:paraId="078C31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84FFD8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FBE1E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B9E40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127D7F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09568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EE2C8F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D4521B9" w14:textId="149C160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02B763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E623A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70CE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9C55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977E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D0F5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62E4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D6A7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DF4CB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33B1A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703A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8242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4AAD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F037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8F69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D4C7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0368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C66D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7427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B13337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CAED3B8" w14:textId="77777777" w:rsidTr="00023C00">
        <w:trPr>
          <w:trHeight w:val="347"/>
        </w:trPr>
        <w:tc>
          <w:tcPr>
            <w:tcW w:w="591" w:type="dxa"/>
            <w:vMerge/>
            <w:tcBorders>
              <w:left w:val="single" w:sz="8" w:space="0" w:color="000000"/>
            </w:tcBorders>
          </w:tcPr>
          <w:p w14:paraId="4072A1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89FD9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76337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59E9B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867DD3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39F12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8A016F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09DBDD3" w14:textId="448188C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E88150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59C85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CA34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5E51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65B1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501C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15613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46AD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87B22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6DCE8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CACA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C533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5B8F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97F3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55D9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907D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18AE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DD4A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85F6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13D6DE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8BB3F34" w14:textId="77777777" w:rsidTr="00023C00">
        <w:trPr>
          <w:trHeight w:val="347"/>
        </w:trPr>
        <w:tc>
          <w:tcPr>
            <w:tcW w:w="591" w:type="dxa"/>
            <w:vMerge/>
            <w:tcBorders>
              <w:left w:val="single" w:sz="8" w:space="0" w:color="000000"/>
            </w:tcBorders>
          </w:tcPr>
          <w:p w14:paraId="59FD23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F4D36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0384E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B3B11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40FFB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4235D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BB7053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750AC62" w14:textId="32BA681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5CF2006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B06FA6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C088E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51A13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4A2D9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7477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2815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DE3C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9D064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A9A90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B97D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51AE76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2D19F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14ACD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DAC83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3C5E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04E8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047DD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F5F0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9067B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09A34F3" w14:textId="77777777" w:rsidTr="00023C00">
        <w:trPr>
          <w:trHeight w:val="347"/>
        </w:trPr>
        <w:tc>
          <w:tcPr>
            <w:tcW w:w="591" w:type="dxa"/>
            <w:vMerge/>
            <w:tcBorders>
              <w:left w:val="single" w:sz="8" w:space="0" w:color="000000"/>
            </w:tcBorders>
          </w:tcPr>
          <w:p w14:paraId="12745F9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58327E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9F784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7D70D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0306D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CE8DB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C33C6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9565FDA" w14:textId="4FB1999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1A815A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8543B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77C9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6870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B79A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A952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C070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B797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43F87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45028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30CC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1930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5863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F261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866E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3736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2C8B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FE52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A0D8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8953E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3775DC3" w14:textId="77777777" w:rsidTr="00023C00">
        <w:trPr>
          <w:trHeight w:val="347"/>
        </w:trPr>
        <w:tc>
          <w:tcPr>
            <w:tcW w:w="591" w:type="dxa"/>
            <w:vMerge/>
            <w:tcBorders>
              <w:left w:val="single" w:sz="8" w:space="0" w:color="000000"/>
            </w:tcBorders>
          </w:tcPr>
          <w:p w14:paraId="46EE27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977793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77220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067E3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C82EC5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5B1D2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1DB926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F8C5941" w14:textId="14E8962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648D26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2BB9CD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27BE6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3373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EDB58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FCE71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D690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64CC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4F815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C5933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0B73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6347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CAAF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B502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378C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2026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665B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BFEA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92FB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40BD91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75B63973" w14:textId="77777777" w:rsidTr="00023C00">
        <w:trPr>
          <w:trHeight w:val="113"/>
        </w:trPr>
        <w:tc>
          <w:tcPr>
            <w:tcW w:w="591" w:type="dxa"/>
            <w:vMerge w:val="restart"/>
            <w:tcBorders>
              <w:top w:val="single" w:sz="8" w:space="0" w:color="000000"/>
              <w:left w:val="single" w:sz="8" w:space="0" w:color="000000"/>
            </w:tcBorders>
            <w:vAlign w:val="center"/>
          </w:tcPr>
          <w:p w14:paraId="5554E9B1" w14:textId="4CA25BD3"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3595FBB3" w14:textId="010206FC"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55E5D80B" w14:textId="3D84A3AE"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6D9E0BEA" w14:textId="15CD790B"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633BFBC1" w14:textId="2B3986D8"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0F35FCC0" w14:textId="0DB59283"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252DF8DD" w14:textId="006CC4D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6FB10914" w14:textId="2203A8A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5C4DDE68" w14:textId="77777777" w:rsidTr="00023C00">
        <w:trPr>
          <w:trHeight w:val="3209"/>
        </w:trPr>
        <w:tc>
          <w:tcPr>
            <w:tcW w:w="591" w:type="dxa"/>
            <w:vMerge/>
            <w:tcBorders>
              <w:top w:val="single" w:sz="8" w:space="0" w:color="000000"/>
              <w:left w:val="single" w:sz="8" w:space="0" w:color="000000"/>
            </w:tcBorders>
            <w:vAlign w:val="center"/>
          </w:tcPr>
          <w:p w14:paraId="6AC6F4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6D96193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32532416" w14:textId="500225DB"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456E42AC"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3A9C1B43" w14:textId="7D732563"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11CEA6D2" w14:textId="5B8C3B11"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3FE272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6D57F20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61ECFA0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5B414971" w14:textId="1812023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2AB5EE5" w14:textId="4999E95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3647825" w14:textId="32A65E5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061EE25" w14:textId="337EDE8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7F9DEF4" w14:textId="2D11826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07EB047F" w14:textId="1A1F803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E18250C" w14:textId="358F4BA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5F521DF1" w14:textId="66F1CE2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6C53858F" w14:textId="366D2E1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5B37A513" w14:textId="59D8CEF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00C4B9ED" w14:textId="07B52E0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161D5B6B" w14:textId="4CB28E7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7F48D2B0" w14:textId="25AEC5A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27C7A5D5" w14:textId="2D0EF97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3131B03A" w14:textId="28AB91A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5A425E5C" w14:textId="7051BD2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3F2ADF97" w14:textId="7284C9E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6AD07A78" w14:textId="7875770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5AF74CE5" w14:textId="2C3DF70B"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4DD88D9A" w14:textId="77777777" w:rsidTr="00023C00">
        <w:trPr>
          <w:trHeight w:val="347"/>
        </w:trPr>
        <w:tc>
          <w:tcPr>
            <w:tcW w:w="591" w:type="dxa"/>
            <w:vMerge w:val="restart"/>
            <w:tcBorders>
              <w:left w:val="single" w:sz="8" w:space="0" w:color="000000"/>
            </w:tcBorders>
          </w:tcPr>
          <w:p w14:paraId="325A273B" w14:textId="1C01C50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6</w:t>
            </w:r>
          </w:p>
        </w:tc>
        <w:tc>
          <w:tcPr>
            <w:tcW w:w="3940" w:type="dxa"/>
            <w:vMerge w:val="restart"/>
          </w:tcPr>
          <w:p w14:paraId="30AACA64" w14:textId="04C6EBC2"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r w:rsidRPr="00023C00">
              <w:rPr>
                <w:rFonts w:ascii="TH SarabunPSK" w:eastAsia="Sarabun" w:hAnsi="TH SarabunPSK" w:cs="TH SarabunPSK"/>
                <w:color w:val="000000"/>
                <w:sz w:val="28"/>
                <w:szCs w:val="28"/>
              </w:rPr>
              <w:t>- Review the knowledge of the production process of liquid medicine Questions explaining the production process of liquid medicine Randomly assigned 5 students to express their opinions.</w:t>
            </w:r>
          </w:p>
          <w:p w14:paraId="23232B35"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herbal balm,</w:t>
            </w:r>
          </w:p>
          <w:p w14:paraId="173D51AB"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p w14:paraId="7D3799B8"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655B51CE" w14:textId="1E9DB95D"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production of balsams,</w:t>
            </w:r>
          </w:p>
        </w:tc>
        <w:tc>
          <w:tcPr>
            <w:tcW w:w="425" w:type="dxa"/>
            <w:vMerge w:val="restart"/>
            <w:tcBorders>
              <w:top w:val="single" w:sz="4" w:space="0" w:color="000000"/>
            </w:tcBorders>
          </w:tcPr>
          <w:p w14:paraId="7B5E333C" w14:textId="39CEF883"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67E0781C" w14:textId="7D693B4C"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296CB8FE" w14:textId="3F866046"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31CEF978" w14:textId="1BA9E899"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6C452DA8" w14:textId="050DEE2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34F587A9" w14:textId="1D5B3ED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621B2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0B8D9A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E82826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FD1A61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8DDF0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60ACD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8D40A2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9738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95278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BE9818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81A693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84328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37EB8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F805CE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A79EF4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DC4D7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89447D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95B2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E4B1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8764F9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783E6A1" w14:textId="77777777" w:rsidTr="00023C00">
        <w:trPr>
          <w:trHeight w:val="347"/>
        </w:trPr>
        <w:tc>
          <w:tcPr>
            <w:tcW w:w="591" w:type="dxa"/>
            <w:vMerge/>
            <w:tcBorders>
              <w:left w:val="single" w:sz="8" w:space="0" w:color="000000"/>
            </w:tcBorders>
          </w:tcPr>
          <w:p w14:paraId="07BD31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02C4BA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E60339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BA913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05791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A72CB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0F5E3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42BB565" w14:textId="72D16A6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BDAA5D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E1984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0E0F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6A2F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6A0EA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42B5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38D9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053D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C230E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7FD39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A141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616F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0BD3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C3C4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506E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BACB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10D5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E65D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9C18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760615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863ECEE" w14:textId="77777777" w:rsidTr="00023C00">
        <w:trPr>
          <w:trHeight w:val="347"/>
        </w:trPr>
        <w:tc>
          <w:tcPr>
            <w:tcW w:w="591" w:type="dxa"/>
            <w:vMerge/>
            <w:tcBorders>
              <w:left w:val="single" w:sz="8" w:space="0" w:color="000000"/>
            </w:tcBorders>
          </w:tcPr>
          <w:p w14:paraId="7A3391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74F41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68496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869C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22ED1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935CC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FEC59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9232930" w14:textId="21C762C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4F0021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68DC6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80EF17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0525F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31893B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E695D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0F16D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EC67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23B92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263CAB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64F72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16A1B6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EAA64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9D42A8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B6FBFD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91EF27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49BA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E8DE5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A023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E7778D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C24BCBD" w14:textId="77777777" w:rsidTr="00023C00">
        <w:trPr>
          <w:trHeight w:val="347"/>
        </w:trPr>
        <w:tc>
          <w:tcPr>
            <w:tcW w:w="591" w:type="dxa"/>
            <w:vMerge/>
            <w:tcBorders>
              <w:left w:val="single" w:sz="8" w:space="0" w:color="000000"/>
            </w:tcBorders>
          </w:tcPr>
          <w:p w14:paraId="3C8547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00350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A211C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4ED7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2A87F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5404D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EEE41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551A248" w14:textId="27BDE3F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7CB854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5C444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8EDC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AD4D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795F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5838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6955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F3B9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12E3C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5C7BC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8FCA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5952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B09D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8D4A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7EA7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ECCC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7A36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823A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F839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5B8C33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03BB74B" w14:textId="77777777" w:rsidTr="00023C00">
        <w:trPr>
          <w:trHeight w:val="347"/>
        </w:trPr>
        <w:tc>
          <w:tcPr>
            <w:tcW w:w="591" w:type="dxa"/>
            <w:vMerge/>
            <w:tcBorders>
              <w:left w:val="single" w:sz="8" w:space="0" w:color="000000"/>
            </w:tcBorders>
          </w:tcPr>
          <w:p w14:paraId="4869704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00466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3D929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D161F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4CEA4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68DC3C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79D3BC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60A425D" w14:textId="37EF999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2A0CF2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E384E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36F8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EE4C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0AF3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1ECF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913BA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EC9F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4B708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CDDDB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27F2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58B64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9507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5E74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9800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5FC0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6010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724E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4830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377A68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CADEF04" w14:textId="77777777" w:rsidTr="00023C00">
        <w:trPr>
          <w:trHeight w:val="347"/>
        </w:trPr>
        <w:tc>
          <w:tcPr>
            <w:tcW w:w="591" w:type="dxa"/>
            <w:vMerge/>
            <w:tcBorders>
              <w:left w:val="single" w:sz="8" w:space="0" w:color="000000"/>
            </w:tcBorders>
          </w:tcPr>
          <w:p w14:paraId="6DF3B1E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8FDD0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C3C49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FE64C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101628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D2D7E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55CD9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604EAD8" w14:textId="0AB1AD3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5B2233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DFE623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0A419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8298B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C2894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BD775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B19A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77B4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E52EE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E978A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9D5F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5EF82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C62B37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18B475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3C21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D870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64CE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49C6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4433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87FDF7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845174C" w14:textId="77777777" w:rsidTr="00023C00">
        <w:trPr>
          <w:trHeight w:val="347"/>
        </w:trPr>
        <w:tc>
          <w:tcPr>
            <w:tcW w:w="591" w:type="dxa"/>
            <w:vMerge/>
            <w:tcBorders>
              <w:left w:val="single" w:sz="8" w:space="0" w:color="000000"/>
            </w:tcBorders>
          </w:tcPr>
          <w:p w14:paraId="67B74B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DCB548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C75FF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5DD90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FF94D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A27CD0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3F0A9E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2B2FD80" w14:textId="088D21E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7B3F7A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E2FDD6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4E040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FC3B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B7FE2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24A4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CAA6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57267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0F79E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677AC4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817BDF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DF4E6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ECE81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52C58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6FF46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6FEF3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C2BE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0CD8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E0A9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BC539B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8277AF8" w14:textId="77777777" w:rsidTr="00023C00">
        <w:trPr>
          <w:trHeight w:val="347"/>
        </w:trPr>
        <w:tc>
          <w:tcPr>
            <w:tcW w:w="591" w:type="dxa"/>
            <w:vMerge/>
            <w:tcBorders>
              <w:left w:val="single" w:sz="8" w:space="0" w:color="000000"/>
            </w:tcBorders>
          </w:tcPr>
          <w:p w14:paraId="4D9BA0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66217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C3A94A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E66F3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E8A5F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D77FC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F242BB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9AD18EB" w14:textId="2DA8DE4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70A1AD56"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5839E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6087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2B8D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8F22C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9A4B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441A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6C50F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0F26F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FA60B4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00BCF9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02735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B36E7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4A0B3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9D8A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1D4A0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1ABF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2026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7488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BA871E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DFB92A2" w14:textId="77777777" w:rsidTr="00023C00">
        <w:trPr>
          <w:trHeight w:val="347"/>
        </w:trPr>
        <w:tc>
          <w:tcPr>
            <w:tcW w:w="591" w:type="dxa"/>
            <w:vMerge/>
            <w:tcBorders>
              <w:left w:val="single" w:sz="8" w:space="0" w:color="000000"/>
            </w:tcBorders>
          </w:tcPr>
          <w:p w14:paraId="4DA56F2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EA737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018DDA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4FD35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0FE23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0981A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64690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C279E19" w14:textId="3023AAB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6E8F99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2BC5E9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8591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3C57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01A62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50B72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8E625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5EF5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FF27B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46D382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D102E4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0CC01C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D6E158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3C9FC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7CA76E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D412F9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CAED3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BFA8C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E735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208FDC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ACD5C6C" w14:textId="77777777" w:rsidTr="00023C00">
        <w:trPr>
          <w:trHeight w:val="347"/>
        </w:trPr>
        <w:tc>
          <w:tcPr>
            <w:tcW w:w="591" w:type="dxa"/>
            <w:vMerge/>
            <w:tcBorders>
              <w:left w:val="single" w:sz="8" w:space="0" w:color="000000"/>
            </w:tcBorders>
          </w:tcPr>
          <w:p w14:paraId="073509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8AEB3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133D9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D344E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AB152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FADAF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5254A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2AFA591" w14:textId="7F63C8D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6FA52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11EF4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8563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422C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BB71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F78A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87E7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B98B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11D99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7A47C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4B92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4E91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26A0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E2C3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63F3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787F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C7C3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A6DE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B3D2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69059A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87BF9F8" w14:textId="77777777" w:rsidTr="00023C00">
        <w:trPr>
          <w:trHeight w:val="347"/>
        </w:trPr>
        <w:tc>
          <w:tcPr>
            <w:tcW w:w="591" w:type="dxa"/>
            <w:vMerge/>
            <w:tcBorders>
              <w:left w:val="single" w:sz="8" w:space="0" w:color="000000"/>
            </w:tcBorders>
          </w:tcPr>
          <w:p w14:paraId="335F90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4459B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D74B4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14F6C2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EF4064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2A0C4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CA146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2154244" w14:textId="00B79E3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49BF46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DFD15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40CE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3F8EB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75310D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BA0CC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48A08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7937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B4CE9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09F5A5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C59588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A6113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FEFC4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C4981F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B0C37C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C48C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5302E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CA253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5C91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C41EF0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5B59109" w14:textId="77777777" w:rsidTr="00023C00">
        <w:trPr>
          <w:trHeight w:val="347"/>
        </w:trPr>
        <w:tc>
          <w:tcPr>
            <w:tcW w:w="591" w:type="dxa"/>
            <w:vMerge/>
            <w:tcBorders>
              <w:left w:val="single" w:sz="8" w:space="0" w:color="000000"/>
            </w:tcBorders>
          </w:tcPr>
          <w:p w14:paraId="773186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20D029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82879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3C525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D423F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19D18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2B4BB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A8B13B2" w14:textId="370DCB7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47F4B7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27FBA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18F9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33EB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CDAA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1269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75C3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E24C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2ACF2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FD9C4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60CE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F074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A027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1391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BCE1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1A11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286A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9D3D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3F17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A6D7F3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026D91D" w14:textId="77777777" w:rsidTr="00023C00">
        <w:trPr>
          <w:trHeight w:val="347"/>
        </w:trPr>
        <w:tc>
          <w:tcPr>
            <w:tcW w:w="591" w:type="dxa"/>
            <w:vMerge/>
            <w:tcBorders>
              <w:left w:val="single" w:sz="8" w:space="0" w:color="000000"/>
            </w:tcBorders>
          </w:tcPr>
          <w:p w14:paraId="2189C1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CBE798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248863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5277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DD267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BD968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E8F94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54B30D2" w14:textId="09D4529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09CA74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4CB2B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6240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61A5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1CE4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178648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2B652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80F4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93E6E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B2777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2BAE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CD1D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E3FB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415A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36A9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15D7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0115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99BB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C3A9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E40346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5019C7D" w14:textId="77777777" w:rsidTr="00023C00">
        <w:trPr>
          <w:trHeight w:val="347"/>
        </w:trPr>
        <w:tc>
          <w:tcPr>
            <w:tcW w:w="591" w:type="dxa"/>
            <w:vMerge/>
            <w:tcBorders>
              <w:left w:val="single" w:sz="8" w:space="0" w:color="000000"/>
            </w:tcBorders>
          </w:tcPr>
          <w:p w14:paraId="7D63FF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05C4C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FEEDA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93ACB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FAEB5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C6FAD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36BCA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95488B7" w14:textId="5CB3A86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4B0DAB2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66C96E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EE595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B28AA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47F48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0554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8DDB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2A53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4D34B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8FD44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2BA0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C480C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08D6E3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CCA340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3B01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A264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0958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8623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0642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039D0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40CFF2C" w14:textId="77777777" w:rsidTr="00023C00">
        <w:trPr>
          <w:trHeight w:val="347"/>
        </w:trPr>
        <w:tc>
          <w:tcPr>
            <w:tcW w:w="591" w:type="dxa"/>
            <w:vMerge/>
            <w:tcBorders>
              <w:left w:val="single" w:sz="8" w:space="0" w:color="000000"/>
            </w:tcBorders>
          </w:tcPr>
          <w:p w14:paraId="69DD524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AA996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710D4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BB40A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51273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FEB37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DCAF8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EAFBADC" w14:textId="5F29AE5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6A0430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D37DA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B415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B39D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B991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182E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B4B3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5E22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75E98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30238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3665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E361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107B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4FAD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B54B8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207D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7595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F245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529D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17FEF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1E7C2A3" w14:textId="77777777" w:rsidTr="00023C00">
        <w:trPr>
          <w:trHeight w:val="347"/>
        </w:trPr>
        <w:tc>
          <w:tcPr>
            <w:tcW w:w="591" w:type="dxa"/>
            <w:vMerge/>
            <w:tcBorders>
              <w:left w:val="single" w:sz="8" w:space="0" w:color="000000"/>
            </w:tcBorders>
          </w:tcPr>
          <w:p w14:paraId="51A6016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89135D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5CA8B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66457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2724F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65C7F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59718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0A10CA2" w14:textId="7DB3C6A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D6E677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F84E89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8DB11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4649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E853C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796A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F199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A6DD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3937E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C7A44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A50D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0E27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FE86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6E70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F0C7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1948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F0FE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594B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B84A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1C1DE5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1231226" w14:textId="77777777" w:rsidTr="00023C00">
        <w:trPr>
          <w:trHeight w:val="113"/>
        </w:trPr>
        <w:tc>
          <w:tcPr>
            <w:tcW w:w="591" w:type="dxa"/>
            <w:vMerge w:val="restart"/>
            <w:tcBorders>
              <w:top w:val="single" w:sz="8" w:space="0" w:color="000000"/>
              <w:left w:val="single" w:sz="8" w:space="0" w:color="000000"/>
            </w:tcBorders>
            <w:vAlign w:val="center"/>
          </w:tcPr>
          <w:p w14:paraId="7322CE8A" w14:textId="292283A2"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195A707B" w14:textId="7E02F52B"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3D99EB56" w14:textId="3D24C69C"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54E6151D" w14:textId="3B0F8E76"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19C4CF55" w14:textId="46C4623C"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2E52A288" w14:textId="57EB8A05"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3320D27" w14:textId="56BAAC6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222F7187" w14:textId="6FC15EE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203A3773" w14:textId="77777777" w:rsidTr="00023C00">
        <w:trPr>
          <w:trHeight w:val="3209"/>
        </w:trPr>
        <w:tc>
          <w:tcPr>
            <w:tcW w:w="591" w:type="dxa"/>
            <w:vMerge/>
            <w:tcBorders>
              <w:top w:val="single" w:sz="8" w:space="0" w:color="000000"/>
              <w:left w:val="single" w:sz="8" w:space="0" w:color="000000"/>
            </w:tcBorders>
            <w:vAlign w:val="center"/>
          </w:tcPr>
          <w:p w14:paraId="097C07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7649244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6F01AA6E" w14:textId="388AA909"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638971B3"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2DF43ADE" w14:textId="3A838B72"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0D8328B3" w14:textId="4B4821E1"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7BBD0A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1E49E3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13A5410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45BC913E" w14:textId="392B433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6E1CE058" w14:textId="7C6DA2E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64D79497" w14:textId="2B91F4A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D6C522D" w14:textId="1964574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F9962B5" w14:textId="60831F6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3A6CBC34" w14:textId="3B8253D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87CF9DE" w14:textId="64C20B6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6D8AB7D3" w14:textId="6169DF7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7DBB155B" w14:textId="17A5277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0D2F4011" w14:textId="70A9F9C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68B99754" w14:textId="6F5127F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32EF5279" w14:textId="1776C47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223BC772" w14:textId="528BD2A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6A5F31EF" w14:textId="35B0F1E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610B8FA3" w14:textId="0161B7E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13925D0C" w14:textId="5C27BBD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7108605C" w14:textId="06662F4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6965A2CE" w14:textId="71472C4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7B239C90" w14:textId="52707497"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063D1351" w14:textId="77777777" w:rsidTr="00023C00">
        <w:trPr>
          <w:trHeight w:val="347"/>
        </w:trPr>
        <w:tc>
          <w:tcPr>
            <w:tcW w:w="591" w:type="dxa"/>
            <w:vMerge w:val="restart"/>
            <w:tcBorders>
              <w:left w:val="single" w:sz="8" w:space="0" w:color="000000"/>
            </w:tcBorders>
          </w:tcPr>
          <w:p w14:paraId="746E096C" w14:textId="18E8745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7</w:t>
            </w:r>
          </w:p>
        </w:tc>
        <w:tc>
          <w:tcPr>
            <w:tcW w:w="3940" w:type="dxa"/>
            <w:vMerge w:val="restart"/>
          </w:tcPr>
          <w:p w14:paraId="64D53332"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52E0A8F3" w14:textId="26B40FF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Review the knowledge of herbal balm, </w:t>
            </w:r>
            <w:proofErr w:type="spellStart"/>
            <w:r w:rsidRPr="00023C00">
              <w:rPr>
                <w:rFonts w:ascii="TH SarabunPSK" w:eastAsia="Sarabun" w:hAnsi="TH SarabunPSK" w:cs="TH SarabunPSK"/>
                <w:color w:val="000000"/>
                <w:sz w:val="28"/>
                <w:szCs w:val="28"/>
              </w:rPr>
              <w:t>emulgel</w:t>
            </w:r>
            <w:proofErr w:type="spellEnd"/>
            <w:r w:rsidRPr="00023C00">
              <w:rPr>
                <w:rFonts w:ascii="TH SarabunPSK" w:eastAsia="Sarabun" w:hAnsi="TH SarabunPSK" w:cs="TH SarabunPSK"/>
                <w:color w:val="000000"/>
                <w:sz w:val="28"/>
                <w:szCs w:val="28"/>
              </w:rPr>
              <w:t xml:space="preserve"> </w:t>
            </w:r>
            <w:proofErr w:type="spellStart"/>
            <w:r w:rsidRPr="00023C00">
              <w:rPr>
                <w:rFonts w:ascii="TH SarabunPSK" w:eastAsia="Sarabun" w:hAnsi="TH SarabunPSK" w:cs="TH SarabunPSK"/>
                <w:color w:val="000000"/>
                <w:sz w:val="28"/>
                <w:szCs w:val="28"/>
              </w:rPr>
              <w:t>sahattara</w:t>
            </w:r>
            <w:proofErr w:type="spellEnd"/>
            <w:r w:rsidRPr="00023C00">
              <w:rPr>
                <w:rFonts w:ascii="TH SarabunPSK" w:eastAsia="Sarabun" w:hAnsi="TH SarabunPSK" w:cs="TH SarabunPSK"/>
                <w:color w:val="000000"/>
                <w:sz w:val="28"/>
                <w:szCs w:val="28"/>
              </w:rPr>
              <w:t xml:space="preserve">, production of </w:t>
            </w:r>
            <w:proofErr w:type="spellStart"/>
            <w:r w:rsidRPr="00023C00">
              <w:rPr>
                <w:rFonts w:ascii="TH SarabunPSK" w:eastAsia="Sarabun" w:hAnsi="TH SarabunPSK" w:cs="TH SarabunPSK"/>
                <w:color w:val="000000"/>
                <w:sz w:val="28"/>
                <w:szCs w:val="28"/>
              </w:rPr>
              <w:t>Plai</w:t>
            </w:r>
            <w:proofErr w:type="spellEnd"/>
            <w:r w:rsidRPr="00023C00">
              <w:rPr>
                <w:rFonts w:ascii="TH SarabunPSK" w:eastAsia="Sarabun" w:hAnsi="TH SarabunPSK" w:cs="TH SarabunPSK"/>
                <w:color w:val="000000"/>
                <w:sz w:val="28"/>
                <w:szCs w:val="28"/>
              </w:rPr>
              <w:t xml:space="preserve"> pain ointment. Questions explaining the production of herbal balm, randomly assigned 5 learners to express their opinions.</w:t>
            </w:r>
          </w:p>
          <w:p w14:paraId="13831472"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1194F6EB"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Practice producing </w:t>
            </w:r>
            <w:proofErr w:type="spellStart"/>
            <w:r w:rsidRPr="00023C00">
              <w:rPr>
                <w:rFonts w:ascii="TH SarabunPSK" w:eastAsia="Sarabun" w:hAnsi="TH SarabunPSK" w:cs="TH SarabunPSK"/>
                <w:color w:val="000000"/>
                <w:sz w:val="28"/>
                <w:szCs w:val="28"/>
              </w:rPr>
              <w:t>Sahattara</w:t>
            </w:r>
            <w:proofErr w:type="spellEnd"/>
            <w:r w:rsidRPr="00023C00">
              <w:rPr>
                <w:rFonts w:ascii="TH SarabunPSK" w:eastAsia="Sarabun" w:hAnsi="TH SarabunPSK" w:cs="TH SarabunPSK"/>
                <w:color w:val="000000"/>
                <w:sz w:val="28"/>
                <w:szCs w:val="28"/>
              </w:rPr>
              <w:t xml:space="preserve"> </w:t>
            </w:r>
            <w:proofErr w:type="spellStart"/>
            <w:r w:rsidRPr="00023C00">
              <w:rPr>
                <w:rFonts w:ascii="TH SarabunPSK" w:eastAsia="Sarabun" w:hAnsi="TH SarabunPSK" w:cs="TH SarabunPSK"/>
                <w:color w:val="000000"/>
                <w:sz w:val="28"/>
                <w:szCs w:val="28"/>
              </w:rPr>
              <w:t>emulgel</w:t>
            </w:r>
            <w:proofErr w:type="spellEnd"/>
            <w:r w:rsidRPr="00023C00">
              <w:rPr>
                <w:rFonts w:ascii="TH SarabunPSK" w:eastAsia="Sarabun" w:hAnsi="TH SarabunPSK" w:cs="TH SarabunPSK"/>
                <w:color w:val="000000"/>
                <w:sz w:val="28"/>
                <w:szCs w:val="28"/>
              </w:rPr>
              <w:t xml:space="preserve">, producing </w:t>
            </w:r>
            <w:proofErr w:type="spellStart"/>
            <w:r w:rsidRPr="00023C00">
              <w:rPr>
                <w:rFonts w:ascii="TH SarabunPSK" w:eastAsia="Sarabun" w:hAnsi="TH SarabunPSK" w:cs="TH SarabunPSK"/>
                <w:color w:val="000000"/>
                <w:sz w:val="28"/>
                <w:szCs w:val="28"/>
              </w:rPr>
              <w:t>Plai</w:t>
            </w:r>
            <w:proofErr w:type="spellEnd"/>
            <w:r w:rsidRPr="00023C00">
              <w:rPr>
                <w:rFonts w:ascii="TH SarabunPSK" w:eastAsia="Sarabun" w:hAnsi="TH SarabunPSK" w:cs="TH SarabunPSK"/>
                <w:color w:val="000000"/>
                <w:sz w:val="28"/>
                <w:szCs w:val="28"/>
              </w:rPr>
              <w:t xml:space="preserve"> pain cream for 30 minutes. Group representatives present (100 minutes).</w:t>
            </w:r>
          </w:p>
          <w:p w14:paraId="544A6374" w14:textId="1AD15F2E"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Service project activities</w:t>
            </w:r>
            <w:r w:rsidRPr="00731E32">
              <w:rPr>
                <w:rFonts w:ascii="TH SarabunPSK" w:eastAsia="Sarabun" w:hAnsi="TH SarabunPSK" w:cs="TH SarabunPSK" w:hint="cs"/>
                <w:color w:val="000000"/>
                <w:sz w:val="28"/>
                <w:szCs w:val="28"/>
              </w:rPr>
              <w:br/>
              <w:t xml:space="preserve">      </w:t>
            </w:r>
          </w:p>
        </w:tc>
        <w:tc>
          <w:tcPr>
            <w:tcW w:w="425" w:type="dxa"/>
            <w:vMerge w:val="restart"/>
            <w:tcBorders>
              <w:top w:val="single" w:sz="4" w:space="0" w:color="000000"/>
            </w:tcBorders>
          </w:tcPr>
          <w:p w14:paraId="44D62BB6" w14:textId="32E87013"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6757C566" w14:textId="671FC8B4"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2D3CC38E" w14:textId="0A4FE30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4BB423C6" w14:textId="6C9CCCCD" w:rsidR="00023C00" w:rsidRPr="00731E32" w:rsidRDefault="00023C00" w:rsidP="00023C00">
            <w:pPr>
              <w:pBdr>
                <w:top w:val="nil"/>
                <w:left w:val="nil"/>
                <w:bottom w:val="nil"/>
                <w:right w:val="nil"/>
                <w:between w:val="nil"/>
              </w:pBdr>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58CD4B74" w14:textId="332AF88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56D489E4" w14:textId="26B111E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2BAC71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275BB3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99B12D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D2F1D0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37A25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07597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0124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E986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4C85B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5782D0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E6380C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0A4FAD4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DB760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1004A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9040F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D19B8D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D42FC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389B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C403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DCA557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BCA6C5A" w14:textId="77777777" w:rsidTr="00023C00">
        <w:trPr>
          <w:trHeight w:val="347"/>
        </w:trPr>
        <w:tc>
          <w:tcPr>
            <w:tcW w:w="591" w:type="dxa"/>
            <w:vMerge/>
            <w:tcBorders>
              <w:left w:val="single" w:sz="8" w:space="0" w:color="000000"/>
            </w:tcBorders>
          </w:tcPr>
          <w:p w14:paraId="701ACBB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F0500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DFC4E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353CE2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118E8F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3AE1F0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9EA0E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34CDA05" w14:textId="2B63E54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654C5C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D3587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A738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2806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7D8C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793C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15B3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8FAA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B9043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87DBE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FFAC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8C4D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8EDF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32E9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2B83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68A4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8805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59FA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F365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685884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BF5358C" w14:textId="77777777" w:rsidTr="00023C00">
        <w:trPr>
          <w:trHeight w:val="347"/>
        </w:trPr>
        <w:tc>
          <w:tcPr>
            <w:tcW w:w="591" w:type="dxa"/>
            <w:vMerge/>
            <w:tcBorders>
              <w:left w:val="single" w:sz="8" w:space="0" w:color="000000"/>
            </w:tcBorders>
          </w:tcPr>
          <w:p w14:paraId="1FABA1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64F0A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14FDE1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0851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A2B956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50FA4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436F28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B0354E5" w14:textId="75DE829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9DCE16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9BF40B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23B88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A6BD8E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66D14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B737C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E3B49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94FD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CD754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BE073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CC5DDE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DDB2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1B165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335F75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85F24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504E5D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F2B2E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C58E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F3BF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707A94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D489411" w14:textId="77777777" w:rsidTr="00023C00">
        <w:trPr>
          <w:trHeight w:val="347"/>
        </w:trPr>
        <w:tc>
          <w:tcPr>
            <w:tcW w:w="591" w:type="dxa"/>
            <w:vMerge/>
            <w:tcBorders>
              <w:left w:val="single" w:sz="8" w:space="0" w:color="000000"/>
            </w:tcBorders>
          </w:tcPr>
          <w:p w14:paraId="69141D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3B398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BF384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2A249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3CA031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7E5E5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99966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CFA4B31" w14:textId="28CFC91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923857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2C431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A40F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E9A7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BF21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6854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8AF3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A0E6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1B6FF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47ABD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BF00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721B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9739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8C72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18F0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C0F7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D78D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6425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F05A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7C009E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D95F512" w14:textId="77777777" w:rsidTr="00023C00">
        <w:trPr>
          <w:trHeight w:val="347"/>
        </w:trPr>
        <w:tc>
          <w:tcPr>
            <w:tcW w:w="591" w:type="dxa"/>
            <w:vMerge/>
            <w:tcBorders>
              <w:left w:val="single" w:sz="8" w:space="0" w:color="000000"/>
            </w:tcBorders>
          </w:tcPr>
          <w:p w14:paraId="646556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EAF60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91B3D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060F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49192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FB25AB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84E00F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3887E5F" w14:textId="639B9A3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664A62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E47F7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FCF2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F356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59EA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77EA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C759D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3536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F6818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78DFB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E9A5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83880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0712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5F44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DB57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BB86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2116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7000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D4FE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526D3B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B913DC8" w14:textId="77777777" w:rsidTr="00023C00">
        <w:trPr>
          <w:trHeight w:val="347"/>
        </w:trPr>
        <w:tc>
          <w:tcPr>
            <w:tcW w:w="591" w:type="dxa"/>
            <w:vMerge/>
            <w:tcBorders>
              <w:left w:val="single" w:sz="8" w:space="0" w:color="000000"/>
            </w:tcBorders>
          </w:tcPr>
          <w:p w14:paraId="6CE76D3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5566B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F62B80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93A3F6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A9E42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46945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58E7BF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636EFFF" w14:textId="1D20ED9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4A2033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6635A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897B2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473CD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4F6200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37AC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FE52D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085E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A0D3E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91F4D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DDE9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4B85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851A7A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F9AC1B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F0634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1B63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BAD6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BE27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00BC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84FE1A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9E5692F" w14:textId="77777777" w:rsidTr="00023C00">
        <w:trPr>
          <w:trHeight w:val="347"/>
        </w:trPr>
        <w:tc>
          <w:tcPr>
            <w:tcW w:w="591" w:type="dxa"/>
            <w:vMerge/>
            <w:tcBorders>
              <w:left w:val="single" w:sz="8" w:space="0" w:color="000000"/>
            </w:tcBorders>
          </w:tcPr>
          <w:p w14:paraId="2DFBE1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2FDF6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D600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EBB61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4B647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FD794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C6211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94994BD" w14:textId="134E79C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76DBEA3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DB4BB0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7822B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D85C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7702F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E8B1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F476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F7B07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DDD61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0E3C5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12B3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176E5F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96070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D5F8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2BC13A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4B19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230A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4C63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A479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CCCDA7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54F307A" w14:textId="77777777" w:rsidTr="00023C00">
        <w:trPr>
          <w:trHeight w:val="347"/>
        </w:trPr>
        <w:tc>
          <w:tcPr>
            <w:tcW w:w="591" w:type="dxa"/>
            <w:vMerge/>
            <w:tcBorders>
              <w:left w:val="single" w:sz="8" w:space="0" w:color="000000"/>
            </w:tcBorders>
          </w:tcPr>
          <w:p w14:paraId="010110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0D4BC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C616C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8D49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7499C8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E062A0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D8814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878326A" w14:textId="0BF56FA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4632E7D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9F533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C263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72876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EC0FF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1FCB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CFDA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BEC0C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99BAE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47C9FA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C0534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BA83A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458C5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CADFA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96C0B1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0F1A0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AA55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97A8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1865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D09355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8B0F5D8" w14:textId="77777777" w:rsidTr="00023C00">
        <w:trPr>
          <w:trHeight w:val="347"/>
        </w:trPr>
        <w:tc>
          <w:tcPr>
            <w:tcW w:w="591" w:type="dxa"/>
            <w:vMerge/>
            <w:tcBorders>
              <w:left w:val="single" w:sz="8" w:space="0" w:color="000000"/>
            </w:tcBorders>
          </w:tcPr>
          <w:p w14:paraId="5A03A0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82488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C90ED9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EF8B45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62A732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59140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062FB2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0492264" w14:textId="053BC9A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0B9246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9B667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B12CC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10949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21D9D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B0188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A8D44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E438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466D3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7BD4B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3FC1EE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396EA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85729D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2EC7B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3AE9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175DB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B721F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41FED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D9E0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C8C980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9714572" w14:textId="77777777" w:rsidTr="00023C00">
        <w:trPr>
          <w:trHeight w:val="347"/>
        </w:trPr>
        <w:tc>
          <w:tcPr>
            <w:tcW w:w="591" w:type="dxa"/>
            <w:vMerge/>
            <w:tcBorders>
              <w:left w:val="single" w:sz="8" w:space="0" w:color="000000"/>
            </w:tcBorders>
          </w:tcPr>
          <w:p w14:paraId="47D44D3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6A3FAF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BDFE5D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78068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425A95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3DE8C4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BB77A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8D1EF83" w14:textId="609AA18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8DE1D3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C1318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A395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9DBE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A128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4A85D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1413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2FBE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59C93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2CEE9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D9DD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0076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E172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F9E5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EB89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0464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9A1C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4432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6221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6B5044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A41D7DB" w14:textId="77777777" w:rsidTr="00023C00">
        <w:trPr>
          <w:trHeight w:val="347"/>
        </w:trPr>
        <w:tc>
          <w:tcPr>
            <w:tcW w:w="591" w:type="dxa"/>
            <w:vMerge/>
            <w:tcBorders>
              <w:left w:val="single" w:sz="8" w:space="0" w:color="000000"/>
            </w:tcBorders>
          </w:tcPr>
          <w:p w14:paraId="69820E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D7B56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FAB91C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057C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17308F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52C5E2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223BC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FFF9FE6" w14:textId="001A20A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CA6044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7FF342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8132A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822DF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C2AB7D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DAD19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A8B4E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30CA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FD091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F5D5B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B8E675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11F987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4293D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D21FA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8E67A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12BA47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52025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F3001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A8BD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7887D7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67292CF" w14:textId="77777777" w:rsidTr="00023C00">
        <w:trPr>
          <w:trHeight w:val="347"/>
        </w:trPr>
        <w:tc>
          <w:tcPr>
            <w:tcW w:w="591" w:type="dxa"/>
            <w:vMerge/>
            <w:tcBorders>
              <w:left w:val="single" w:sz="8" w:space="0" w:color="000000"/>
            </w:tcBorders>
          </w:tcPr>
          <w:p w14:paraId="2B02CB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53440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A346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2C838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61F7A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0B8BD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A52B1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17638E5" w14:textId="567C3EE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F719DB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4BBED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9497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7A92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63FF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512E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628B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7BDD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1F47C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B5868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BA67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19F0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2A79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7737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8C50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FBFD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2E94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06CA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A3EC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0A71F9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B70D326" w14:textId="77777777" w:rsidTr="00023C00">
        <w:trPr>
          <w:trHeight w:val="347"/>
        </w:trPr>
        <w:tc>
          <w:tcPr>
            <w:tcW w:w="591" w:type="dxa"/>
            <w:vMerge/>
            <w:tcBorders>
              <w:left w:val="single" w:sz="8" w:space="0" w:color="000000"/>
            </w:tcBorders>
          </w:tcPr>
          <w:p w14:paraId="1476CB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C5EF5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1F483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C61665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F9ED8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BD4B9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AE515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1879997" w14:textId="1703814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A1C03E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FCFA5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1258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E56A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29A8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B222C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91158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7858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8D7E5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D7D47F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3E1A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9A0F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04882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BA27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77CD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0512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A2A1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1E24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76AB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89D73D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B8AF1C9" w14:textId="77777777" w:rsidTr="00023C00">
        <w:trPr>
          <w:trHeight w:val="347"/>
        </w:trPr>
        <w:tc>
          <w:tcPr>
            <w:tcW w:w="591" w:type="dxa"/>
            <w:vMerge/>
            <w:tcBorders>
              <w:left w:val="single" w:sz="8" w:space="0" w:color="000000"/>
            </w:tcBorders>
          </w:tcPr>
          <w:p w14:paraId="0261117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0E74EE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4CAE3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6946E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74CD2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92A38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3CBB4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8CC4949" w14:textId="4339255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30246A0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004A00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7D09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D6309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B12AA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11CF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6345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5D61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C83EA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BC6B7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83A5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78AE4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C2A32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7F9BBF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AD31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4261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960E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C1BA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1F11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2DF4C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01187E1" w14:textId="77777777" w:rsidTr="00023C00">
        <w:trPr>
          <w:trHeight w:val="347"/>
        </w:trPr>
        <w:tc>
          <w:tcPr>
            <w:tcW w:w="591" w:type="dxa"/>
            <w:vMerge/>
            <w:tcBorders>
              <w:left w:val="single" w:sz="8" w:space="0" w:color="000000"/>
            </w:tcBorders>
          </w:tcPr>
          <w:p w14:paraId="7C6A822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D1140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9F4CE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F913ED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2244C1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588F3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1F3CA6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0A8B705" w14:textId="62B6396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382205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21FAE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7A33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1A2C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2668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8889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13E4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2205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13D7D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F0DE6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61C0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1349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0281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300C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530F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7CEA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49CC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32D8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98DA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9FB7D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A8AD0E8" w14:textId="77777777" w:rsidTr="00023C00">
        <w:trPr>
          <w:trHeight w:val="347"/>
        </w:trPr>
        <w:tc>
          <w:tcPr>
            <w:tcW w:w="591" w:type="dxa"/>
            <w:vMerge/>
            <w:tcBorders>
              <w:left w:val="single" w:sz="8" w:space="0" w:color="000000"/>
            </w:tcBorders>
          </w:tcPr>
          <w:p w14:paraId="7B968C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994C7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B168D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0FFE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0A0CB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3AFC6A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96420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12F4FF8" w14:textId="585856B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F1BB97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5A77C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550B1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C22D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B4B6B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62B7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169A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3EE7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73FFE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D0077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ECD5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D4FE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246F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D395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2B32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4912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4E26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23E8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92C1B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0F1F30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0F711E60" w14:textId="77777777" w:rsidTr="00023C00">
        <w:trPr>
          <w:trHeight w:val="113"/>
        </w:trPr>
        <w:tc>
          <w:tcPr>
            <w:tcW w:w="591" w:type="dxa"/>
            <w:vMerge w:val="restart"/>
            <w:tcBorders>
              <w:top w:val="single" w:sz="8" w:space="0" w:color="000000"/>
              <w:left w:val="single" w:sz="8" w:space="0" w:color="000000"/>
            </w:tcBorders>
            <w:vAlign w:val="center"/>
          </w:tcPr>
          <w:p w14:paraId="7A7D1CF5" w14:textId="491AF1FC"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2CCCEA8D" w14:textId="19E39E00"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4C4EED54" w14:textId="148299C9"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0AF37BA5" w14:textId="037B6C3E"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39DB3166" w14:textId="21F4FF9C"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2902E255" w14:textId="1DDEB1CE"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6EB1AD45" w14:textId="5FC5333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31511A77" w14:textId="66A5080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3F8AA49D" w14:textId="77777777" w:rsidTr="00023C00">
        <w:trPr>
          <w:trHeight w:val="3209"/>
        </w:trPr>
        <w:tc>
          <w:tcPr>
            <w:tcW w:w="591" w:type="dxa"/>
            <w:vMerge/>
            <w:tcBorders>
              <w:top w:val="single" w:sz="8" w:space="0" w:color="000000"/>
              <w:left w:val="single" w:sz="8" w:space="0" w:color="000000"/>
            </w:tcBorders>
            <w:vAlign w:val="center"/>
          </w:tcPr>
          <w:p w14:paraId="01A705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7F98E9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2853A9A8" w14:textId="545A1FFC"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688298D2"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2CA04EA6" w14:textId="2089FB83"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1CF60E20" w14:textId="6FAE5EEF"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268890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60205FE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550AFED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21DFA8F2" w14:textId="216DBCA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C6104CA" w14:textId="46277B7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10167B0" w14:textId="014E7D9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DF3AE85" w14:textId="3B35A76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87AE727" w14:textId="60B4338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2E029DE8" w14:textId="46898A1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570A5D9" w14:textId="56512F8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3D974422" w14:textId="248DA6E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6F1D9F12" w14:textId="50941FF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5E6C63C2" w14:textId="137F480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7F3BEACE" w14:textId="7C0DB22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38ABDF2A" w14:textId="3479289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349D31B0" w14:textId="0EA85DD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0D880834" w14:textId="47613FE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36AF6F82" w14:textId="4F14CCC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0355A60C" w14:textId="5668F2D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07CFC958" w14:textId="7560CAD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496BE42C" w14:textId="1B09DC3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4B1D5675" w14:textId="16CB4FAD"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2277058D" w14:textId="77777777" w:rsidTr="00023C00">
        <w:trPr>
          <w:trHeight w:val="347"/>
        </w:trPr>
        <w:tc>
          <w:tcPr>
            <w:tcW w:w="591" w:type="dxa"/>
            <w:vMerge w:val="restart"/>
            <w:tcBorders>
              <w:left w:val="single" w:sz="8" w:space="0" w:color="000000"/>
            </w:tcBorders>
          </w:tcPr>
          <w:p w14:paraId="44D9FA45" w14:textId="3B867A2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8</w:t>
            </w:r>
          </w:p>
        </w:tc>
        <w:tc>
          <w:tcPr>
            <w:tcW w:w="3940" w:type="dxa"/>
            <w:vMerge w:val="restart"/>
          </w:tcPr>
          <w:p w14:paraId="6BB2951F"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70F0B905" w14:textId="3D0E612B"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Review the knowledge of producing herbal compress balls, herbal soaps Questions explaining the production of herbal compress balls, herbal soaps Randomly assigned 5 students to express their opinions.</w:t>
            </w:r>
          </w:p>
          <w:p w14:paraId="5DF6D59F"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film dosage form</w:t>
            </w:r>
          </w:p>
          <w:p w14:paraId="616E28AD"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p w14:paraId="19EBE80C"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55944D85" w14:textId="64A3A7BD"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 film dosage form</w:t>
            </w:r>
          </w:p>
          <w:p w14:paraId="356EBD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425" w:type="dxa"/>
            <w:vMerge w:val="restart"/>
            <w:tcBorders>
              <w:top w:val="single" w:sz="4" w:space="0" w:color="000000"/>
            </w:tcBorders>
          </w:tcPr>
          <w:p w14:paraId="7468138A" w14:textId="2BF938F0"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57C278A3" w14:textId="06705341"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5A9AE772" w14:textId="313BA798"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07A14475" w14:textId="0C1EAC1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50CC027C" w14:textId="5356F18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3D8841EA" w14:textId="3258667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F5572F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C27659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E7103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0AA02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52B8DA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E5FDC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45D1C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8C82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27360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F3B294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BAC56F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D916CC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F07758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C345DF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06713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23382E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3101D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C1FE0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0020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5FBA85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0A34CD6" w14:textId="77777777" w:rsidTr="00023C00">
        <w:trPr>
          <w:trHeight w:val="347"/>
        </w:trPr>
        <w:tc>
          <w:tcPr>
            <w:tcW w:w="591" w:type="dxa"/>
            <w:vMerge/>
            <w:tcBorders>
              <w:left w:val="single" w:sz="8" w:space="0" w:color="000000"/>
            </w:tcBorders>
          </w:tcPr>
          <w:p w14:paraId="4B1CBF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8DEE9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AB9703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713D50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EE0A4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B0BAB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9CEDB3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FBDABF3" w14:textId="6918BF5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A7A354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D5A16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2660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509E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EA42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F86D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8B66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E3B1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8268E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A2F11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B46F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38B3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49E0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4118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5590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9C6D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22B9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3BCB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F4C0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283AD7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E29B5D5" w14:textId="77777777" w:rsidTr="00023C00">
        <w:trPr>
          <w:trHeight w:val="347"/>
        </w:trPr>
        <w:tc>
          <w:tcPr>
            <w:tcW w:w="591" w:type="dxa"/>
            <w:vMerge/>
            <w:tcBorders>
              <w:left w:val="single" w:sz="8" w:space="0" w:color="000000"/>
            </w:tcBorders>
          </w:tcPr>
          <w:p w14:paraId="13C758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19EE1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74CB3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49F16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62E84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194E9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8D9AF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241734C" w14:textId="467D82A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3F1042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03901F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0D4A9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6F3E90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63FD81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527BD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65E6D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5654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BE9E1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67A00D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17E332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17E631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8AB90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8E43A8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6A52F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12493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A8EDDA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5DB1F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6288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922267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616DFB8" w14:textId="77777777" w:rsidTr="00023C00">
        <w:trPr>
          <w:trHeight w:val="347"/>
        </w:trPr>
        <w:tc>
          <w:tcPr>
            <w:tcW w:w="591" w:type="dxa"/>
            <w:vMerge/>
            <w:tcBorders>
              <w:left w:val="single" w:sz="8" w:space="0" w:color="000000"/>
            </w:tcBorders>
          </w:tcPr>
          <w:p w14:paraId="0131A51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8972E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AE8B1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BF9B9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655D2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57F4D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FCFD2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2C67BC7" w14:textId="0FD40D8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3873F1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68CE9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E281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8D67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C5BF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544C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FCA8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DC24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D6BBB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8F7D0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5FE69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3332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1974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9209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8614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CF88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BCBB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6C7A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B5EE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681368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480AF98" w14:textId="77777777" w:rsidTr="00023C00">
        <w:trPr>
          <w:trHeight w:val="347"/>
        </w:trPr>
        <w:tc>
          <w:tcPr>
            <w:tcW w:w="591" w:type="dxa"/>
            <w:vMerge/>
            <w:tcBorders>
              <w:left w:val="single" w:sz="8" w:space="0" w:color="000000"/>
            </w:tcBorders>
          </w:tcPr>
          <w:p w14:paraId="769172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4E3995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A7E281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4D609B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23FDD9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724CC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9C4A6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82902D6" w14:textId="0EFCD4D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85EC5C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6D71F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D74C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A700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CE81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3FE5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B4A08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45A6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50C53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4EEBF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2F220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3953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55FF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3869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2BD2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34E0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859E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1244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C850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6C812A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8FB75D3" w14:textId="77777777" w:rsidTr="00023C00">
        <w:trPr>
          <w:trHeight w:val="347"/>
        </w:trPr>
        <w:tc>
          <w:tcPr>
            <w:tcW w:w="591" w:type="dxa"/>
            <w:vMerge/>
            <w:tcBorders>
              <w:left w:val="single" w:sz="8" w:space="0" w:color="000000"/>
            </w:tcBorders>
          </w:tcPr>
          <w:p w14:paraId="77DD17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7E1862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1E3BB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8901A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B6848D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ABFD77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CB8FA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F782C0F" w14:textId="5DAB103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03EF79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AAE3CC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5E19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FC65C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2D84F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8183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A0FF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6F45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CB6FF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383C7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86E5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30D2C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12EFE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48AB2C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7F892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1E99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F11A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A1F9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DECE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0AA1BD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E9EE5A0" w14:textId="77777777" w:rsidTr="00023C00">
        <w:trPr>
          <w:trHeight w:val="347"/>
        </w:trPr>
        <w:tc>
          <w:tcPr>
            <w:tcW w:w="591" w:type="dxa"/>
            <w:vMerge/>
            <w:tcBorders>
              <w:left w:val="single" w:sz="8" w:space="0" w:color="000000"/>
            </w:tcBorders>
          </w:tcPr>
          <w:p w14:paraId="61E414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5F7B9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B9C131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D955E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6518C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181EA4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006801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46DA0D8" w14:textId="7EB7C6D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CC03CD0"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5E9AFD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0B680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A2B2B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5AF6F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5FCF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A75F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3FEE6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4CE86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20338C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A5E6F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79B305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799FE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B8E14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A683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31B66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27EA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6982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ADB5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C1CF98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3AD76EA" w14:textId="77777777" w:rsidTr="00023C00">
        <w:trPr>
          <w:trHeight w:val="347"/>
        </w:trPr>
        <w:tc>
          <w:tcPr>
            <w:tcW w:w="591" w:type="dxa"/>
            <w:vMerge/>
            <w:tcBorders>
              <w:left w:val="single" w:sz="8" w:space="0" w:color="000000"/>
            </w:tcBorders>
          </w:tcPr>
          <w:p w14:paraId="20DBFC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27557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AB97A0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88C35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5F5840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6D6AC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497231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5292748" w14:textId="77DAD52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6D4C26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B32F40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CC8D8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24DC8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12C8F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98F2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A755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9821D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FC520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87E3FB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E5F842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5CE3B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398DB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32CFF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60ABD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9AE30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886C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B58D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12E3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DC041E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11926A7" w14:textId="77777777" w:rsidTr="00023C00">
        <w:trPr>
          <w:trHeight w:val="347"/>
        </w:trPr>
        <w:tc>
          <w:tcPr>
            <w:tcW w:w="591" w:type="dxa"/>
            <w:vMerge/>
            <w:tcBorders>
              <w:left w:val="single" w:sz="8" w:space="0" w:color="000000"/>
            </w:tcBorders>
          </w:tcPr>
          <w:p w14:paraId="50B7BE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41CEF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52E9D0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84A647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8FD04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D90F9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DC1A0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83A6DBD" w14:textId="71B4571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490BDE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FD33E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0757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B172A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8713E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1466F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BE992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061F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F054C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95F466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1CF4F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CEFC61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8EFF9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9F086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B76B1A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389700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A9B0D1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952EC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3C32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95BC82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D8F8420" w14:textId="77777777" w:rsidTr="00023C00">
        <w:trPr>
          <w:trHeight w:val="347"/>
        </w:trPr>
        <w:tc>
          <w:tcPr>
            <w:tcW w:w="591" w:type="dxa"/>
            <w:vMerge/>
            <w:tcBorders>
              <w:left w:val="single" w:sz="8" w:space="0" w:color="000000"/>
            </w:tcBorders>
          </w:tcPr>
          <w:p w14:paraId="5CECA2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D31F6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0DB6DE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D13A4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5A86E6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99F582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106A7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7572AC3" w14:textId="1BF6377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610407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8854B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B9D1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943C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D84D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1391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BC03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E070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64678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88755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DF50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21D6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3BB0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F3BE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E595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A866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73C9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F3F1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7736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46B906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C1764D2" w14:textId="77777777" w:rsidTr="00023C00">
        <w:trPr>
          <w:trHeight w:val="347"/>
        </w:trPr>
        <w:tc>
          <w:tcPr>
            <w:tcW w:w="591" w:type="dxa"/>
            <w:vMerge/>
            <w:tcBorders>
              <w:left w:val="single" w:sz="8" w:space="0" w:color="000000"/>
            </w:tcBorders>
          </w:tcPr>
          <w:p w14:paraId="65CCAF3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869D6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F52DA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8990DC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2B352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479A1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92571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C840C05" w14:textId="66C279A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0CDE4F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5D4FC8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E9382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1C6AA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934D9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8B79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BD233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FC8A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D53D6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44BE9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F50FC7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0F196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312ED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CDE1DC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029664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45D6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36B6D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F1168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E926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07DFB1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30662A4" w14:textId="77777777" w:rsidTr="00023C00">
        <w:trPr>
          <w:trHeight w:val="347"/>
        </w:trPr>
        <w:tc>
          <w:tcPr>
            <w:tcW w:w="591" w:type="dxa"/>
            <w:vMerge/>
            <w:tcBorders>
              <w:left w:val="single" w:sz="8" w:space="0" w:color="000000"/>
            </w:tcBorders>
          </w:tcPr>
          <w:p w14:paraId="6883AB9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E5AE8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8B8B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47F21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C23A09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DD411B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BB8DCB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DF94C80" w14:textId="0FDDC98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FF89E6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FE259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9022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9789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756E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1BA8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0E4F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1C67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5BC5D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652CE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CC95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97F7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F447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7869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8660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34EA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1178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4086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84F5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5DDA4C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D4E59C3" w14:textId="77777777" w:rsidTr="00023C00">
        <w:trPr>
          <w:trHeight w:val="347"/>
        </w:trPr>
        <w:tc>
          <w:tcPr>
            <w:tcW w:w="591" w:type="dxa"/>
            <w:vMerge/>
            <w:tcBorders>
              <w:left w:val="single" w:sz="8" w:space="0" w:color="000000"/>
            </w:tcBorders>
          </w:tcPr>
          <w:p w14:paraId="070328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F2E4C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E43F4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1681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A7ABD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1B322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05235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CDB576C" w14:textId="2A5F60E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5B5C7F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9C52F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A96F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2AC4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B207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E585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A4436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DD2B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0E5A6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53E8A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5CEE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3FBB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09EF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24AA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B675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CEC6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A787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0ADD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D65E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0EF745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FBBFB0D" w14:textId="77777777" w:rsidTr="00023C00">
        <w:trPr>
          <w:trHeight w:val="347"/>
        </w:trPr>
        <w:tc>
          <w:tcPr>
            <w:tcW w:w="591" w:type="dxa"/>
            <w:vMerge/>
            <w:tcBorders>
              <w:left w:val="single" w:sz="8" w:space="0" w:color="000000"/>
            </w:tcBorders>
          </w:tcPr>
          <w:p w14:paraId="31D65D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7DEA0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2C7A4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00677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32897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753D64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64F6C7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0008D1B" w14:textId="7758DD1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6032456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39CB51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DDD04A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097DA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E270F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9D5B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C4F6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2D04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B077A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8E287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7956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FEC6A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1790C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2198D7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54D5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7DAD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64FC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4240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B233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2700D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5EF7608" w14:textId="77777777" w:rsidTr="00023C00">
        <w:trPr>
          <w:trHeight w:val="347"/>
        </w:trPr>
        <w:tc>
          <w:tcPr>
            <w:tcW w:w="591" w:type="dxa"/>
            <w:vMerge/>
            <w:tcBorders>
              <w:left w:val="single" w:sz="8" w:space="0" w:color="000000"/>
            </w:tcBorders>
          </w:tcPr>
          <w:p w14:paraId="299AE9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70293E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8F0851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E2DC4F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CE98E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6FF02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0119E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EF21FCC" w14:textId="2CE0AFC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9BAC7A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D8B07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A2D0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28E1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5687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A69F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3240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F26C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74B0C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5325D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4B45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AEE8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1D39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30E5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D80C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7525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530BB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833B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8DAB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808D5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68A28A77" w14:textId="77777777" w:rsidTr="00023C00">
        <w:trPr>
          <w:trHeight w:val="347"/>
        </w:trPr>
        <w:tc>
          <w:tcPr>
            <w:tcW w:w="591" w:type="dxa"/>
            <w:vMerge/>
            <w:tcBorders>
              <w:left w:val="single" w:sz="8" w:space="0" w:color="000000"/>
            </w:tcBorders>
          </w:tcPr>
          <w:p w14:paraId="3E8FF1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33BA6E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27EC1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3D47C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9B4E25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B5B1D0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175B3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B70DED8" w14:textId="1A5BA31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421EF8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4EF70B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0C36E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77C3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19A65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2E9B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1E3E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4837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A8835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688A7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86FA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3C76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A168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252E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6693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31CF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E6D0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CF7F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5CA0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258B35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7B921E8D" w14:textId="77777777" w:rsidTr="00023C00">
        <w:trPr>
          <w:trHeight w:val="216"/>
        </w:trPr>
        <w:tc>
          <w:tcPr>
            <w:tcW w:w="591" w:type="dxa"/>
            <w:vMerge w:val="restart"/>
            <w:tcBorders>
              <w:top w:val="single" w:sz="8" w:space="0" w:color="000000"/>
              <w:left w:val="single" w:sz="8" w:space="0" w:color="000000"/>
            </w:tcBorders>
            <w:vAlign w:val="center"/>
          </w:tcPr>
          <w:p w14:paraId="3EA6DE7B" w14:textId="7902D548"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22B1FA10" w14:textId="01F5A5FF"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20D30870" w14:textId="0D5D1DCC"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5AF7753F" w14:textId="448D0E73"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6259D371" w14:textId="5562B144"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2B1182EC" w14:textId="563169A1"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59D86EA6" w14:textId="75788E3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5F19CB1E" w14:textId="470FA5B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21E4D6B6" w14:textId="77777777" w:rsidTr="00BD0983">
        <w:trPr>
          <w:trHeight w:val="3209"/>
        </w:trPr>
        <w:tc>
          <w:tcPr>
            <w:tcW w:w="591" w:type="dxa"/>
            <w:vMerge/>
            <w:tcBorders>
              <w:top w:val="single" w:sz="8" w:space="0" w:color="000000"/>
              <w:left w:val="single" w:sz="8" w:space="0" w:color="000000"/>
            </w:tcBorders>
            <w:vAlign w:val="center"/>
          </w:tcPr>
          <w:p w14:paraId="2FAB13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511A5D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7B7DBC9C" w14:textId="04699AB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363BD171"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21B9B378" w14:textId="6260CA4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6C26D3BD" w14:textId="0CC12B5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2895EF0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1AFE97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3414A9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17CA2B4D" w14:textId="2F182D1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1EBDB06" w14:textId="1513A05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03E5BE9" w14:textId="171873A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358AE3F" w14:textId="2019022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C216DFF" w14:textId="4D97274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69859192" w14:textId="6450663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42E883F" w14:textId="33AC0F7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482DBC8B" w14:textId="45A0373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1DA6EA4E" w14:textId="66D22A3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27776297" w14:textId="2853887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2A0E13CC" w14:textId="3004519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791A43E2" w14:textId="30BB4D2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7FAB3FF1" w14:textId="2DDCF19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67C0F0B7" w14:textId="2A172EA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6FDF9988" w14:textId="7D8E99C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7011FCAD" w14:textId="3D4E15C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7D1765DD" w14:textId="450BDEF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05ABDA95" w14:textId="5BE395B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2CED2D05" w14:textId="3CD19095"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3957499C" w14:textId="77777777" w:rsidTr="00023C00">
        <w:trPr>
          <w:trHeight w:val="347"/>
        </w:trPr>
        <w:tc>
          <w:tcPr>
            <w:tcW w:w="591" w:type="dxa"/>
            <w:vMerge w:val="restart"/>
            <w:tcBorders>
              <w:left w:val="single" w:sz="8" w:space="0" w:color="000000"/>
            </w:tcBorders>
          </w:tcPr>
          <w:p w14:paraId="630DB8F1" w14:textId="64F790E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9</w:t>
            </w:r>
          </w:p>
        </w:tc>
        <w:tc>
          <w:tcPr>
            <w:tcW w:w="3940" w:type="dxa"/>
            <w:vMerge w:val="restart"/>
          </w:tcPr>
          <w:p w14:paraId="207CD191" w14:textId="6D972D30"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Mid term</w:t>
            </w:r>
          </w:p>
          <w:p w14:paraId="6F805D3F" w14:textId="4E679160"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Multiple-choice test 30 questions, 2 hours of exam time. You can leave the exam room after 1 hour.</w:t>
            </w:r>
          </w:p>
        </w:tc>
        <w:tc>
          <w:tcPr>
            <w:tcW w:w="425" w:type="dxa"/>
            <w:vMerge w:val="restart"/>
            <w:tcBorders>
              <w:top w:val="single" w:sz="4" w:space="0" w:color="000000"/>
            </w:tcBorders>
          </w:tcPr>
          <w:p w14:paraId="2A8635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425" w:type="dxa"/>
            <w:vMerge w:val="restart"/>
            <w:tcBorders>
              <w:top w:val="single" w:sz="4" w:space="0" w:color="000000"/>
            </w:tcBorders>
          </w:tcPr>
          <w:p w14:paraId="79B47E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426" w:type="dxa"/>
            <w:vMerge w:val="restart"/>
            <w:tcBorders>
              <w:top w:val="single" w:sz="4" w:space="0" w:color="000000"/>
            </w:tcBorders>
          </w:tcPr>
          <w:p w14:paraId="1C6900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1368" w:type="dxa"/>
            <w:vMerge w:val="restart"/>
          </w:tcPr>
          <w:p w14:paraId="3B34D7AD" w14:textId="216FB5B1"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proofErr w:type="gramStart"/>
            <w:r>
              <w:rPr>
                <w:rFonts w:ascii="TH SarabunPSK" w:eastAsia="Sarabun" w:hAnsi="TH SarabunPSK" w:cs="TH SarabunPSK"/>
                <w:color w:val="000000"/>
                <w:sz w:val="28"/>
                <w:szCs w:val="28"/>
              </w:rPr>
              <w:t>Dr.Narin</w:t>
            </w:r>
            <w:proofErr w:type="spellEnd"/>
            <w:proofErr w:type="gramEnd"/>
            <w:r>
              <w:rPr>
                <w:rFonts w:ascii="TH SarabunPSK" w:eastAsia="Sarabun" w:hAnsi="TH SarabunPSK" w:cs="TH SarabunPSK"/>
                <w:color w:val="000000"/>
                <w:sz w:val="28"/>
                <w:szCs w:val="28"/>
              </w:rPr>
              <w:t xml:space="preserve"> </w:t>
            </w:r>
            <w:proofErr w:type="spellStart"/>
            <w:r>
              <w:rPr>
                <w:rFonts w:ascii="TH SarabunPSK" w:eastAsia="Sarabun" w:hAnsi="TH SarabunPSK" w:cs="TH SarabunPSK"/>
                <w:color w:val="000000"/>
                <w:sz w:val="28"/>
                <w:szCs w:val="28"/>
              </w:rPr>
              <w:t>Kakarum</w:t>
            </w:r>
            <w:proofErr w:type="spellEnd"/>
          </w:p>
        </w:tc>
        <w:tc>
          <w:tcPr>
            <w:tcW w:w="1024" w:type="dxa"/>
            <w:vMerge w:val="restart"/>
            <w:tcBorders>
              <w:right w:val="single" w:sz="8" w:space="0" w:color="000000"/>
            </w:tcBorders>
          </w:tcPr>
          <w:p w14:paraId="5145C79A" w14:textId="559A0245"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22042</w:t>
            </w:r>
          </w:p>
        </w:tc>
        <w:tc>
          <w:tcPr>
            <w:tcW w:w="723" w:type="dxa"/>
            <w:tcBorders>
              <w:left w:val="single" w:sz="8" w:space="0" w:color="000000"/>
              <w:right w:val="single" w:sz="4" w:space="0" w:color="000000"/>
            </w:tcBorders>
          </w:tcPr>
          <w:p w14:paraId="7D07357C" w14:textId="3C45D3D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89BCE6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C4954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4156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9A59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6243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C88B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A8AA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9214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9179B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9BEDF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9519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FC1A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9530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6FC5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F5BB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3222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5DAF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2611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6F51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38D287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BA6F350" w14:textId="77777777" w:rsidTr="00023C00">
        <w:trPr>
          <w:trHeight w:val="347"/>
        </w:trPr>
        <w:tc>
          <w:tcPr>
            <w:tcW w:w="591" w:type="dxa"/>
            <w:vMerge/>
            <w:tcBorders>
              <w:left w:val="single" w:sz="8" w:space="0" w:color="000000"/>
            </w:tcBorders>
          </w:tcPr>
          <w:p w14:paraId="64AFA5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167A36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FF445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929FA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A77C1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F553E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45C36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09871DC" w14:textId="4FE797C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354E04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A2C2D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EAB0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8D31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AF74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0C9D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093C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5E22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86C59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F9FDB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B0B5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40A8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9E80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B9F1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826B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6DC6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5E42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37AA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8903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E56311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705B810" w14:textId="77777777" w:rsidTr="00023C00">
        <w:trPr>
          <w:trHeight w:val="347"/>
        </w:trPr>
        <w:tc>
          <w:tcPr>
            <w:tcW w:w="591" w:type="dxa"/>
            <w:vMerge/>
            <w:tcBorders>
              <w:left w:val="single" w:sz="8" w:space="0" w:color="000000"/>
            </w:tcBorders>
          </w:tcPr>
          <w:p w14:paraId="6ED10C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4D456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114C7D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542F9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570CC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3731FC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295FF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F7DDA59" w14:textId="3E45E9E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A2E6E0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23F46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75F0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9602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FB43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4CB9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6B33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98F8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A79EC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274A3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B174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C522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DB89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499F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76F8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1E00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05D4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C11C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689F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0B33BB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1C198AF" w14:textId="77777777" w:rsidTr="00023C00">
        <w:trPr>
          <w:trHeight w:val="347"/>
        </w:trPr>
        <w:tc>
          <w:tcPr>
            <w:tcW w:w="591" w:type="dxa"/>
            <w:vMerge/>
            <w:tcBorders>
              <w:left w:val="single" w:sz="8" w:space="0" w:color="000000"/>
            </w:tcBorders>
          </w:tcPr>
          <w:p w14:paraId="417311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6765D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F9E8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F66C9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54AAA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C6E533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F7A3B0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F37F056" w14:textId="01B9028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00BD6E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14036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7AC3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B948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281E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2321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CDA0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8719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AEDB3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BFB34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1206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7DF9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E453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5810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85D9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F222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2654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7706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3B8E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5DC5BF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9E7DAA3" w14:textId="77777777" w:rsidTr="00023C00">
        <w:trPr>
          <w:trHeight w:val="347"/>
        </w:trPr>
        <w:tc>
          <w:tcPr>
            <w:tcW w:w="591" w:type="dxa"/>
            <w:vMerge/>
            <w:tcBorders>
              <w:left w:val="single" w:sz="8" w:space="0" w:color="000000"/>
            </w:tcBorders>
          </w:tcPr>
          <w:p w14:paraId="7B0B25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5B034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3D5A34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E5F6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236CA7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B01CD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F3AA5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7EFF868" w14:textId="4D9CC92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C19AA7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FAD54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87C2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4BC7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4433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68CE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CE7E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DB77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C8B9F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36F5E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8483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C81EB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4FD1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123B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760E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B27C6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05A0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F869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E483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F91DD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93A6048" w14:textId="77777777" w:rsidTr="00023C00">
        <w:trPr>
          <w:trHeight w:val="347"/>
        </w:trPr>
        <w:tc>
          <w:tcPr>
            <w:tcW w:w="591" w:type="dxa"/>
            <w:vMerge/>
            <w:tcBorders>
              <w:left w:val="single" w:sz="8" w:space="0" w:color="000000"/>
            </w:tcBorders>
          </w:tcPr>
          <w:p w14:paraId="0EBB82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A92AF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8534AC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E67F30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4E34B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EDFE5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E7E786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4DEE0EB" w14:textId="49F4290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567397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414568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478FC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634A8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2F5F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6359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7706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32CF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A4655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73D46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C3C9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18B72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0D387B6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4AE35637"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0E6F6B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7AE5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C683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A2834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0393FED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right w:val="single" w:sz="8" w:space="0" w:color="000000"/>
            </w:tcBorders>
          </w:tcPr>
          <w:p w14:paraId="5FA50840"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r>
      <w:tr w:rsidR="00023C00" w:rsidRPr="00731E32" w14:paraId="015BC078" w14:textId="77777777" w:rsidTr="00023C00">
        <w:trPr>
          <w:trHeight w:val="347"/>
        </w:trPr>
        <w:tc>
          <w:tcPr>
            <w:tcW w:w="591" w:type="dxa"/>
            <w:vMerge/>
            <w:tcBorders>
              <w:left w:val="single" w:sz="8" w:space="0" w:color="000000"/>
            </w:tcBorders>
          </w:tcPr>
          <w:p w14:paraId="2F8C8C9D"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3940" w:type="dxa"/>
            <w:vMerge/>
          </w:tcPr>
          <w:p w14:paraId="3DFB3070"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687E0483"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45800EE6"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6" w:type="dxa"/>
            <w:vMerge/>
            <w:tcBorders>
              <w:top w:val="single" w:sz="4" w:space="0" w:color="000000"/>
            </w:tcBorders>
          </w:tcPr>
          <w:p w14:paraId="5CC86A51"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368" w:type="dxa"/>
            <w:vMerge/>
          </w:tcPr>
          <w:p w14:paraId="0FA37A53"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024" w:type="dxa"/>
            <w:vMerge/>
            <w:tcBorders>
              <w:right w:val="single" w:sz="8" w:space="0" w:color="000000"/>
            </w:tcBorders>
          </w:tcPr>
          <w:p w14:paraId="0D986DEA"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723" w:type="dxa"/>
            <w:tcBorders>
              <w:left w:val="single" w:sz="8" w:space="0" w:color="000000"/>
              <w:right w:val="single" w:sz="4" w:space="0" w:color="000000"/>
            </w:tcBorders>
          </w:tcPr>
          <w:p w14:paraId="2BBD607B" w14:textId="7AC0D6E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B2B2A8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20C0AD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09772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2C2BB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9505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F006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83799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1413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546BB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593853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476ABB3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649E03B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1D00E3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23F6B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6CBDCA0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7FCB4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A58E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645BC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0B221DE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right w:val="single" w:sz="8" w:space="0" w:color="000000"/>
            </w:tcBorders>
          </w:tcPr>
          <w:p w14:paraId="36E16E9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r>
      <w:tr w:rsidR="00023C00" w:rsidRPr="00731E32" w14:paraId="2BD8948A" w14:textId="77777777" w:rsidTr="00023C00">
        <w:trPr>
          <w:trHeight w:val="347"/>
        </w:trPr>
        <w:tc>
          <w:tcPr>
            <w:tcW w:w="591" w:type="dxa"/>
            <w:vMerge/>
            <w:tcBorders>
              <w:left w:val="single" w:sz="8" w:space="0" w:color="000000"/>
            </w:tcBorders>
          </w:tcPr>
          <w:p w14:paraId="37F35E83"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3940" w:type="dxa"/>
            <w:vMerge/>
          </w:tcPr>
          <w:p w14:paraId="0E7D93CC"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029BADA3"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2961065B"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6" w:type="dxa"/>
            <w:vMerge/>
            <w:tcBorders>
              <w:top w:val="single" w:sz="4" w:space="0" w:color="000000"/>
            </w:tcBorders>
          </w:tcPr>
          <w:p w14:paraId="0A3D971F"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368" w:type="dxa"/>
            <w:vMerge/>
          </w:tcPr>
          <w:p w14:paraId="77DB445E"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024" w:type="dxa"/>
            <w:vMerge/>
            <w:tcBorders>
              <w:right w:val="single" w:sz="8" w:space="0" w:color="000000"/>
            </w:tcBorders>
          </w:tcPr>
          <w:p w14:paraId="31DACE9F"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723" w:type="dxa"/>
            <w:tcBorders>
              <w:left w:val="single" w:sz="8" w:space="0" w:color="000000"/>
              <w:right w:val="single" w:sz="4" w:space="0" w:color="000000"/>
            </w:tcBorders>
          </w:tcPr>
          <w:p w14:paraId="323588FF" w14:textId="002D906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4AD5734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9B55AE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6DAC35"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7447F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FAB3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D20D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5921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6719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35289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0627B7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5D26857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29DA801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3E70EF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A04EE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5A009CA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485D8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BF60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DED03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4BE721F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right w:val="single" w:sz="8" w:space="0" w:color="000000"/>
            </w:tcBorders>
          </w:tcPr>
          <w:p w14:paraId="7D0E622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r>
      <w:tr w:rsidR="00023C00" w:rsidRPr="00731E32" w14:paraId="31B5ACDD" w14:textId="77777777" w:rsidTr="00023C00">
        <w:trPr>
          <w:trHeight w:val="347"/>
        </w:trPr>
        <w:tc>
          <w:tcPr>
            <w:tcW w:w="591" w:type="dxa"/>
            <w:vMerge/>
            <w:tcBorders>
              <w:left w:val="single" w:sz="8" w:space="0" w:color="000000"/>
            </w:tcBorders>
          </w:tcPr>
          <w:p w14:paraId="2EC73D4A"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3940" w:type="dxa"/>
            <w:vMerge/>
          </w:tcPr>
          <w:p w14:paraId="2C86FA7A"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5143F5CF"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3739D7B9"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6" w:type="dxa"/>
            <w:vMerge/>
            <w:tcBorders>
              <w:top w:val="single" w:sz="4" w:space="0" w:color="000000"/>
            </w:tcBorders>
          </w:tcPr>
          <w:p w14:paraId="41159FA9"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368" w:type="dxa"/>
            <w:vMerge/>
          </w:tcPr>
          <w:p w14:paraId="759AECDC"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024" w:type="dxa"/>
            <w:vMerge/>
            <w:tcBorders>
              <w:right w:val="single" w:sz="8" w:space="0" w:color="000000"/>
            </w:tcBorders>
          </w:tcPr>
          <w:p w14:paraId="537DA54A"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723" w:type="dxa"/>
            <w:tcBorders>
              <w:left w:val="single" w:sz="8" w:space="0" w:color="000000"/>
              <w:right w:val="single" w:sz="4" w:space="0" w:color="000000"/>
            </w:tcBorders>
          </w:tcPr>
          <w:p w14:paraId="163ADAFB" w14:textId="30AFF7D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AEF938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3FB21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52FA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4F2E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B3AD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1725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0AD4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954A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D6641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6EC9C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4941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53D6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473C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D70F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7B2A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1B1B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0AB3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9716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41EE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56513C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F749625" w14:textId="77777777" w:rsidTr="00023C00">
        <w:trPr>
          <w:trHeight w:val="347"/>
        </w:trPr>
        <w:tc>
          <w:tcPr>
            <w:tcW w:w="591" w:type="dxa"/>
            <w:vMerge/>
            <w:tcBorders>
              <w:left w:val="single" w:sz="8" w:space="0" w:color="000000"/>
            </w:tcBorders>
          </w:tcPr>
          <w:p w14:paraId="21B56A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7CD717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F86A5A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B8E56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EA7D3B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7714B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0638C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6040484" w14:textId="1B15497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32E01B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70481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D8AD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8761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A9C7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6427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4FDD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FA8E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F4055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22549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8C8A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BC3B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552D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BE64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1DCC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49C6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496D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0499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94A2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927304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3ECCAD1" w14:textId="77777777" w:rsidTr="00023C00">
        <w:trPr>
          <w:trHeight w:val="347"/>
        </w:trPr>
        <w:tc>
          <w:tcPr>
            <w:tcW w:w="591" w:type="dxa"/>
            <w:vMerge/>
            <w:tcBorders>
              <w:left w:val="single" w:sz="8" w:space="0" w:color="000000"/>
            </w:tcBorders>
          </w:tcPr>
          <w:p w14:paraId="76B0EEA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CC0FF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30A07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2DF4A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B3F683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A8E02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50BE7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4C48C1B" w14:textId="20FC6B3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33FA5A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BC1BF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D673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0A9F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8305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7761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D545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E8EF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C2DE1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72EFC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9101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E96C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E163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ABE5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8200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59FC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32D7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9425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7BFC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F99375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F05C822" w14:textId="77777777" w:rsidTr="00023C00">
        <w:trPr>
          <w:trHeight w:val="347"/>
        </w:trPr>
        <w:tc>
          <w:tcPr>
            <w:tcW w:w="591" w:type="dxa"/>
            <w:vMerge/>
            <w:tcBorders>
              <w:left w:val="single" w:sz="8" w:space="0" w:color="000000"/>
            </w:tcBorders>
          </w:tcPr>
          <w:p w14:paraId="2E2D6E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006FF0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728E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0D95D1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DD5230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4AEB8E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DF8A0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6448B08" w14:textId="7C736E0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E96A79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4A940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0A08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E323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DB84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67A9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DA5A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C59C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91669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BD0FF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EA0B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D8C5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303F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02A0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C1C8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3839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14AA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CB74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36E3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CBA381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5CCF040" w14:textId="77777777" w:rsidTr="00023C00">
        <w:trPr>
          <w:trHeight w:val="347"/>
        </w:trPr>
        <w:tc>
          <w:tcPr>
            <w:tcW w:w="591" w:type="dxa"/>
            <w:vMerge/>
            <w:tcBorders>
              <w:left w:val="single" w:sz="8" w:space="0" w:color="000000"/>
            </w:tcBorders>
          </w:tcPr>
          <w:p w14:paraId="6BDB7F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EC348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4D430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B67FE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FAB99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53051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9BB5F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447B34E" w14:textId="133A117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DB69CB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1A6E91B"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49755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2878B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AB7E6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1D67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0811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88409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C6F45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3CB4E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7DDB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58DA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CB75C6"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4371F7E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06415E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E068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00A3D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DE85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B325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5C2308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307B423" w14:textId="77777777" w:rsidTr="00023C00">
        <w:trPr>
          <w:trHeight w:val="347"/>
        </w:trPr>
        <w:tc>
          <w:tcPr>
            <w:tcW w:w="591" w:type="dxa"/>
            <w:vMerge/>
            <w:tcBorders>
              <w:left w:val="single" w:sz="8" w:space="0" w:color="000000"/>
            </w:tcBorders>
          </w:tcPr>
          <w:p w14:paraId="5229CA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84879B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F72367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B9FB2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89DC77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7F8F6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52475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2BE6B48" w14:textId="54C1FBF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5E26607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14F1DE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3C117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780D67"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A70CA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D9DFD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198B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0963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F2AA4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203D8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8BF5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6572E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1AF6463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74F153B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6925B7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0054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B495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DDBA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58E3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22510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24AD3068" w14:textId="77777777" w:rsidTr="00023C00">
        <w:trPr>
          <w:trHeight w:val="335"/>
        </w:trPr>
        <w:tc>
          <w:tcPr>
            <w:tcW w:w="591" w:type="dxa"/>
            <w:vMerge/>
            <w:tcBorders>
              <w:left w:val="single" w:sz="8" w:space="0" w:color="000000"/>
            </w:tcBorders>
          </w:tcPr>
          <w:p w14:paraId="59965A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810A0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0E9D37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56195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BC28D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1C6DB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4D9B2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E90C34A" w14:textId="7EAD684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2A0BF8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BE183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90DC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5684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1718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143A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19C8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22D9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B0840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69450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F170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837C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5830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03819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2B6F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4520D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D974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60AA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6815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A128C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A1F9472" w14:textId="77777777" w:rsidTr="00023C00">
        <w:trPr>
          <w:trHeight w:val="335"/>
        </w:trPr>
        <w:tc>
          <w:tcPr>
            <w:tcW w:w="591" w:type="dxa"/>
            <w:vMerge/>
            <w:tcBorders>
              <w:left w:val="single" w:sz="8" w:space="0" w:color="000000"/>
            </w:tcBorders>
          </w:tcPr>
          <w:p w14:paraId="2326DD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4FECC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DFFDD5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DA7B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7AE15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C751F4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43E49A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49D4BFC" w14:textId="5E27D3D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178F01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79F91A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A276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6B646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C952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B716D0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7166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7A55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62265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0991A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90F0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6464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5D75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7067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3495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48E4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6F3B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3A4B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62E0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C3F0E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25E28129" w14:textId="77777777" w:rsidTr="00023C00">
        <w:trPr>
          <w:trHeight w:val="113"/>
        </w:trPr>
        <w:tc>
          <w:tcPr>
            <w:tcW w:w="591" w:type="dxa"/>
            <w:vMerge w:val="restart"/>
            <w:tcBorders>
              <w:top w:val="single" w:sz="8" w:space="0" w:color="000000"/>
              <w:left w:val="single" w:sz="8" w:space="0" w:color="000000"/>
            </w:tcBorders>
            <w:vAlign w:val="center"/>
          </w:tcPr>
          <w:p w14:paraId="488E87F2" w14:textId="25D386C5"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1F02210A" w14:textId="19528F54"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2FBA331B" w14:textId="3C94B750"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15476EAC" w14:textId="08EEB00D"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706D8A7B" w14:textId="24E7B0C8"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35669442" w14:textId="2A23C5C9"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B528051" w14:textId="53AAB3E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6711832F" w14:textId="4201F49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6B414780" w14:textId="77777777" w:rsidTr="00023C00">
        <w:trPr>
          <w:trHeight w:val="3209"/>
        </w:trPr>
        <w:tc>
          <w:tcPr>
            <w:tcW w:w="591" w:type="dxa"/>
            <w:vMerge/>
            <w:tcBorders>
              <w:top w:val="single" w:sz="8" w:space="0" w:color="000000"/>
              <w:left w:val="single" w:sz="8" w:space="0" w:color="000000"/>
            </w:tcBorders>
            <w:vAlign w:val="center"/>
          </w:tcPr>
          <w:p w14:paraId="7D81C8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76FA8D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05246571" w14:textId="029B6E84"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2776AE9C"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60546283" w14:textId="1FEB7866"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205419DA" w14:textId="4239FDE7"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5570870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58F7FD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3CD012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156AB247" w14:textId="307D0B3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945FF52" w14:textId="39C3643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D60C91A" w14:textId="67305E6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50FBBE5" w14:textId="45A27F4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7A804AE" w14:textId="699C264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23C83B70" w14:textId="1868BA8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39D0251" w14:textId="3BB826B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496EB3F8" w14:textId="50AC85A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36FB0311" w14:textId="1DFAFA3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56B17213" w14:textId="7729240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70722701" w14:textId="2E4BF46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664F44FA" w14:textId="32EB6F4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0A160F27" w14:textId="334424A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0B5006F7" w14:textId="0BBC833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1827E343" w14:textId="4A5D3E1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4D46374A" w14:textId="504D6A0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19C3E355" w14:textId="3B80E89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0AF4F85E" w14:textId="49CCDBB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72E8E25F" w14:textId="7A9392FE"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79C30D3E" w14:textId="77777777" w:rsidTr="00023C00">
        <w:trPr>
          <w:trHeight w:val="347"/>
        </w:trPr>
        <w:tc>
          <w:tcPr>
            <w:tcW w:w="591" w:type="dxa"/>
            <w:vMerge w:val="restart"/>
            <w:tcBorders>
              <w:left w:val="single" w:sz="8" w:space="0" w:color="000000"/>
            </w:tcBorders>
          </w:tcPr>
          <w:p w14:paraId="4260F668" w14:textId="4A55842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10</w:t>
            </w:r>
          </w:p>
        </w:tc>
        <w:tc>
          <w:tcPr>
            <w:tcW w:w="3940" w:type="dxa"/>
            <w:vMerge w:val="restart"/>
          </w:tcPr>
          <w:p w14:paraId="5FFE4300"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292359C7" w14:textId="215BF622"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Review the knowledge of drug film form randomly for 5 learners to express their opinions.</w:t>
            </w:r>
          </w:p>
          <w:p w14:paraId="4C37E1E3"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Explain the production process of Thai herbal compress balls.</w:t>
            </w:r>
          </w:p>
          <w:p w14:paraId="1CE10F2B" w14:textId="77777777" w:rsidR="00023C00" w:rsidRDefault="00023C00" w:rsidP="00023C00">
            <w:pPr>
              <w:rPr>
                <w:rFonts w:ascii="TH SarabunPSK" w:hAnsi="TH SarabunPSK" w:cs="TH SarabunPSK"/>
                <w:sz w:val="28"/>
                <w:szCs w:val="28"/>
              </w:rPr>
            </w:pPr>
            <w:r w:rsidRPr="00023C00">
              <w:rPr>
                <w:rFonts w:ascii="TH SarabunPSK" w:hAnsi="TH SarabunPSK" w:cs="TH SarabunPSK" w:hint="cs"/>
                <w:sz w:val="28"/>
                <w:szCs w:val="28"/>
              </w:rPr>
              <w:t>Practice</w:t>
            </w:r>
          </w:p>
          <w:p w14:paraId="09E8A823" w14:textId="010F9554" w:rsidR="00023C00" w:rsidRPr="00023C00" w:rsidRDefault="00023C00" w:rsidP="00023C00">
            <w:pPr>
              <w:rPr>
                <w:rFonts w:ascii="TH SarabunPSK" w:hAnsi="TH SarabunPSK" w:cs="TH SarabunPSK"/>
                <w:sz w:val="28"/>
                <w:szCs w:val="28"/>
              </w:rPr>
            </w:pPr>
            <w:r w:rsidRPr="00023C00">
              <w:rPr>
                <w:rFonts w:ascii="TH SarabunPSK" w:eastAsia="Sarabun" w:hAnsi="TH SarabunPSK" w:cs="TH SarabunPSK"/>
                <w:color w:val="000000"/>
                <w:sz w:val="28"/>
                <w:szCs w:val="28"/>
              </w:rPr>
              <w:t>- Production of compress balls</w:t>
            </w:r>
          </w:p>
        </w:tc>
        <w:tc>
          <w:tcPr>
            <w:tcW w:w="425" w:type="dxa"/>
            <w:vMerge w:val="restart"/>
            <w:tcBorders>
              <w:top w:val="single" w:sz="4" w:space="0" w:color="000000"/>
            </w:tcBorders>
          </w:tcPr>
          <w:p w14:paraId="3D86FDF0" w14:textId="3A5D9F83"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7EC8B501" w14:textId="5B58B066"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74D4D8E0" w14:textId="25C338D2"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5C5E88FF" w14:textId="1DEB1301"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4" w:type="dxa"/>
            <w:vMerge w:val="restart"/>
            <w:tcBorders>
              <w:right w:val="single" w:sz="8" w:space="0" w:color="000000"/>
            </w:tcBorders>
          </w:tcPr>
          <w:p w14:paraId="31BA7FE5" w14:textId="7E5B993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3" w:type="dxa"/>
            <w:tcBorders>
              <w:left w:val="single" w:sz="8" w:space="0" w:color="000000"/>
              <w:right w:val="single" w:sz="4" w:space="0" w:color="000000"/>
            </w:tcBorders>
          </w:tcPr>
          <w:p w14:paraId="5AC94530" w14:textId="49B33F4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67029D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801EA0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C7D09E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3F1D58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F9AA5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C5E50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EF2E8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D7EE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4DAAE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46A8A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6491CD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DE5499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44F0A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FD05B5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74C959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14515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68093E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DB7BC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CC62B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97E9FB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1C4FD6B" w14:textId="77777777" w:rsidTr="00023C00">
        <w:trPr>
          <w:trHeight w:val="347"/>
        </w:trPr>
        <w:tc>
          <w:tcPr>
            <w:tcW w:w="591" w:type="dxa"/>
            <w:vMerge/>
            <w:tcBorders>
              <w:left w:val="single" w:sz="8" w:space="0" w:color="000000"/>
            </w:tcBorders>
          </w:tcPr>
          <w:p w14:paraId="4ADFFFD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E664F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5F329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C8ABD9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197C0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5C3406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E8BC0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25C81D2" w14:textId="45F0CB9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1ED0BE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DEED3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3299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2B28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B964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4FDE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17DA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2245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DC6E2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1DA92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2A33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1474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B733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382F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72A9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DA4C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B8BA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D31B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D92F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DF9C34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7BE47EB" w14:textId="77777777" w:rsidTr="00023C00">
        <w:trPr>
          <w:trHeight w:val="347"/>
        </w:trPr>
        <w:tc>
          <w:tcPr>
            <w:tcW w:w="591" w:type="dxa"/>
            <w:vMerge/>
            <w:tcBorders>
              <w:left w:val="single" w:sz="8" w:space="0" w:color="000000"/>
            </w:tcBorders>
          </w:tcPr>
          <w:p w14:paraId="1D3AB3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FF701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1F630A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CB4A3B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8F9C7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15BC4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89F54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377A634" w14:textId="0FDF0CE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02FFE5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C3D4D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D54DC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014A0A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2651C9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0582A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7112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CFA7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F575E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5D288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C5FC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E6355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3CAE3A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98D32E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E66D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F95BC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43D2D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3FC56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85AE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D80F83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C95AA45" w14:textId="77777777" w:rsidTr="00023C00">
        <w:trPr>
          <w:trHeight w:val="347"/>
        </w:trPr>
        <w:tc>
          <w:tcPr>
            <w:tcW w:w="591" w:type="dxa"/>
            <w:vMerge/>
            <w:tcBorders>
              <w:left w:val="single" w:sz="8" w:space="0" w:color="000000"/>
            </w:tcBorders>
          </w:tcPr>
          <w:p w14:paraId="79D9CD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3A2EF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CBD974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61CFD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36F62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32CD61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A1EF9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1515508" w14:textId="3E67CB0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837E22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2EAFE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231D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3A88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2A2DA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A2D0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1F17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E6EB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1F84E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DF9E5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D7A1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4CC0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9449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C753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DD48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24CF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443B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BA8C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BCED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0E5024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88F11AD" w14:textId="77777777" w:rsidTr="00023C00">
        <w:trPr>
          <w:trHeight w:val="347"/>
        </w:trPr>
        <w:tc>
          <w:tcPr>
            <w:tcW w:w="591" w:type="dxa"/>
            <w:vMerge/>
            <w:tcBorders>
              <w:left w:val="single" w:sz="8" w:space="0" w:color="000000"/>
            </w:tcBorders>
          </w:tcPr>
          <w:p w14:paraId="14B20D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DC2B1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12B380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210128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DA34CD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CC78EE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EC2E43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5B96B05" w14:textId="36D7689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54B674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8C5B4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B25A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3927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BA3A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5966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6B42C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2DF4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313F8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03B50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9845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9E26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44F0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CE3B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DBDF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1E38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6445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C4C5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C9DC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029397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6381D0B" w14:textId="77777777" w:rsidTr="00023C00">
        <w:trPr>
          <w:trHeight w:val="347"/>
        </w:trPr>
        <w:tc>
          <w:tcPr>
            <w:tcW w:w="591" w:type="dxa"/>
            <w:vMerge/>
            <w:tcBorders>
              <w:left w:val="single" w:sz="8" w:space="0" w:color="000000"/>
            </w:tcBorders>
          </w:tcPr>
          <w:p w14:paraId="23A60C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43CCD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BAE05A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E1AEB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9BFB01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9D36B3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EC64A9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8297D9E" w14:textId="0108AFB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C4F7A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15DB90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9028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7F98D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61850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D617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4C5B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4DE8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4CFDF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5B4BE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FFA7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C8D54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EA9E19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640934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65E1B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4A28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EE39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2E71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D59C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1E0556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BC135B3" w14:textId="77777777" w:rsidTr="00023C00">
        <w:trPr>
          <w:trHeight w:val="347"/>
        </w:trPr>
        <w:tc>
          <w:tcPr>
            <w:tcW w:w="591" w:type="dxa"/>
            <w:vMerge/>
            <w:tcBorders>
              <w:left w:val="single" w:sz="8" w:space="0" w:color="000000"/>
            </w:tcBorders>
          </w:tcPr>
          <w:p w14:paraId="01BEE8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3E35A8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4156E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542B33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AE227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11E207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BCF6C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F877E08" w14:textId="5B0CA36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BFAEA6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40012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C99D2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9EFB4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41B5E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02C1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CB40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57A9B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BBCCB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4DAEF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E34B2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6B43F3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BEA248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8933E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99EAD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D3B2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7EEA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F3C8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4FDD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1E57B8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0727EBD" w14:textId="77777777" w:rsidTr="00023C00">
        <w:trPr>
          <w:trHeight w:val="347"/>
        </w:trPr>
        <w:tc>
          <w:tcPr>
            <w:tcW w:w="591" w:type="dxa"/>
            <w:vMerge/>
            <w:tcBorders>
              <w:left w:val="single" w:sz="8" w:space="0" w:color="000000"/>
            </w:tcBorders>
          </w:tcPr>
          <w:p w14:paraId="4E35E2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43883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70F83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92211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B0E441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D57F4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238EB0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C9C965A" w14:textId="46E69C3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0E40C06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521203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DE4CD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3723B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F62A3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1F06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3630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CDF2F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9278F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DA7778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CA265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1983D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E31A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7133F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E2E3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34A5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CE69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BC30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9FCC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B686EE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265DBFC" w14:textId="77777777" w:rsidTr="00023C00">
        <w:trPr>
          <w:trHeight w:val="347"/>
        </w:trPr>
        <w:tc>
          <w:tcPr>
            <w:tcW w:w="591" w:type="dxa"/>
            <w:vMerge/>
            <w:tcBorders>
              <w:left w:val="single" w:sz="8" w:space="0" w:color="000000"/>
            </w:tcBorders>
          </w:tcPr>
          <w:p w14:paraId="4374D9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4D074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C24950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27611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6817B4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0632C4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7A5B5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B24209D" w14:textId="74C9B9A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40419C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C5CB83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12D05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CEAD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D6C44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34E0B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9C944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F262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6B603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FA1D5B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8F813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5D621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87F1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144E45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AF8F25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B75BC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CADD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9E20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4910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61157E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8C4F5D1" w14:textId="77777777" w:rsidTr="00023C00">
        <w:trPr>
          <w:trHeight w:val="347"/>
        </w:trPr>
        <w:tc>
          <w:tcPr>
            <w:tcW w:w="591" w:type="dxa"/>
            <w:vMerge/>
            <w:tcBorders>
              <w:left w:val="single" w:sz="8" w:space="0" w:color="000000"/>
            </w:tcBorders>
          </w:tcPr>
          <w:p w14:paraId="58B52CA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980231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3D025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2EB2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17CBE0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991CC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956CE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23E124B" w14:textId="57B0E75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250ADB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C2664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F62C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1C83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E5D9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C649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FBE7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E8A6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1480E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45AB5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F9D0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D3A4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4FF3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412D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6AC2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A1C8F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A706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B69E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F683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8282FF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4651820" w14:textId="77777777" w:rsidTr="00023C00">
        <w:trPr>
          <w:trHeight w:val="347"/>
        </w:trPr>
        <w:tc>
          <w:tcPr>
            <w:tcW w:w="591" w:type="dxa"/>
            <w:vMerge/>
            <w:tcBorders>
              <w:left w:val="single" w:sz="8" w:space="0" w:color="000000"/>
            </w:tcBorders>
          </w:tcPr>
          <w:p w14:paraId="071719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C402D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52BEC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12257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D8C2F9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60BB15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99E40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70CF5F7" w14:textId="7382E8E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744CF2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5CB335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7DE20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551AA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AED740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8923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17987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40F7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D68B2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499C4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A2184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2D6FB3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C71732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75AB1A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D5D0B8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5905A6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DE87D1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133E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4EFD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D71DE2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47A2398" w14:textId="77777777" w:rsidTr="00023C00">
        <w:trPr>
          <w:trHeight w:val="347"/>
        </w:trPr>
        <w:tc>
          <w:tcPr>
            <w:tcW w:w="591" w:type="dxa"/>
            <w:vMerge/>
            <w:tcBorders>
              <w:left w:val="single" w:sz="8" w:space="0" w:color="000000"/>
            </w:tcBorders>
          </w:tcPr>
          <w:p w14:paraId="055B4A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A548F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92435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D2254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915DA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6660F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468B2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F970C3E" w14:textId="6C96F52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0BD566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AA889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BE5C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E0F3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BF866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93BB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8CCA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4E23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1A548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CCCEF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1A84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5B96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9B03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F514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1866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1499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5566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56FA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E56F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9F26E3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C302B25" w14:textId="77777777" w:rsidTr="00023C00">
        <w:trPr>
          <w:trHeight w:val="347"/>
        </w:trPr>
        <w:tc>
          <w:tcPr>
            <w:tcW w:w="591" w:type="dxa"/>
            <w:vMerge/>
            <w:tcBorders>
              <w:left w:val="single" w:sz="8" w:space="0" w:color="000000"/>
            </w:tcBorders>
          </w:tcPr>
          <w:p w14:paraId="6CB4573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D836A8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59B36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E97198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5BB64C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115EF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186474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7684648" w14:textId="34ABB65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65D09E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A51C3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BD44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08F7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12BD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EAA8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A42E9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0924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DC51F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E52E3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E4DB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C5A1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DB44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D819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69B4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3DCE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1828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D33F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28A5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B50F76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20F159D" w14:textId="77777777" w:rsidTr="00023C00">
        <w:trPr>
          <w:trHeight w:val="347"/>
        </w:trPr>
        <w:tc>
          <w:tcPr>
            <w:tcW w:w="591" w:type="dxa"/>
            <w:vMerge/>
            <w:tcBorders>
              <w:left w:val="single" w:sz="8" w:space="0" w:color="000000"/>
            </w:tcBorders>
          </w:tcPr>
          <w:p w14:paraId="6EF406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2AB4B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8D7A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E92F71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71E02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554A2E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AFB57C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7636CE6" w14:textId="104DEF6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2C5573D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549F9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F4157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E8116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0F180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D4E8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EAB2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C26E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51D70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569BE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C297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381D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C6BBE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22341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D92728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4177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97C8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F04B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8667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131E44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28E152BD" w14:textId="77777777" w:rsidTr="00023C00">
        <w:trPr>
          <w:trHeight w:val="347"/>
        </w:trPr>
        <w:tc>
          <w:tcPr>
            <w:tcW w:w="591" w:type="dxa"/>
            <w:vMerge/>
            <w:tcBorders>
              <w:left w:val="single" w:sz="8" w:space="0" w:color="000000"/>
            </w:tcBorders>
          </w:tcPr>
          <w:p w14:paraId="27BD0D1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AACEC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6FF71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0AC43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BA228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6E825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2E3A2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1CD67A7" w14:textId="2BD434E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00E46B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EBB94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3056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8445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7692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E5E2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2D19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49D7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4DB0B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2560F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8D9F0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1B8A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9639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1718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2297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20BD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1998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EEBE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1C6A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84061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0A040E21" w14:textId="77777777" w:rsidTr="00023C00">
        <w:trPr>
          <w:trHeight w:val="347"/>
        </w:trPr>
        <w:tc>
          <w:tcPr>
            <w:tcW w:w="591" w:type="dxa"/>
            <w:vMerge/>
            <w:tcBorders>
              <w:left w:val="single" w:sz="8" w:space="0" w:color="000000"/>
            </w:tcBorders>
          </w:tcPr>
          <w:p w14:paraId="672FE3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34A5E1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096C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F8FAA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57A410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E1E9B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744B4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1D10DE6" w14:textId="4FAC80A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9"/>
                <w:szCs w:val="29"/>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C0F12D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95367B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FC004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889E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82FE8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0099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FFC4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32C9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87B95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814B8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FDAC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D71F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E32E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763EB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519E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45AC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EB6A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5352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9B47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410579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6E514235" w14:textId="77777777" w:rsidTr="00023C00">
        <w:trPr>
          <w:trHeight w:val="113"/>
        </w:trPr>
        <w:tc>
          <w:tcPr>
            <w:tcW w:w="591" w:type="dxa"/>
            <w:vMerge w:val="restart"/>
            <w:tcBorders>
              <w:top w:val="single" w:sz="8" w:space="0" w:color="000000"/>
              <w:left w:val="single" w:sz="8" w:space="0" w:color="000000"/>
            </w:tcBorders>
            <w:vAlign w:val="center"/>
          </w:tcPr>
          <w:p w14:paraId="589EAB21" w14:textId="2D53AB5D"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5A17F218" w14:textId="5B4D7A56"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63AF6C24" w14:textId="2E5E6A4D"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5BD490B8" w14:textId="440BEF03"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04C0D56A" w14:textId="74025771"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74C7EC91" w14:textId="208FE535"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4CB6532" w14:textId="2A7693D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79F60601" w14:textId="1D0C17C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791286FE" w14:textId="77777777" w:rsidTr="00023C00">
        <w:trPr>
          <w:trHeight w:val="3209"/>
        </w:trPr>
        <w:tc>
          <w:tcPr>
            <w:tcW w:w="591" w:type="dxa"/>
            <w:vMerge/>
            <w:tcBorders>
              <w:top w:val="single" w:sz="8" w:space="0" w:color="000000"/>
              <w:left w:val="single" w:sz="8" w:space="0" w:color="000000"/>
            </w:tcBorders>
            <w:vAlign w:val="center"/>
          </w:tcPr>
          <w:p w14:paraId="3E65D02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62F068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3BDF1C68" w14:textId="1270D2AB"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1BF548C6"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79519CF7" w14:textId="0D4E9D4D"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4AFFB21B" w14:textId="07BF96C8"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4E6091B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69C421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244079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58747F85" w14:textId="49A6B3D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84CED8F" w14:textId="77ECC58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A422B11" w14:textId="7584F69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277AF3C8" w14:textId="08F4DCD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2E719DF" w14:textId="7A029A5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66D84E29" w14:textId="05CFBBC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33B660C" w14:textId="58CF09D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68C68418" w14:textId="6374CC7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22C66D3A" w14:textId="09459A4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3159221D" w14:textId="0E62E0F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437E766C" w14:textId="2D49353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6591D670" w14:textId="6C8B47A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26DC7249" w14:textId="2CF4131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72192E10" w14:textId="08B7D6E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4B0909F5" w14:textId="33C5ADA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34CFD672" w14:textId="4C53A02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2462901C" w14:textId="7171A68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743F3A97" w14:textId="1F2E4DA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38B7AA71" w14:textId="4894D8B9"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6D9A9772" w14:textId="77777777" w:rsidTr="00023C00">
        <w:trPr>
          <w:trHeight w:val="347"/>
        </w:trPr>
        <w:tc>
          <w:tcPr>
            <w:tcW w:w="591" w:type="dxa"/>
            <w:vMerge w:val="restart"/>
            <w:tcBorders>
              <w:left w:val="single" w:sz="8" w:space="0" w:color="000000"/>
            </w:tcBorders>
          </w:tcPr>
          <w:p w14:paraId="56D1A539" w14:textId="170525B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11</w:t>
            </w:r>
          </w:p>
        </w:tc>
        <w:tc>
          <w:tcPr>
            <w:tcW w:w="3940" w:type="dxa"/>
            <w:vMerge w:val="restart"/>
          </w:tcPr>
          <w:p w14:paraId="237B77A3"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2A843B0F" w14:textId="3648D761"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Review the knowledge of producing herbal balls randomly for 5 learners to express their opinions.</w:t>
            </w:r>
          </w:p>
          <w:p w14:paraId="2DDA83DE"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Describe the process of producing massage oil</w:t>
            </w:r>
          </w:p>
          <w:p w14:paraId="742E7B9B"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74FA7F37" w14:textId="65B599A8"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massage oil</w:t>
            </w:r>
          </w:p>
          <w:p w14:paraId="48EF53E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
          <w:p w14:paraId="207350C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p>
        </w:tc>
        <w:tc>
          <w:tcPr>
            <w:tcW w:w="425" w:type="dxa"/>
            <w:vMerge w:val="restart"/>
            <w:tcBorders>
              <w:top w:val="single" w:sz="4" w:space="0" w:color="000000"/>
            </w:tcBorders>
          </w:tcPr>
          <w:p w14:paraId="02EF16E0" w14:textId="720CCE82"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294D3969" w14:textId="77CEB778"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12A0472B" w14:textId="45C6C57A"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735630DC" w14:textId="18F591CD"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4" w:type="dxa"/>
            <w:vMerge w:val="restart"/>
            <w:tcBorders>
              <w:right w:val="single" w:sz="8" w:space="0" w:color="000000"/>
            </w:tcBorders>
          </w:tcPr>
          <w:p w14:paraId="4C9D625B" w14:textId="00F125B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3" w:type="dxa"/>
            <w:tcBorders>
              <w:left w:val="single" w:sz="8" w:space="0" w:color="000000"/>
              <w:right w:val="single" w:sz="4" w:space="0" w:color="000000"/>
            </w:tcBorders>
          </w:tcPr>
          <w:p w14:paraId="4CD30F68" w14:textId="5282DE9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802D42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F91F86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DF309D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FCC699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FFAED4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6E15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327BF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CA77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34F33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0753C8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5CA110D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A10E31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4E516B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3A636A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8AED3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BB6DA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6AD0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7DECA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1DA4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136C7C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6BEA669" w14:textId="77777777" w:rsidTr="00023C00">
        <w:trPr>
          <w:trHeight w:val="347"/>
        </w:trPr>
        <w:tc>
          <w:tcPr>
            <w:tcW w:w="591" w:type="dxa"/>
            <w:vMerge/>
            <w:tcBorders>
              <w:left w:val="single" w:sz="8" w:space="0" w:color="000000"/>
            </w:tcBorders>
          </w:tcPr>
          <w:p w14:paraId="5EB0EA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4147A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A36C3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87AD7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B9C48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5891CD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8245D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61228EA" w14:textId="2A55C3A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1B8828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E7385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0D461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EA97C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0F34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704E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8F1B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2D50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6695B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2F20F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3722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2375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467D1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DD54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0DD7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0CCB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F550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25A9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D484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EEA8A0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57952C5" w14:textId="77777777" w:rsidTr="00023C00">
        <w:trPr>
          <w:trHeight w:val="347"/>
        </w:trPr>
        <w:tc>
          <w:tcPr>
            <w:tcW w:w="591" w:type="dxa"/>
            <w:vMerge/>
            <w:tcBorders>
              <w:left w:val="single" w:sz="8" w:space="0" w:color="000000"/>
            </w:tcBorders>
          </w:tcPr>
          <w:p w14:paraId="2B02B8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26DD73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AE6B12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F26D9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082E16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80E7F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F40B2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003E925" w14:textId="1A826EB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113EF6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4D34C4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2148A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CED41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500521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5A396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59512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8A2C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0DE63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EA6432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6AE6B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20DEA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B09A78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C6C7B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8D8083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2BF7A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CF12E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11501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DA42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929D91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1503453" w14:textId="77777777" w:rsidTr="00023C00">
        <w:trPr>
          <w:trHeight w:val="347"/>
        </w:trPr>
        <w:tc>
          <w:tcPr>
            <w:tcW w:w="591" w:type="dxa"/>
            <w:vMerge/>
            <w:tcBorders>
              <w:left w:val="single" w:sz="8" w:space="0" w:color="000000"/>
            </w:tcBorders>
          </w:tcPr>
          <w:p w14:paraId="3A6911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BC2F6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171D2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6B6C9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D4A40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4A9667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1CDB18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B21A738" w14:textId="10B1404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518FB5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A6E22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2F4F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FDBC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C347E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E870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26E6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5706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CACFB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32829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6C6E5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711C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5111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11A5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0F49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7BF76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CFCC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D290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0C5F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9AD1D7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6375FDF" w14:textId="77777777" w:rsidTr="00023C00">
        <w:trPr>
          <w:trHeight w:val="347"/>
        </w:trPr>
        <w:tc>
          <w:tcPr>
            <w:tcW w:w="591" w:type="dxa"/>
            <w:vMerge/>
            <w:tcBorders>
              <w:left w:val="single" w:sz="8" w:space="0" w:color="000000"/>
            </w:tcBorders>
          </w:tcPr>
          <w:p w14:paraId="6CF422A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CE32E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27AB9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93A22E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6594E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B1654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2AFB6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9F17021" w14:textId="183EC77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E6778D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2934A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ABBE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BFBE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0123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A94C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0E156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B4EB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AACE3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591FF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13A4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8E28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C664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10E5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381F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2985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E0E0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1012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9D71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518DF3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9A0C65D" w14:textId="77777777" w:rsidTr="00023C00">
        <w:trPr>
          <w:trHeight w:val="347"/>
        </w:trPr>
        <w:tc>
          <w:tcPr>
            <w:tcW w:w="591" w:type="dxa"/>
            <w:vMerge/>
            <w:tcBorders>
              <w:left w:val="single" w:sz="8" w:space="0" w:color="000000"/>
            </w:tcBorders>
          </w:tcPr>
          <w:p w14:paraId="2565DEA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01AA0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8E27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099B0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314EDD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4F5857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A0DBB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BD99ACE" w14:textId="46516B7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614974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EFC020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E6260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4D949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74B1C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8226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FF7B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334C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5011B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68504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03E7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C3681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7D7A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7C353E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B7612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ABEC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990B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4BBC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8DAB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4EC55B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338BD64" w14:textId="77777777" w:rsidTr="00023C00">
        <w:trPr>
          <w:trHeight w:val="347"/>
        </w:trPr>
        <w:tc>
          <w:tcPr>
            <w:tcW w:w="591" w:type="dxa"/>
            <w:vMerge/>
            <w:tcBorders>
              <w:left w:val="single" w:sz="8" w:space="0" w:color="000000"/>
            </w:tcBorders>
          </w:tcPr>
          <w:p w14:paraId="17E6AD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7A997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02A13B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94317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DE43A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79F7A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C2362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491CD87" w14:textId="48947B3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78868E5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D0F27F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7E48A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B6723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E491E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20D8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27E4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66706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96C62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E104E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291C5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4D734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F4C33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56EA8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670139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4AC33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3F2B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6675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A6E6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1F79C6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7BA4232" w14:textId="77777777" w:rsidTr="00023C00">
        <w:trPr>
          <w:trHeight w:val="347"/>
        </w:trPr>
        <w:tc>
          <w:tcPr>
            <w:tcW w:w="591" w:type="dxa"/>
            <w:vMerge/>
            <w:tcBorders>
              <w:left w:val="single" w:sz="8" w:space="0" w:color="000000"/>
            </w:tcBorders>
          </w:tcPr>
          <w:p w14:paraId="22C67D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3BEA9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7F63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6182A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8168E3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45A783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DC3DF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E5F50EF" w14:textId="7BF2584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9B0AFB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A5230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143A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0DF3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73C45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4774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3EAC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D5FBE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D1ADB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A52A3A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F5CB8A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3248B9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C0D52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1DA0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9A39C8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B9BA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3C00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EFE7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9C14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0BC6D4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F3A5475" w14:textId="77777777" w:rsidTr="00023C00">
        <w:trPr>
          <w:trHeight w:val="347"/>
        </w:trPr>
        <w:tc>
          <w:tcPr>
            <w:tcW w:w="591" w:type="dxa"/>
            <w:vMerge/>
            <w:tcBorders>
              <w:left w:val="single" w:sz="8" w:space="0" w:color="000000"/>
            </w:tcBorders>
          </w:tcPr>
          <w:p w14:paraId="4F8A51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864A2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7CBC76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FAE6C3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179C4E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784C7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BE9994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BA97C07" w14:textId="39961AC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007E67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A215FD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66713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11B7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B0DB0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CFC3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8FFB4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2A6E6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7EC2A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A1BDE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A44730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FEC01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E1B402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796BF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B30B5D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BD707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C8F8F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A8A4D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BAF4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D4445E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6EA70BD" w14:textId="77777777" w:rsidTr="00023C00">
        <w:trPr>
          <w:trHeight w:val="347"/>
        </w:trPr>
        <w:tc>
          <w:tcPr>
            <w:tcW w:w="591" w:type="dxa"/>
            <w:vMerge/>
            <w:tcBorders>
              <w:left w:val="single" w:sz="8" w:space="0" w:color="000000"/>
            </w:tcBorders>
          </w:tcPr>
          <w:p w14:paraId="3BC6E67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8854F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D4333C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6251B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8A573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E445A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F4887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C759478" w14:textId="1797A09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5CDAD5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E80A6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86DE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1EB2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B653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2B4E1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3220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0572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1FB5E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36084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BF9E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2578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8F7C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984C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6B33C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20F1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DE34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8AA9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A2C5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F72EC9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28E953D" w14:textId="77777777" w:rsidTr="00023C00">
        <w:trPr>
          <w:trHeight w:val="347"/>
        </w:trPr>
        <w:tc>
          <w:tcPr>
            <w:tcW w:w="591" w:type="dxa"/>
            <w:vMerge/>
            <w:tcBorders>
              <w:left w:val="single" w:sz="8" w:space="0" w:color="000000"/>
            </w:tcBorders>
          </w:tcPr>
          <w:p w14:paraId="3AF3B2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20115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EA2A5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0AEE7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0E5D10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B91C7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29F42E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2D78A19" w14:textId="3C606C0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1D9DD6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E0F05E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162D1E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1A767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D40536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CC86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C5F7E9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8855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74B9A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A64940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8F47E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C72D3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1E297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2A751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9DA63D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A3555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24792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148CC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EA47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6D7741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EE18B19" w14:textId="77777777" w:rsidTr="00023C00">
        <w:trPr>
          <w:trHeight w:val="347"/>
        </w:trPr>
        <w:tc>
          <w:tcPr>
            <w:tcW w:w="591" w:type="dxa"/>
            <w:vMerge/>
            <w:tcBorders>
              <w:left w:val="single" w:sz="8" w:space="0" w:color="000000"/>
            </w:tcBorders>
          </w:tcPr>
          <w:p w14:paraId="430026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7C0488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6AAC5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06B49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EF8924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10FA3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FF0F9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A9F4AB1" w14:textId="11FA987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C01658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CA163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79F0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08E3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FB74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9F89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6388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6CC0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225B7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BED39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C9AF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5098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FDD8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74D8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B292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A27E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E133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7002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10D9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E75238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F3626D8" w14:textId="77777777" w:rsidTr="00023C00">
        <w:trPr>
          <w:trHeight w:val="347"/>
        </w:trPr>
        <w:tc>
          <w:tcPr>
            <w:tcW w:w="591" w:type="dxa"/>
            <w:vMerge/>
            <w:tcBorders>
              <w:left w:val="single" w:sz="8" w:space="0" w:color="000000"/>
            </w:tcBorders>
          </w:tcPr>
          <w:p w14:paraId="3DA224B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068144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3DF4C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85A5E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A39A6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0B41B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88F78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316799E" w14:textId="6212A86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0447AC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E26F4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77A0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66FF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7697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A1AB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E2A45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C9FC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DF04A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65A70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98A5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2226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3664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7B0E1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D2C3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A2B3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BC0A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F3AD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5F68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93772A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4F799C6" w14:textId="77777777" w:rsidTr="00023C00">
        <w:trPr>
          <w:trHeight w:val="347"/>
        </w:trPr>
        <w:tc>
          <w:tcPr>
            <w:tcW w:w="591" w:type="dxa"/>
            <w:vMerge/>
            <w:tcBorders>
              <w:left w:val="single" w:sz="8" w:space="0" w:color="000000"/>
            </w:tcBorders>
          </w:tcPr>
          <w:p w14:paraId="7B7CEC7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28822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B31F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1D3DD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7D480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E5D6D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14EB4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36E7992" w14:textId="5762790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703ABA5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80C8A6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258A2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32992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329EE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A1C2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BA35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949E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48451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33F32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9040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F8E9A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A28D0A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AD9BC3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E153A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69A2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8C6B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F209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5EF6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D2D11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1EDE5D3" w14:textId="77777777" w:rsidTr="00023C00">
        <w:trPr>
          <w:trHeight w:val="347"/>
        </w:trPr>
        <w:tc>
          <w:tcPr>
            <w:tcW w:w="591" w:type="dxa"/>
            <w:vMerge/>
            <w:tcBorders>
              <w:left w:val="single" w:sz="8" w:space="0" w:color="000000"/>
            </w:tcBorders>
          </w:tcPr>
          <w:p w14:paraId="19D318E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26EEC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472AB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E21D4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2DD644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25DE0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682F1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87C477D" w14:textId="18EBD97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2CF616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8D766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9693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A4CF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C841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84FB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BEB0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94D4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DA70D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CBA09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FDE3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171A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65A9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261A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D48F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91EE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86DF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4275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9C1A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0B6DA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619DE4D9" w14:textId="77777777" w:rsidTr="00023C00">
        <w:trPr>
          <w:trHeight w:val="347"/>
        </w:trPr>
        <w:tc>
          <w:tcPr>
            <w:tcW w:w="591" w:type="dxa"/>
            <w:vMerge/>
            <w:tcBorders>
              <w:left w:val="single" w:sz="8" w:space="0" w:color="000000"/>
            </w:tcBorders>
          </w:tcPr>
          <w:p w14:paraId="6E967D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E6823B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C2EEA7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EE4A50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49CBF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C774B1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7891B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1F6D592" w14:textId="1C5D638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56C1E3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FCF746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4B160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C245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EE8AC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3B1A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70D6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CED6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206F8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07E4C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4114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3B516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534E8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D50D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6EAE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3319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6ADE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D750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2AD7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40A053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686914E" w14:textId="77777777" w:rsidTr="00023C00">
        <w:trPr>
          <w:trHeight w:val="113"/>
        </w:trPr>
        <w:tc>
          <w:tcPr>
            <w:tcW w:w="591" w:type="dxa"/>
            <w:vMerge w:val="restart"/>
            <w:tcBorders>
              <w:top w:val="single" w:sz="8" w:space="0" w:color="000000"/>
              <w:left w:val="single" w:sz="8" w:space="0" w:color="000000"/>
            </w:tcBorders>
            <w:vAlign w:val="center"/>
          </w:tcPr>
          <w:p w14:paraId="0161373F" w14:textId="533B9D25"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09911A45" w14:textId="2DB1D85A"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1EA98D41" w14:textId="30915AF4"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699CC0D4" w14:textId="66C86A3A"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3D9E6EC7" w14:textId="68B98329"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020C9DB7" w14:textId="33F3477D"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90B2BA8" w14:textId="038E6F4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7C968C05" w14:textId="17B7C2E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7A07ADD7" w14:textId="77777777" w:rsidTr="00023C00">
        <w:trPr>
          <w:trHeight w:val="3209"/>
        </w:trPr>
        <w:tc>
          <w:tcPr>
            <w:tcW w:w="591" w:type="dxa"/>
            <w:vMerge/>
            <w:tcBorders>
              <w:top w:val="single" w:sz="8" w:space="0" w:color="000000"/>
              <w:left w:val="single" w:sz="8" w:space="0" w:color="000000"/>
            </w:tcBorders>
            <w:vAlign w:val="center"/>
          </w:tcPr>
          <w:p w14:paraId="63812FF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6E1A976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0D3062B5" w14:textId="209341D7"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7380994B"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14476417" w14:textId="4C51A700"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11D791E3" w14:textId="504F80E8"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160468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422B3D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0FD095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5011860A" w14:textId="4AA7140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B50102A" w14:textId="55C2531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988EFA0" w14:textId="0C2C3E0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55DBB31" w14:textId="1854D46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27E3407C" w14:textId="7106200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542DAE49" w14:textId="522BECD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7840D2B" w14:textId="5F8D143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1FFA24FB" w14:textId="1A586D5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5A697C7C" w14:textId="7007A9C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1BD98FF1" w14:textId="693B0A1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0473E3CD" w14:textId="305CA9A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6CF6DB61" w14:textId="6DE57D8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554B0303" w14:textId="7EE4804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39BF5DC9" w14:textId="733B77C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7D7DBDBC" w14:textId="6EAA682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5BE4CDB5" w14:textId="757A9EE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73B46EB2" w14:textId="5E91125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6C07899D" w14:textId="7CE8034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78373C0D" w14:textId="67A5584C"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20123F77" w14:textId="77777777" w:rsidTr="00023C00">
        <w:trPr>
          <w:trHeight w:val="347"/>
        </w:trPr>
        <w:tc>
          <w:tcPr>
            <w:tcW w:w="591" w:type="dxa"/>
            <w:vMerge w:val="restart"/>
            <w:tcBorders>
              <w:left w:val="single" w:sz="8" w:space="0" w:color="000000"/>
            </w:tcBorders>
          </w:tcPr>
          <w:p w14:paraId="13A4F955" w14:textId="542A79F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12</w:t>
            </w:r>
          </w:p>
        </w:tc>
        <w:tc>
          <w:tcPr>
            <w:tcW w:w="3940" w:type="dxa"/>
            <w:vMerge w:val="restart"/>
          </w:tcPr>
          <w:p w14:paraId="6A85F140"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61E561A4" w14:textId="7C1270FF"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Review knowledge, practice Massage oil randomly given to 5 learners to express their opinions.</w:t>
            </w:r>
          </w:p>
          <w:p w14:paraId="37DFCB3D" w14:textId="77777777"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Lecture on the production of pharmaceutical capsules</w:t>
            </w:r>
          </w:p>
          <w:p w14:paraId="1F6B61A4"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1F623474" w14:textId="3E9085FF"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 Produce capsules</w:t>
            </w:r>
          </w:p>
          <w:p w14:paraId="1582FA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
          <w:p w14:paraId="5CCE92A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p>
        </w:tc>
        <w:tc>
          <w:tcPr>
            <w:tcW w:w="425" w:type="dxa"/>
            <w:vMerge w:val="restart"/>
            <w:tcBorders>
              <w:top w:val="single" w:sz="4" w:space="0" w:color="000000"/>
            </w:tcBorders>
          </w:tcPr>
          <w:p w14:paraId="7BDCBCB9" w14:textId="5160DB19"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5E40FDEA" w14:textId="3562394D"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7E59EBD2" w14:textId="03FC971F"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51209BDE" w14:textId="4A17228A"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4" w:type="dxa"/>
            <w:vMerge w:val="restart"/>
            <w:tcBorders>
              <w:right w:val="single" w:sz="8" w:space="0" w:color="000000"/>
            </w:tcBorders>
          </w:tcPr>
          <w:p w14:paraId="6B08731B" w14:textId="0CDC341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3" w:type="dxa"/>
            <w:tcBorders>
              <w:left w:val="single" w:sz="8" w:space="0" w:color="000000"/>
              <w:right w:val="single" w:sz="4" w:space="0" w:color="000000"/>
            </w:tcBorders>
          </w:tcPr>
          <w:p w14:paraId="3E34BC62" w14:textId="7CB2A49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82BD2E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44666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BC87F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5C907E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C416C8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EE678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06FE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6A37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1E782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977029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5AAA72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EDB76A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62FB2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44A840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B8C1F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FF6C3A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8BDA99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2046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31D0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615741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521EAB9" w14:textId="77777777" w:rsidTr="00023C00">
        <w:trPr>
          <w:trHeight w:val="347"/>
        </w:trPr>
        <w:tc>
          <w:tcPr>
            <w:tcW w:w="591" w:type="dxa"/>
            <w:vMerge/>
            <w:tcBorders>
              <w:left w:val="single" w:sz="8" w:space="0" w:color="000000"/>
            </w:tcBorders>
          </w:tcPr>
          <w:p w14:paraId="77196D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5964C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20D541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45F43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5AF729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6CB895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9614FF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5464DEB" w14:textId="52694D9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527DBE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52C1B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1CCE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43801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9874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C38C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00E7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CEA5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EA651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D929A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C4222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25C1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6E21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1436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6F41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394D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533B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2709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AE6A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7409F0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E978799" w14:textId="77777777" w:rsidTr="00023C00">
        <w:trPr>
          <w:trHeight w:val="347"/>
        </w:trPr>
        <w:tc>
          <w:tcPr>
            <w:tcW w:w="591" w:type="dxa"/>
            <w:vMerge/>
            <w:tcBorders>
              <w:left w:val="single" w:sz="8" w:space="0" w:color="000000"/>
            </w:tcBorders>
          </w:tcPr>
          <w:p w14:paraId="213675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14695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BE14B5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D139F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4D9A3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C54B9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95D55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CA1BAC3" w14:textId="37AC3C7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386B81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250F78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3530E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EA25B4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59547B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ED919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F76B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D2D5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F44FD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4B7B8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728A5B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D6B61D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95133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10F72C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8B447C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731F88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3173F9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DEF25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78A8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1E879D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C82023F" w14:textId="77777777" w:rsidTr="00023C00">
        <w:trPr>
          <w:trHeight w:val="347"/>
        </w:trPr>
        <w:tc>
          <w:tcPr>
            <w:tcW w:w="591" w:type="dxa"/>
            <w:vMerge/>
            <w:tcBorders>
              <w:left w:val="single" w:sz="8" w:space="0" w:color="000000"/>
            </w:tcBorders>
          </w:tcPr>
          <w:p w14:paraId="5639C58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15BE1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CD95A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970D4D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8A1E4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5D5EB4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AB083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0B46476" w14:textId="36E42D5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37ED65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3F188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0B4F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ED51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6BCF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F4FD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EAED8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C298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86767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1F3FC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37E9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15DB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90A7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640F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A08F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A653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CD81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F597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C7C3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BA4CE0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A6C30BD" w14:textId="77777777" w:rsidTr="00023C00">
        <w:trPr>
          <w:trHeight w:val="347"/>
        </w:trPr>
        <w:tc>
          <w:tcPr>
            <w:tcW w:w="591" w:type="dxa"/>
            <w:vMerge/>
            <w:tcBorders>
              <w:left w:val="single" w:sz="8" w:space="0" w:color="000000"/>
            </w:tcBorders>
          </w:tcPr>
          <w:p w14:paraId="129CFAD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B4FB6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C11FB5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8E448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8BCF3D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3E36D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6EE8A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8378C8E" w14:textId="703B092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61803D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25945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BE93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B1C48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0969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1E18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0ACE5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E0B1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E0F50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C937B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0379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69F6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19F8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6F94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B254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5995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B7BD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E372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AE57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454206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937E2DF" w14:textId="77777777" w:rsidTr="00023C00">
        <w:trPr>
          <w:trHeight w:val="347"/>
        </w:trPr>
        <w:tc>
          <w:tcPr>
            <w:tcW w:w="591" w:type="dxa"/>
            <w:vMerge/>
            <w:tcBorders>
              <w:left w:val="single" w:sz="8" w:space="0" w:color="000000"/>
            </w:tcBorders>
          </w:tcPr>
          <w:p w14:paraId="33969F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46907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C4D3B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9E9E1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C80B3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08083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D30167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8DA8210" w14:textId="514EFB9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1BC677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3D94CC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62D8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1AF29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5D962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9FB6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2334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8F8C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0190D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C2ACB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D538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F26D8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61346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D2340A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C7367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458C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3E4D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3208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74F8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270B76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2653FF7" w14:textId="77777777" w:rsidTr="00023C00">
        <w:trPr>
          <w:trHeight w:val="347"/>
        </w:trPr>
        <w:tc>
          <w:tcPr>
            <w:tcW w:w="591" w:type="dxa"/>
            <w:vMerge/>
            <w:tcBorders>
              <w:left w:val="single" w:sz="8" w:space="0" w:color="000000"/>
            </w:tcBorders>
          </w:tcPr>
          <w:p w14:paraId="00076E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82D27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7543E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6008E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E5F1F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25B4A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339D10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C14DF39" w14:textId="3262BA1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7C453EB"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1D4196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DFD6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328C3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C39C1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EBA28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A23C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8F5E6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C89B4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9DA093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CA149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96DD0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0AA620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7FBCD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7CCFF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43D9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0587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2AF5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29CE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FF26DA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7EBCE71" w14:textId="77777777" w:rsidTr="00023C00">
        <w:trPr>
          <w:trHeight w:val="347"/>
        </w:trPr>
        <w:tc>
          <w:tcPr>
            <w:tcW w:w="591" w:type="dxa"/>
            <w:vMerge/>
            <w:tcBorders>
              <w:left w:val="single" w:sz="8" w:space="0" w:color="000000"/>
            </w:tcBorders>
          </w:tcPr>
          <w:p w14:paraId="2153A5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0F641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24B8F6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C9B47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01C323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4BF0F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0BB7E2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3E27A74" w14:textId="4230033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72806C0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3BD827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841F58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760D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CF185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95A6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0F87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EBBF6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BF145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1F961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1170B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31DB18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530B0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E3C5A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821812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863F8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4BB4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5FF8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1D370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780167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AE501F7" w14:textId="77777777" w:rsidTr="00023C00">
        <w:trPr>
          <w:trHeight w:val="347"/>
        </w:trPr>
        <w:tc>
          <w:tcPr>
            <w:tcW w:w="591" w:type="dxa"/>
            <w:vMerge/>
            <w:tcBorders>
              <w:left w:val="single" w:sz="8" w:space="0" w:color="000000"/>
            </w:tcBorders>
          </w:tcPr>
          <w:p w14:paraId="3C5BA9C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38C2F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4109C0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C3EE37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3A8BF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BC1638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513A2E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D5D841D" w14:textId="35C5128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7A1FA5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C0CCE9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5E568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2AC45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BA75F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4CB8C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59BD0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B49B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5CC58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B6F2A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2B1658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909E7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91C44C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C8832D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12DE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EE9461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633A67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6852A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ABD9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4BFBDE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E07D3B3" w14:textId="77777777" w:rsidTr="00023C00">
        <w:trPr>
          <w:trHeight w:val="347"/>
        </w:trPr>
        <w:tc>
          <w:tcPr>
            <w:tcW w:w="591" w:type="dxa"/>
            <w:vMerge/>
            <w:tcBorders>
              <w:left w:val="single" w:sz="8" w:space="0" w:color="000000"/>
            </w:tcBorders>
          </w:tcPr>
          <w:p w14:paraId="5E89194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C9C7E2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9FAC0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A9856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13856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94A5B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4AD1BE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0151F99" w14:textId="0321B66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56A1BE0"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2BC64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72D8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DFAE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42CA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6898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B684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0930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C969F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9788F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216C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5707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D13B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0E557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52F3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5CD6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98F6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3057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9F83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893ED6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3AA53B0" w14:textId="77777777" w:rsidTr="00023C00">
        <w:trPr>
          <w:trHeight w:val="347"/>
        </w:trPr>
        <w:tc>
          <w:tcPr>
            <w:tcW w:w="591" w:type="dxa"/>
            <w:vMerge/>
            <w:tcBorders>
              <w:left w:val="single" w:sz="8" w:space="0" w:color="000000"/>
            </w:tcBorders>
          </w:tcPr>
          <w:p w14:paraId="1D514B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2D7AB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6CE09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95DC9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DFE147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763AA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592486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7F049D7" w14:textId="640D550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84DC6A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ACBA13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F437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F7CF7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4DFCE5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FAE6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6788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E665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3C319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EBED3E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D33A6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73545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E772A7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CA47B5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1D3C6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5A24BC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E41D2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E31B3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C7C4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1D0005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85416F4" w14:textId="77777777" w:rsidTr="00023C00">
        <w:trPr>
          <w:trHeight w:val="347"/>
        </w:trPr>
        <w:tc>
          <w:tcPr>
            <w:tcW w:w="591" w:type="dxa"/>
            <w:vMerge/>
            <w:tcBorders>
              <w:left w:val="single" w:sz="8" w:space="0" w:color="000000"/>
            </w:tcBorders>
          </w:tcPr>
          <w:p w14:paraId="48595C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73BCB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F9767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C426B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B2B96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24388B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3E182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D5BC316" w14:textId="2C402DF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457C98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6DA41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14FA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C7F8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A323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A54B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4109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0841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DCF72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A5E61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DFC4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7A73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ACB6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F3B2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0BA0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0D53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46CF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8887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D1E2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8ED72A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9945C0A" w14:textId="77777777" w:rsidTr="00023C00">
        <w:trPr>
          <w:trHeight w:val="347"/>
        </w:trPr>
        <w:tc>
          <w:tcPr>
            <w:tcW w:w="591" w:type="dxa"/>
            <w:vMerge/>
            <w:tcBorders>
              <w:left w:val="single" w:sz="8" w:space="0" w:color="000000"/>
            </w:tcBorders>
          </w:tcPr>
          <w:p w14:paraId="4D0187E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EC672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E1C74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4A976B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43D38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B9F336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58432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B9D3BBC" w14:textId="436EC19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A0978A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866AB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C6CD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BB96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958F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B363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DEA2F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3D55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80C27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564D9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EFA6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C8AC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97F41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0686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5726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7C0D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1596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41AA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3BEF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662DBB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AD87F59" w14:textId="77777777" w:rsidTr="00023C00">
        <w:trPr>
          <w:trHeight w:val="347"/>
        </w:trPr>
        <w:tc>
          <w:tcPr>
            <w:tcW w:w="591" w:type="dxa"/>
            <w:vMerge/>
            <w:tcBorders>
              <w:left w:val="single" w:sz="8" w:space="0" w:color="000000"/>
            </w:tcBorders>
          </w:tcPr>
          <w:p w14:paraId="4B9BD3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41E4BA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949C2C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DC2161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9D693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7ED12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CFD7E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3F9157D" w14:textId="602356E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15BA4C9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718A06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CDA88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C7A74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8690D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26D0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0AD6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CC4C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B9211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DA95D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7167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91ED1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408C9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65DD6B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90319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EB8B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4EE2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5DC9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128B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58217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2F090C18" w14:textId="77777777" w:rsidTr="00023C00">
        <w:trPr>
          <w:trHeight w:val="347"/>
        </w:trPr>
        <w:tc>
          <w:tcPr>
            <w:tcW w:w="591" w:type="dxa"/>
            <w:vMerge/>
            <w:tcBorders>
              <w:left w:val="single" w:sz="8" w:space="0" w:color="000000"/>
            </w:tcBorders>
          </w:tcPr>
          <w:p w14:paraId="6E9A4BA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0561D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2B9F9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3A5A6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5019C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9E3823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8085A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3892DEC" w14:textId="687EF8D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0B39E5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5CF11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D993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EDD5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B2601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1BFF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923CD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87B3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9F950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C9BBE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EDCB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A609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C59A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BD83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5CEF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6FBD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B6D3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D451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47FF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410AE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0A5C92A" w14:textId="77777777" w:rsidTr="00023C00">
        <w:trPr>
          <w:trHeight w:val="347"/>
        </w:trPr>
        <w:tc>
          <w:tcPr>
            <w:tcW w:w="591" w:type="dxa"/>
            <w:vMerge/>
            <w:tcBorders>
              <w:left w:val="single" w:sz="8" w:space="0" w:color="000000"/>
            </w:tcBorders>
          </w:tcPr>
          <w:p w14:paraId="0921BC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E57B4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A6AF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6B90C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425CF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98BEF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86A8FF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B21ADA8" w14:textId="6050F7F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60FBEF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51E587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8345F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5249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BEB79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AB3E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B8A91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F1D2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123A6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FB467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70128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7F99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28F4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347C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A710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361B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D17DB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D1A2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440B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6177EC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6318497" w14:textId="77777777" w:rsidTr="00023C00">
        <w:trPr>
          <w:trHeight w:val="113"/>
        </w:trPr>
        <w:tc>
          <w:tcPr>
            <w:tcW w:w="591" w:type="dxa"/>
            <w:vMerge w:val="restart"/>
            <w:tcBorders>
              <w:top w:val="single" w:sz="8" w:space="0" w:color="000000"/>
              <w:left w:val="single" w:sz="8" w:space="0" w:color="000000"/>
            </w:tcBorders>
            <w:vAlign w:val="center"/>
          </w:tcPr>
          <w:p w14:paraId="03233231" w14:textId="31F30E0E"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784944C9" w14:textId="4209C587"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2DE0BBB3" w14:textId="6CC5C410"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218D82FE" w14:textId="58D3961A"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4CE71042" w14:textId="4CE9CE39"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5767807A" w14:textId="50FAA372"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8B8B39E" w14:textId="22F8D8A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20CF9270" w14:textId="4A300A2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5804A04B" w14:textId="77777777" w:rsidTr="00023C00">
        <w:trPr>
          <w:trHeight w:val="3209"/>
        </w:trPr>
        <w:tc>
          <w:tcPr>
            <w:tcW w:w="591" w:type="dxa"/>
            <w:vMerge/>
            <w:tcBorders>
              <w:top w:val="single" w:sz="8" w:space="0" w:color="000000"/>
              <w:left w:val="single" w:sz="8" w:space="0" w:color="000000"/>
            </w:tcBorders>
            <w:vAlign w:val="center"/>
          </w:tcPr>
          <w:p w14:paraId="44B86D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7253362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7D511629" w14:textId="7D3F83CF"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7A16B10B"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2ACC1251" w14:textId="08B09A28"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71E764CC" w14:textId="440AC56B"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5512C8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4CB0AFB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3151A26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23CFEF42" w14:textId="739BBFF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B1A8666" w14:textId="2285936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3A2E593" w14:textId="65BE053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B4E0F3E" w14:textId="45DC132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5CABAB5E" w14:textId="66897C6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40DA19ED" w14:textId="08CEDF7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A217EB4" w14:textId="253D4BC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42067E8E" w14:textId="6528CF7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0E31EC26" w14:textId="69CE956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2C3D2A20" w14:textId="0B64502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4185C991" w14:textId="0F4F34A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4492A581" w14:textId="6CA42E8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48E419EF" w14:textId="38AF1C4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71C3B805" w14:textId="48A7BFB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7C777B9E" w14:textId="60A41B1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0ECE5A82" w14:textId="6AFE392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1D72D551" w14:textId="0AC3D4A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596E3EB8" w14:textId="3CE05CB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7568FED1" w14:textId="266CBDCF"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602C5B91" w14:textId="77777777" w:rsidTr="00023C00">
        <w:trPr>
          <w:trHeight w:val="347"/>
        </w:trPr>
        <w:tc>
          <w:tcPr>
            <w:tcW w:w="591" w:type="dxa"/>
            <w:vMerge w:val="restart"/>
            <w:tcBorders>
              <w:left w:val="single" w:sz="8" w:space="0" w:color="000000"/>
            </w:tcBorders>
          </w:tcPr>
          <w:p w14:paraId="44864D90" w14:textId="1CB3D25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13</w:t>
            </w:r>
          </w:p>
        </w:tc>
        <w:tc>
          <w:tcPr>
            <w:tcW w:w="3940" w:type="dxa"/>
            <w:vMerge w:val="restart"/>
          </w:tcPr>
          <w:p w14:paraId="626C1E88"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424B6B9C" w14:textId="63D708ED" w:rsidR="00023C00" w:rsidRDefault="00023C00" w:rsidP="00023C00">
            <w:pPr>
              <w:rPr>
                <w:rFonts w:ascii="TH SarabunPSK" w:hAnsi="TH SarabunPSK" w:cs="TH SarabunPSK"/>
                <w:sz w:val="28"/>
                <w:szCs w:val="28"/>
              </w:rPr>
            </w:pPr>
            <w:r w:rsidRPr="00023C00">
              <w:rPr>
                <w:rFonts w:ascii="TH SarabunPSK" w:eastAsia="Sarabun" w:hAnsi="TH SarabunPSK" w:cs="TH SarabunPSK"/>
                <w:color w:val="000000"/>
                <w:sz w:val="28"/>
                <w:szCs w:val="28"/>
              </w:rPr>
              <w:t>- Review knowledge</w:t>
            </w:r>
            <w:r>
              <w:rPr>
                <w:rFonts w:ascii="TH SarabunPSK" w:eastAsia="Sarabun" w:hAnsi="TH SarabunPSK" w:cs="TH SarabunPSK"/>
                <w:color w:val="000000"/>
                <w:sz w:val="28"/>
                <w:szCs w:val="28"/>
              </w:rPr>
              <w:t xml:space="preserve"> </w:t>
            </w:r>
            <w:r w:rsidRPr="00023C00">
              <w:rPr>
                <w:rFonts w:ascii="TH SarabunPSK" w:eastAsia="Sarabun" w:hAnsi="TH SarabunPSK" w:cs="TH SarabunPSK"/>
                <w:color w:val="000000"/>
                <w:sz w:val="28"/>
                <w:szCs w:val="28"/>
              </w:rPr>
              <w:t>capsules</w:t>
            </w:r>
            <w:r>
              <w:rPr>
                <w:rFonts w:ascii="TH SarabunPSK" w:eastAsia="Sarabun" w:hAnsi="TH SarabunPSK" w:cs="TH SarabunPSK"/>
                <w:color w:val="000000"/>
                <w:sz w:val="28"/>
                <w:szCs w:val="28"/>
              </w:rPr>
              <w:t xml:space="preserve"> process</w:t>
            </w:r>
          </w:p>
          <w:p w14:paraId="27517EDE" w14:textId="3CB336D5"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7C7CBF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 Produce capsules</w:t>
            </w:r>
          </w:p>
          <w:p w14:paraId="2B24CE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425" w:type="dxa"/>
            <w:vMerge w:val="restart"/>
            <w:tcBorders>
              <w:top w:val="single" w:sz="4" w:space="0" w:color="000000"/>
            </w:tcBorders>
          </w:tcPr>
          <w:p w14:paraId="3E0231D3" w14:textId="6626EF25"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753E48B6" w14:textId="73DF44C0"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71785EE2" w14:textId="377B5EA1"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776EC9B8" w14:textId="3BF81BE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4" w:type="dxa"/>
            <w:vMerge w:val="restart"/>
            <w:tcBorders>
              <w:right w:val="single" w:sz="8" w:space="0" w:color="000000"/>
            </w:tcBorders>
          </w:tcPr>
          <w:p w14:paraId="703D9FC3" w14:textId="6C8F408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3" w:type="dxa"/>
            <w:tcBorders>
              <w:left w:val="single" w:sz="8" w:space="0" w:color="000000"/>
              <w:right w:val="single" w:sz="4" w:space="0" w:color="000000"/>
            </w:tcBorders>
          </w:tcPr>
          <w:p w14:paraId="0726E8DD" w14:textId="2F4914D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AC024D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8528C5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1DFF5F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7EB32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4F0224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6051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13C1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01F5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443BA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54FAAF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C5F858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79248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20012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7E3E7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D3E3A5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50FF0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954D78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6DD5F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A130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3D93E0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F08D723" w14:textId="77777777" w:rsidTr="00023C00">
        <w:trPr>
          <w:trHeight w:val="347"/>
        </w:trPr>
        <w:tc>
          <w:tcPr>
            <w:tcW w:w="591" w:type="dxa"/>
            <w:vMerge/>
            <w:tcBorders>
              <w:left w:val="single" w:sz="8" w:space="0" w:color="000000"/>
            </w:tcBorders>
          </w:tcPr>
          <w:p w14:paraId="20C1B4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228F3E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82237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3AE1A3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92FAD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51B4B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329E2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8E0482A" w14:textId="3DD0408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F3D418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C08DD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2CD7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4E05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43C0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3471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F547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D431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9741C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66DD0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EDFA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9D41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F9A5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5320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1565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D609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3EAF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E1B5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0749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C89016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4219266" w14:textId="77777777" w:rsidTr="00023C00">
        <w:trPr>
          <w:trHeight w:val="347"/>
        </w:trPr>
        <w:tc>
          <w:tcPr>
            <w:tcW w:w="591" w:type="dxa"/>
            <w:vMerge/>
            <w:tcBorders>
              <w:left w:val="single" w:sz="8" w:space="0" w:color="000000"/>
            </w:tcBorders>
          </w:tcPr>
          <w:p w14:paraId="413255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303E5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796B3D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7D32E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D171A9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A64F0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D6CF9D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8B94B74" w14:textId="0A9978E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7906A4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A49BDB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9FF2D5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D7ADD4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D88175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F3DB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2E985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9617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502B7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4414B3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7EF746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851F4E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B2C24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783BDC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414FCE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36C9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4DB9F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88CEB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2A20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832E90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ECAD369" w14:textId="77777777" w:rsidTr="00023C00">
        <w:trPr>
          <w:trHeight w:val="347"/>
        </w:trPr>
        <w:tc>
          <w:tcPr>
            <w:tcW w:w="591" w:type="dxa"/>
            <w:vMerge/>
            <w:tcBorders>
              <w:left w:val="single" w:sz="8" w:space="0" w:color="000000"/>
            </w:tcBorders>
          </w:tcPr>
          <w:p w14:paraId="16FA0E0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1F8D4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1EF72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10F08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6E87C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002038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84F3A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2963AE0" w14:textId="333FA81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85D719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3DBEC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145B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F416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0643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54C2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B39A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41B8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35CC9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9A552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67F7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8C95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41B5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E691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71FD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2116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6EE5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6087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2CDE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B73A696"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9229467" w14:textId="77777777" w:rsidTr="00023C00">
        <w:trPr>
          <w:trHeight w:val="347"/>
        </w:trPr>
        <w:tc>
          <w:tcPr>
            <w:tcW w:w="591" w:type="dxa"/>
            <w:vMerge/>
            <w:tcBorders>
              <w:left w:val="single" w:sz="8" w:space="0" w:color="000000"/>
            </w:tcBorders>
          </w:tcPr>
          <w:p w14:paraId="661D33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96070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D1D7D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52B43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3D788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E8F1D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36CAA5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ACEE34E" w14:textId="57A5243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DF3072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F66E2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15A9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F0DE3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2E0FD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5FB7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F0C6E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0343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73CAD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DE118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6D2A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08CC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9B75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E9C9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F59A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4008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96F8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BE96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9512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8EF8DD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0DD9C37" w14:textId="77777777" w:rsidTr="00023C00">
        <w:trPr>
          <w:trHeight w:val="347"/>
        </w:trPr>
        <w:tc>
          <w:tcPr>
            <w:tcW w:w="591" w:type="dxa"/>
            <w:vMerge/>
            <w:tcBorders>
              <w:left w:val="single" w:sz="8" w:space="0" w:color="000000"/>
            </w:tcBorders>
          </w:tcPr>
          <w:p w14:paraId="3EA41E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943D0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9972DC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7C367A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E6B8A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EBE18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DB5C4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1511C09" w14:textId="1000258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FAD278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0D1A6C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5F9067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7ABCE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8ACEA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BCF1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866A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B4F3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AF180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DD04C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0E87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6542D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C2C6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54692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718B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06A0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3D3A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EE981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09D3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702C8C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13AF0BA" w14:textId="77777777" w:rsidTr="00023C00">
        <w:trPr>
          <w:trHeight w:val="347"/>
        </w:trPr>
        <w:tc>
          <w:tcPr>
            <w:tcW w:w="591" w:type="dxa"/>
            <w:vMerge/>
            <w:tcBorders>
              <w:left w:val="single" w:sz="8" w:space="0" w:color="000000"/>
            </w:tcBorders>
          </w:tcPr>
          <w:p w14:paraId="70BEB1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EB0A0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905D3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F8BDD4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3B5A6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ABC44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397399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B892A3A" w14:textId="47DDF61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2825BAE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A80F75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9E2F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80137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F786F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550B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9A35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613C5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F9ECB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9F1085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EDA0FE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EA1EFF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57F63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12080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5CB843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B9CBD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71AD6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A22F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0A07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3C82B8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3BA8B86" w14:textId="77777777" w:rsidTr="00023C00">
        <w:trPr>
          <w:trHeight w:val="347"/>
        </w:trPr>
        <w:tc>
          <w:tcPr>
            <w:tcW w:w="591" w:type="dxa"/>
            <w:vMerge/>
            <w:tcBorders>
              <w:left w:val="single" w:sz="8" w:space="0" w:color="000000"/>
            </w:tcBorders>
          </w:tcPr>
          <w:p w14:paraId="6D31CDC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AAF82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2FB3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30F17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50D17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23E06F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09D18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5D31478" w14:textId="153C539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DC5128B"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C6514E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DF6A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F5A01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70C55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33F9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F2A5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2D25F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BA9D5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D7D2C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61319F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5D753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BC4E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1C20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929CB3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36515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FF75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4151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E123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A0F303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C31B18E" w14:textId="77777777" w:rsidTr="00023C00">
        <w:trPr>
          <w:trHeight w:val="347"/>
        </w:trPr>
        <w:tc>
          <w:tcPr>
            <w:tcW w:w="591" w:type="dxa"/>
            <w:vMerge/>
            <w:tcBorders>
              <w:left w:val="single" w:sz="8" w:space="0" w:color="000000"/>
            </w:tcBorders>
          </w:tcPr>
          <w:p w14:paraId="168754C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0CCC3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7B3B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4A1E44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1BF9B8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EBDC60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16217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B234BB1" w14:textId="6AC0261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41BA3C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36731B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8EBB9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632E3E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5CDFF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08ED8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8D5C5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1C38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7B6C1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92658A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F229B3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DA8489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F5C5F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B93B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29872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B32089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97FFED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E5F64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ADD4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3AF6E9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92C7AEA" w14:textId="77777777" w:rsidTr="00023C00">
        <w:trPr>
          <w:trHeight w:val="347"/>
        </w:trPr>
        <w:tc>
          <w:tcPr>
            <w:tcW w:w="591" w:type="dxa"/>
            <w:vMerge/>
            <w:tcBorders>
              <w:left w:val="single" w:sz="8" w:space="0" w:color="000000"/>
            </w:tcBorders>
          </w:tcPr>
          <w:p w14:paraId="0975584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5C7438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87749D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357CF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ACB2B6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F4D29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E38ED4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8F315AE" w14:textId="6815FE1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093951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8CB8E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1C8F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C59C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2197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AA94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08E5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68C0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59FC3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D2755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FD96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7F71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B44D3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7F02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8129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1707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88E3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8B3E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DB08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0E981F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BA0B6BA" w14:textId="77777777" w:rsidTr="00023C00">
        <w:trPr>
          <w:trHeight w:val="347"/>
        </w:trPr>
        <w:tc>
          <w:tcPr>
            <w:tcW w:w="591" w:type="dxa"/>
            <w:vMerge/>
            <w:tcBorders>
              <w:left w:val="single" w:sz="8" w:space="0" w:color="000000"/>
            </w:tcBorders>
          </w:tcPr>
          <w:p w14:paraId="2A7418B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2E5A0D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E5828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727F21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27FCB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BA16C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AD552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4DAED6C" w14:textId="3498F8D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DD2F90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1A7CB7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34A8B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390ED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FFBBF0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DB3BD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94777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B7AC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35251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8008B6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7F1C6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4FE73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166BC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48C4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9E4F7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35BCE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41EC24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10DA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8D6C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C8B008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7F6C090" w14:textId="77777777" w:rsidTr="00023C00">
        <w:trPr>
          <w:trHeight w:val="347"/>
        </w:trPr>
        <w:tc>
          <w:tcPr>
            <w:tcW w:w="591" w:type="dxa"/>
            <w:vMerge/>
            <w:tcBorders>
              <w:left w:val="single" w:sz="8" w:space="0" w:color="000000"/>
            </w:tcBorders>
          </w:tcPr>
          <w:p w14:paraId="6F8EDC6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6AB40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2C8EA1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0C8561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09C320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33867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5D9FB8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692C135" w14:textId="5A57E04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0AE86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88231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C027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AFC4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D20CF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CF7E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4513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F9BC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CD2E2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157F1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DEEB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01AC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39A8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EF14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E94F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A4FA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1E55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AB7A9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E78B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7D315C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E7EDF18" w14:textId="77777777" w:rsidTr="00023C00">
        <w:trPr>
          <w:trHeight w:val="347"/>
        </w:trPr>
        <w:tc>
          <w:tcPr>
            <w:tcW w:w="591" w:type="dxa"/>
            <w:vMerge/>
            <w:tcBorders>
              <w:left w:val="single" w:sz="8" w:space="0" w:color="000000"/>
            </w:tcBorders>
          </w:tcPr>
          <w:p w14:paraId="004655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5503BB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20E90E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D8C3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DD4F0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D0E79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F63F2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85680ED" w14:textId="51CD74F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99CF07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4C111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D929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1273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E0DB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5C3A3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F32DA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F81D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59F30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7212B0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E7C88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916C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046A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6ABF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3238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FACF5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62CC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58AB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A6B0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7CEAAE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BCC0A74" w14:textId="77777777" w:rsidTr="00023C00">
        <w:trPr>
          <w:trHeight w:val="347"/>
        </w:trPr>
        <w:tc>
          <w:tcPr>
            <w:tcW w:w="591" w:type="dxa"/>
            <w:vMerge/>
            <w:tcBorders>
              <w:left w:val="single" w:sz="8" w:space="0" w:color="000000"/>
            </w:tcBorders>
          </w:tcPr>
          <w:p w14:paraId="744175B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E4D80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E4240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EC1DFC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EB380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74954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33033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B354CFB" w14:textId="495DB85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26D726F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6FE3C7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61F18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7AA0A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57208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C695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68B7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4950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299C6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06C8E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B0F5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CF7A5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C956E6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BB8C5C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A890A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5C71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680F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1732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F2A5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5D5F2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87CC1B0" w14:textId="77777777" w:rsidTr="00023C00">
        <w:trPr>
          <w:trHeight w:val="347"/>
        </w:trPr>
        <w:tc>
          <w:tcPr>
            <w:tcW w:w="591" w:type="dxa"/>
            <w:vMerge/>
            <w:tcBorders>
              <w:left w:val="single" w:sz="8" w:space="0" w:color="000000"/>
            </w:tcBorders>
          </w:tcPr>
          <w:p w14:paraId="2DB9C6A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B07C0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36081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663A7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4DCE1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8D182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88735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627A4C7" w14:textId="7045CB0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9E9663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A0268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96C01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919D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4708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0EE8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F37C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60CD3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51278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0965C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6894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07EE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56E6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CDB3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7F14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52B9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D9EFD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76B5A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6BF4E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49F25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A65B845" w14:textId="77777777" w:rsidTr="00023C00">
        <w:trPr>
          <w:trHeight w:val="347"/>
        </w:trPr>
        <w:tc>
          <w:tcPr>
            <w:tcW w:w="591" w:type="dxa"/>
            <w:vMerge/>
            <w:tcBorders>
              <w:left w:val="single" w:sz="8" w:space="0" w:color="000000"/>
            </w:tcBorders>
          </w:tcPr>
          <w:p w14:paraId="751F69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11CA1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27698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D747D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FEC1C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01ED3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996EF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E6F297E" w14:textId="3AE4D33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997838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49E2A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2E013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6137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1A402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0042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0F332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EC39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D61A4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5E3B1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B0A53B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3AAA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A48B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7C9F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F673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B05B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A01F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F232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9894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2D7E1E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0D5FAC7C" w14:textId="77777777" w:rsidTr="00023C00">
        <w:trPr>
          <w:trHeight w:val="113"/>
        </w:trPr>
        <w:tc>
          <w:tcPr>
            <w:tcW w:w="591" w:type="dxa"/>
            <w:vMerge w:val="restart"/>
            <w:tcBorders>
              <w:top w:val="single" w:sz="8" w:space="0" w:color="000000"/>
              <w:left w:val="single" w:sz="8" w:space="0" w:color="000000"/>
            </w:tcBorders>
            <w:vAlign w:val="center"/>
          </w:tcPr>
          <w:p w14:paraId="0B5B14BF" w14:textId="3C7F5E10"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4037A985" w14:textId="5C90536D"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326F2DC2" w14:textId="7366400B"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6E3B282A" w14:textId="736251FB"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6E80D867" w14:textId="1A3EC6FF"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5FFADF14" w14:textId="3AE8A982"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364CDF41" w14:textId="5BD5D2C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3E1D840D" w14:textId="62BB8F2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17443027" w14:textId="77777777" w:rsidTr="00023C00">
        <w:trPr>
          <w:trHeight w:val="3209"/>
        </w:trPr>
        <w:tc>
          <w:tcPr>
            <w:tcW w:w="591" w:type="dxa"/>
            <w:vMerge/>
            <w:tcBorders>
              <w:top w:val="single" w:sz="8" w:space="0" w:color="000000"/>
              <w:left w:val="single" w:sz="8" w:space="0" w:color="000000"/>
            </w:tcBorders>
            <w:vAlign w:val="center"/>
          </w:tcPr>
          <w:p w14:paraId="2A68C8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10E633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6A488812" w14:textId="167F2202"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40B94E90"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7B98FD5E" w14:textId="26485A34"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373CEF64" w14:textId="64EB9E9D"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37B8AD1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42D421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5F18A0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4EE36BFC" w14:textId="5D6A29C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5B276FF" w14:textId="0FED017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2A8BBCF3" w14:textId="4BC8B60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DDC857A" w14:textId="6DFBA91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FF972F0" w14:textId="440A88F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3FBB1DF4" w14:textId="34D6A14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878FF66" w14:textId="732ED9A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24EA92CB" w14:textId="3750E07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560E4C10" w14:textId="3399775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7D88E53D" w14:textId="59EEA78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07CF56CA" w14:textId="723433C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38414027" w14:textId="57B4555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3A46D78F" w14:textId="25EDCF1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4AC8560D" w14:textId="3FCE079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029A070B" w14:textId="1377BCC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6A0CEE0F" w14:textId="432533C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0D15B715" w14:textId="28B21A9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151D4DE3" w14:textId="72C4643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2041CC37" w14:textId="243853D0"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598BD60D" w14:textId="77777777" w:rsidTr="00023C00">
        <w:trPr>
          <w:trHeight w:val="347"/>
        </w:trPr>
        <w:tc>
          <w:tcPr>
            <w:tcW w:w="591" w:type="dxa"/>
            <w:vMerge w:val="restart"/>
            <w:tcBorders>
              <w:left w:val="single" w:sz="8" w:space="0" w:color="000000"/>
            </w:tcBorders>
          </w:tcPr>
          <w:p w14:paraId="2DF7F74D" w14:textId="727D1B9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14</w:t>
            </w:r>
          </w:p>
        </w:tc>
        <w:tc>
          <w:tcPr>
            <w:tcW w:w="3940" w:type="dxa"/>
            <w:vMerge w:val="restart"/>
          </w:tcPr>
          <w:p w14:paraId="37F128C0"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39B531EE" w14:textId="77777777" w:rsidR="00023C00" w:rsidRDefault="00023C00" w:rsidP="00023C00">
            <w:pPr>
              <w:rPr>
                <w:rFonts w:ascii="TH SarabunPSK" w:hAnsi="TH SarabunPSK" w:cs="TH SarabunPSK"/>
                <w:sz w:val="28"/>
                <w:szCs w:val="28"/>
              </w:rPr>
            </w:pPr>
            <w:r w:rsidRPr="00023C00">
              <w:rPr>
                <w:rFonts w:ascii="TH SarabunPSK" w:eastAsia="Sarabun" w:hAnsi="TH SarabunPSK" w:cs="TH SarabunPSK"/>
                <w:color w:val="000000"/>
                <w:sz w:val="28"/>
                <w:szCs w:val="28"/>
              </w:rPr>
              <w:t>- Review knowledge</w:t>
            </w:r>
            <w:r>
              <w:rPr>
                <w:rFonts w:ascii="TH SarabunPSK" w:eastAsia="Sarabun" w:hAnsi="TH SarabunPSK" w:cs="TH SarabunPSK"/>
                <w:color w:val="000000"/>
                <w:sz w:val="28"/>
                <w:szCs w:val="28"/>
              </w:rPr>
              <w:t xml:space="preserve"> </w:t>
            </w:r>
            <w:r w:rsidRPr="00023C00">
              <w:rPr>
                <w:rFonts w:ascii="TH SarabunPSK" w:eastAsia="Sarabun" w:hAnsi="TH SarabunPSK" w:cs="TH SarabunPSK"/>
                <w:color w:val="000000"/>
                <w:sz w:val="28"/>
                <w:szCs w:val="28"/>
              </w:rPr>
              <w:t>capsules</w:t>
            </w:r>
            <w:r>
              <w:rPr>
                <w:rFonts w:ascii="TH SarabunPSK" w:eastAsia="Sarabun" w:hAnsi="TH SarabunPSK" w:cs="TH SarabunPSK"/>
                <w:color w:val="000000"/>
                <w:sz w:val="28"/>
                <w:szCs w:val="28"/>
              </w:rPr>
              <w:t xml:space="preserve"> process</w:t>
            </w:r>
          </w:p>
          <w:p w14:paraId="77494BAD"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51E932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 Produce capsules</w:t>
            </w:r>
          </w:p>
          <w:p w14:paraId="2CB75828" w14:textId="11DF2092"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425" w:type="dxa"/>
            <w:vMerge w:val="restart"/>
            <w:tcBorders>
              <w:top w:val="single" w:sz="4" w:space="0" w:color="000000"/>
            </w:tcBorders>
          </w:tcPr>
          <w:p w14:paraId="10BDAFEE" w14:textId="193E5AC5"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5812F62E" w14:textId="40A33B40"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6A7B2FCE" w14:textId="0FF1D5CE"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4EEB8EA4" w14:textId="6CB70A5A"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4" w:type="dxa"/>
            <w:vMerge w:val="restart"/>
            <w:tcBorders>
              <w:right w:val="single" w:sz="8" w:space="0" w:color="000000"/>
            </w:tcBorders>
          </w:tcPr>
          <w:p w14:paraId="3DCC1A7F" w14:textId="53A30E1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3" w:type="dxa"/>
            <w:tcBorders>
              <w:left w:val="single" w:sz="8" w:space="0" w:color="000000"/>
              <w:right w:val="single" w:sz="4" w:space="0" w:color="000000"/>
            </w:tcBorders>
          </w:tcPr>
          <w:p w14:paraId="5A2149B6" w14:textId="3BA99E1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15A13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AD6632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DA643B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E8032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7147D4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16869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358C5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854F4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E2AA8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59B3FE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FEF62E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DB2E8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37D1F5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22897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A43925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D51FF5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DBE012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D4001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7CCF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E29180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C8F07DD" w14:textId="77777777" w:rsidTr="00023C00">
        <w:trPr>
          <w:trHeight w:val="347"/>
        </w:trPr>
        <w:tc>
          <w:tcPr>
            <w:tcW w:w="591" w:type="dxa"/>
            <w:vMerge/>
            <w:tcBorders>
              <w:left w:val="single" w:sz="8" w:space="0" w:color="000000"/>
            </w:tcBorders>
          </w:tcPr>
          <w:p w14:paraId="649FA72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5BDD96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EE6AA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21B1D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555BD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548D29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5C34B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02D03EC" w14:textId="518D9DA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9FC2FA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ABC04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A04F07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8938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5226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94B6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3324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1803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8407C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CF01A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2676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A077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17C1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5605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211A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06F2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8077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6B91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2B66E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BA964DC"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D4A56E6" w14:textId="77777777" w:rsidTr="00023C00">
        <w:trPr>
          <w:trHeight w:val="347"/>
        </w:trPr>
        <w:tc>
          <w:tcPr>
            <w:tcW w:w="591" w:type="dxa"/>
            <w:vMerge/>
            <w:tcBorders>
              <w:left w:val="single" w:sz="8" w:space="0" w:color="000000"/>
            </w:tcBorders>
          </w:tcPr>
          <w:p w14:paraId="262D8F1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CD81F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A414F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693EBA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3C4D6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173AA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D66EF1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0EEE2BB" w14:textId="414412C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7CDB3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BF227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DD13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352F9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143A4C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B15F77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C424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BBA4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09BA8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EAA26A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0991AD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CA6E1C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93144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1BB4A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BEDA84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75DAE8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FFDE2E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9F6EB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B076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CBDED6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BF311AA" w14:textId="77777777" w:rsidTr="00023C00">
        <w:trPr>
          <w:trHeight w:val="347"/>
        </w:trPr>
        <w:tc>
          <w:tcPr>
            <w:tcW w:w="591" w:type="dxa"/>
            <w:vMerge/>
            <w:tcBorders>
              <w:left w:val="single" w:sz="8" w:space="0" w:color="000000"/>
            </w:tcBorders>
          </w:tcPr>
          <w:p w14:paraId="17F489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B47F1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2109C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260E0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98BB5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FC3F8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C340CC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3DA11D8" w14:textId="40689EE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FEB5B1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3136A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FB29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7E52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93263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D0D37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2507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AF005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6AD0E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81613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FD6C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2F9B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6DC1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A59F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D27A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A8D7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64B7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E40A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85DA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820589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F67C9B7" w14:textId="77777777" w:rsidTr="00023C00">
        <w:trPr>
          <w:trHeight w:val="347"/>
        </w:trPr>
        <w:tc>
          <w:tcPr>
            <w:tcW w:w="591" w:type="dxa"/>
            <w:vMerge/>
            <w:tcBorders>
              <w:left w:val="single" w:sz="8" w:space="0" w:color="000000"/>
            </w:tcBorders>
          </w:tcPr>
          <w:p w14:paraId="56F96FD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A435C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535D2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CD919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FA767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44BD3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C01C4B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AE561ED" w14:textId="311F7AB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CEA7DD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AEB6D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C2E5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F9F3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FCA5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55747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069EC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AA3A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F842F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D0CAD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6539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5847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C2FC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C6D45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1789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FF99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C0DA9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58E7C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65A0C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7ABA86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683B142" w14:textId="77777777" w:rsidTr="00023C00">
        <w:trPr>
          <w:trHeight w:val="347"/>
        </w:trPr>
        <w:tc>
          <w:tcPr>
            <w:tcW w:w="591" w:type="dxa"/>
            <w:vMerge/>
            <w:tcBorders>
              <w:left w:val="single" w:sz="8" w:space="0" w:color="000000"/>
            </w:tcBorders>
          </w:tcPr>
          <w:p w14:paraId="6BB22C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D65CF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D5A31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FDE511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ED8DD5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0B0C0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7CD43E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8B3B6A9" w14:textId="72AF26B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17349E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EE650C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4B678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4AF0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0EABA0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EFF7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BEF7E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C91E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7A7DD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DD907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0785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8B3F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16668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40690A7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C41A0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2756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28DC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AA20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9B810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54C2DB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D43C841" w14:textId="77777777" w:rsidTr="00023C00">
        <w:trPr>
          <w:trHeight w:val="347"/>
        </w:trPr>
        <w:tc>
          <w:tcPr>
            <w:tcW w:w="591" w:type="dxa"/>
            <w:vMerge/>
            <w:tcBorders>
              <w:left w:val="single" w:sz="8" w:space="0" w:color="000000"/>
            </w:tcBorders>
          </w:tcPr>
          <w:p w14:paraId="753405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7C96E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A1CD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B58FB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FB797C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145BC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B4FF3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53836C3" w14:textId="3D06E9D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0899C58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E3AF10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3C98F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C5214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E99BF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B55CD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B797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F2EC6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07B54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6642BC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BF137C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FF4D0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DF3E7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FCA3A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71FFAB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0E11F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8D20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2227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6294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1EC9CB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C9C7BA2" w14:textId="77777777" w:rsidTr="00023C00">
        <w:trPr>
          <w:trHeight w:val="347"/>
        </w:trPr>
        <w:tc>
          <w:tcPr>
            <w:tcW w:w="591" w:type="dxa"/>
            <w:vMerge/>
            <w:tcBorders>
              <w:left w:val="single" w:sz="8" w:space="0" w:color="000000"/>
            </w:tcBorders>
          </w:tcPr>
          <w:p w14:paraId="0C6647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AE1E83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795C0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70A7FC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8D4D91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8996BD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0CA4C0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BD38261" w14:textId="646E5C5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5C3DBB46"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74645D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F1578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B72EB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487A1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5743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CC87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970C4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62605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BBD0D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CC91A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8FD330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49B48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2E5A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14F9F0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69589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1D9C2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0E8F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960A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612719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38239B3" w14:textId="77777777" w:rsidTr="00023C00">
        <w:trPr>
          <w:trHeight w:val="347"/>
        </w:trPr>
        <w:tc>
          <w:tcPr>
            <w:tcW w:w="591" w:type="dxa"/>
            <w:vMerge/>
            <w:tcBorders>
              <w:left w:val="single" w:sz="8" w:space="0" w:color="000000"/>
            </w:tcBorders>
          </w:tcPr>
          <w:p w14:paraId="6A3FBE2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2A6EE93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BF6816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AD042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29839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04CFCF8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358502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E086653" w14:textId="5099668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34A5CC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6D674A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46A24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CCD878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D5A7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67689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84A21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74A98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3D4F1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B4FEC8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431BBD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2FF841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F7C2D0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9D8D70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EBE5E9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3FBD6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0518CF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3994E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6540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668F4C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CD7ADF2" w14:textId="77777777" w:rsidTr="00023C00">
        <w:trPr>
          <w:trHeight w:val="347"/>
        </w:trPr>
        <w:tc>
          <w:tcPr>
            <w:tcW w:w="591" w:type="dxa"/>
            <w:vMerge/>
            <w:tcBorders>
              <w:left w:val="single" w:sz="8" w:space="0" w:color="000000"/>
            </w:tcBorders>
          </w:tcPr>
          <w:p w14:paraId="45EC5A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75C7F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2A22A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25031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97EEC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5363D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CE627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4973114" w14:textId="7E97300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428EA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F6773F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D86F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3282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CCB75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5DC2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F340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FFB5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5EA0C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EF577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E53A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F159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0F97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2A0A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D171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90DDC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CA8D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C9AEC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E6759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DF1B5C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4067329" w14:textId="77777777" w:rsidTr="00023C00">
        <w:trPr>
          <w:trHeight w:val="347"/>
        </w:trPr>
        <w:tc>
          <w:tcPr>
            <w:tcW w:w="591" w:type="dxa"/>
            <w:vMerge/>
            <w:tcBorders>
              <w:left w:val="single" w:sz="8" w:space="0" w:color="000000"/>
            </w:tcBorders>
          </w:tcPr>
          <w:p w14:paraId="0938F3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8D521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85EC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3D4CB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59507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14F96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4540E9A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6518DED" w14:textId="7972BE1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1BEB58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C46121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3102B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41811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202370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A06FCE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2154E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EC3261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F992A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1F026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4FEB8F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B0A398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4F29B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201558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83B37B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2D65F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50B0B3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3B9FB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E877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13F49F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FE75B59" w14:textId="77777777" w:rsidTr="00023C00">
        <w:trPr>
          <w:trHeight w:val="347"/>
        </w:trPr>
        <w:tc>
          <w:tcPr>
            <w:tcW w:w="591" w:type="dxa"/>
            <w:vMerge/>
            <w:tcBorders>
              <w:left w:val="single" w:sz="8" w:space="0" w:color="000000"/>
            </w:tcBorders>
          </w:tcPr>
          <w:p w14:paraId="567CB6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96789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41BFA1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571E4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9323B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72CFA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38FB7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B8496BF" w14:textId="11D245D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897EF8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7CC2B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9CE0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641A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66D4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DE182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51FD1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66A8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84904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440D0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9E81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CD92F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3043F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1343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1CD7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08912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8E2E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A01A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B1441B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329A68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288F8A3" w14:textId="77777777" w:rsidTr="00023C00">
        <w:trPr>
          <w:trHeight w:val="347"/>
        </w:trPr>
        <w:tc>
          <w:tcPr>
            <w:tcW w:w="591" w:type="dxa"/>
            <w:vMerge/>
            <w:tcBorders>
              <w:left w:val="single" w:sz="8" w:space="0" w:color="000000"/>
            </w:tcBorders>
          </w:tcPr>
          <w:p w14:paraId="39A81CE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16AA7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3B29A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5D9AAC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A7A29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B9ADC7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F080A0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274CD97" w14:textId="3D22AE1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5FFCBD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13B8A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2F3F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B522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E704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9F49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4C0E1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89EE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49E0E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EA0DE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813B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E424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5347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8F7F7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BD7D4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F22A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4C4D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4980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CE0F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634CC2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26D7695" w14:textId="77777777" w:rsidTr="00023C00">
        <w:trPr>
          <w:trHeight w:val="347"/>
        </w:trPr>
        <w:tc>
          <w:tcPr>
            <w:tcW w:w="591" w:type="dxa"/>
            <w:vMerge/>
            <w:tcBorders>
              <w:left w:val="single" w:sz="8" w:space="0" w:color="000000"/>
            </w:tcBorders>
          </w:tcPr>
          <w:p w14:paraId="0BB78AD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B55224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C11F4E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EC67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33F2AD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95AB5B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7F94D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22786CD" w14:textId="328EE07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216B431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AF969F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6269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7B94A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70320A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08EA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1D15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D9222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1FEED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BE0C9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988F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D459F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98B5D0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127C8D4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F452F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2D66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4C4AC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81122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7160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C8842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1DC122A" w14:textId="77777777" w:rsidTr="00023C00">
        <w:trPr>
          <w:trHeight w:val="347"/>
        </w:trPr>
        <w:tc>
          <w:tcPr>
            <w:tcW w:w="591" w:type="dxa"/>
            <w:vMerge/>
            <w:tcBorders>
              <w:left w:val="single" w:sz="8" w:space="0" w:color="000000"/>
            </w:tcBorders>
          </w:tcPr>
          <w:p w14:paraId="4C6B12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2BC8E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6C6AEA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F26B9E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BB66AB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029F21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43901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9FC28C1" w14:textId="4A1743C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9B43AFF"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2481C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683F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4A1E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705D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C1A8F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7ADA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C1591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526926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6F744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6FF9B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0475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2BAC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8A7F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4BD6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6859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39B42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C246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1DCE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F8A25E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02F99CCB" w14:textId="77777777" w:rsidTr="00023C00">
        <w:trPr>
          <w:trHeight w:val="347"/>
        </w:trPr>
        <w:tc>
          <w:tcPr>
            <w:tcW w:w="591" w:type="dxa"/>
            <w:vMerge/>
            <w:tcBorders>
              <w:left w:val="single" w:sz="8" w:space="0" w:color="000000"/>
            </w:tcBorders>
          </w:tcPr>
          <w:p w14:paraId="42B19E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31BE0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F7A12A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92AF2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F9D64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427A8D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30848F8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883F973" w14:textId="1CAE1EE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A0599D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3EB26D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F3D00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51F9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DEAD3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C45F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88510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4996D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D147A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5B5F8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04B3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75F1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C21D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FE03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CD07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A3BD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3B6ACA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09A0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56FD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62521B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28CE3B51" w14:textId="77777777" w:rsidTr="00023C00">
        <w:trPr>
          <w:trHeight w:val="113"/>
        </w:trPr>
        <w:tc>
          <w:tcPr>
            <w:tcW w:w="591" w:type="dxa"/>
            <w:vMerge w:val="restart"/>
            <w:tcBorders>
              <w:top w:val="single" w:sz="8" w:space="0" w:color="000000"/>
              <w:left w:val="single" w:sz="8" w:space="0" w:color="000000"/>
            </w:tcBorders>
            <w:vAlign w:val="center"/>
          </w:tcPr>
          <w:p w14:paraId="3D00D3EA" w14:textId="3892FD69"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lastRenderedPageBreak/>
              <w:t>period</w:t>
            </w:r>
          </w:p>
        </w:tc>
        <w:tc>
          <w:tcPr>
            <w:tcW w:w="3940" w:type="dxa"/>
            <w:vMerge w:val="restart"/>
            <w:tcBorders>
              <w:top w:val="single" w:sz="8" w:space="0" w:color="000000"/>
            </w:tcBorders>
            <w:vAlign w:val="center"/>
          </w:tcPr>
          <w:p w14:paraId="63CE8C61" w14:textId="6590FEF8"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05EC43F4" w14:textId="35C66083"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8" w:type="dxa"/>
            <w:vMerge w:val="restart"/>
            <w:tcBorders>
              <w:top w:val="single" w:sz="8" w:space="0" w:color="000000"/>
            </w:tcBorders>
            <w:vAlign w:val="center"/>
          </w:tcPr>
          <w:p w14:paraId="53F78B88" w14:textId="16E15038"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4" w:type="dxa"/>
            <w:vMerge w:val="restart"/>
            <w:tcBorders>
              <w:top w:val="single" w:sz="8" w:space="0" w:color="000000"/>
              <w:right w:val="single" w:sz="8" w:space="0" w:color="000000"/>
            </w:tcBorders>
            <w:vAlign w:val="center"/>
          </w:tcPr>
          <w:p w14:paraId="5AB0BA78" w14:textId="161A0838"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4" w:type="dxa"/>
            <w:gridSpan w:val="2"/>
            <w:vMerge w:val="restart"/>
            <w:tcBorders>
              <w:top w:val="single" w:sz="8" w:space="0" w:color="000000"/>
              <w:left w:val="single" w:sz="8" w:space="0" w:color="000000"/>
              <w:right w:val="single" w:sz="8" w:space="0" w:color="000000"/>
            </w:tcBorders>
            <w:vAlign w:val="center"/>
          </w:tcPr>
          <w:p w14:paraId="48EE742C" w14:textId="1C8F78DD"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4" w:type="dxa"/>
            <w:gridSpan w:val="8"/>
            <w:tcBorders>
              <w:top w:val="single" w:sz="8" w:space="0" w:color="000000"/>
              <w:left w:val="single" w:sz="8" w:space="0" w:color="000000"/>
              <w:bottom w:val="single" w:sz="4" w:space="0" w:color="000000"/>
              <w:right w:val="single" w:sz="8" w:space="0" w:color="000000"/>
            </w:tcBorders>
          </w:tcPr>
          <w:p w14:paraId="7EEB8902" w14:textId="275A37C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23" w:type="dxa"/>
            <w:gridSpan w:val="11"/>
            <w:tcBorders>
              <w:top w:val="single" w:sz="8" w:space="0" w:color="000000"/>
              <w:left w:val="single" w:sz="8" w:space="0" w:color="000000"/>
              <w:bottom w:val="single" w:sz="4" w:space="0" w:color="000000"/>
              <w:right w:val="single" w:sz="8" w:space="0" w:color="000000"/>
            </w:tcBorders>
          </w:tcPr>
          <w:p w14:paraId="2CF40771" w14:textId="6900976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73971B53" w14:textId="77777777" w:rsidTr="00023C00">
        <w:trPr>
          <w:trHeight w:val="3209"/>
        </w:trPr>
        <w:tc>
          <w:tcPr>
            <w:tcW w:w="591" w:type="dxa"/>
            <w:vMerge/>
            <w:tcBorders>
              <w:top w:val="single" w:sz="8" w:space="0" w:color="000000"/>
              <w:left w:val="single" w:sz="8" w:space="0" w:color="000000"/>
            </w:tcBorders>
            <w:vAlign w:val="center"/>
          </w:tcPr>
          <w:p w14:paraId="0AC64D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0" w:type="dxa"/>
            <w:vMerge/>
            <w:tcBorders>
              <w:top w:val="single" w:sz="8" w:space="0" w:color="000000"/>
            </w:tcBorders>
            <w:vAlign w:val="center"/>
          </w:tcPr>
          <w:p w14:paraId="74A812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6EE43C8B" w14:textId="5C4E5885"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4C7CCC53"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44F396CF" w14:textId="44A6C267"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4FED55D8" w14:textId="1777A278"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8" w:type="dxa"/>
            <w:vMerge/>
            <w:tcBorders>
              <w:top w:val="single" w:sz="8" w:space="0" w:color="000000"/>
            </w:tcBorders>
            <w:vAlign w:val="center"/>
          </w:tcPr>
          <w:p w14:paraId="5F0326B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vMerge/>
            <w:tcBorders>
              <w:top w:val="single" w:sz="8" w:space="0" w:color="000000"/>
              <w:right w:val="single" w:sz="8" w:space="0" w:color="000000"/>
            </w:tcBorders>
            <w:vAlign w:val="center"/>
          </w:tcPr>
          <w:p w14:paraId="16F1463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4" w:type="dxa"/>
            <w:gridSpan w:val="2"/>
            <w:vMerge/>
            <w:tcBorders>
              <w:top w:val="single" w:sz="8" w:space="0" w:color="000000"/>
              <w:left w:val="single" w:sz="8" w:space="0" w:color="000000"/>
              <w:right w:val="single" w:sz="8" w:space="0" w:color="000000"/>
            </w:tcBorders>
            <w:vAlign w:val="center"/>
          </w:tcPr>
          <w:p w14:paraId="411FC95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7B7B866F" w14:textId="2CC6B45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CE1583E" w14:textId="75604C9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C032F8A" w14:textId="236D8BB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2143CC5A" w14:textId="3C9559A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41035F0E" w14:textId="4B079F6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3" w:type="dxa"/>
            <w:tcBorders>
              <w:top w:val="single" w:sz="4" w:space="0" w:color="000000"/>
              <w:left w:val="single" w:sz="4" w:space="0" w:color="000000"/>
              <w:bottom w:val="single" w:sz="4" w:space="0" w:color="000000"/>
              <w:right w:val="single" w:sz="4" w:space="0" w:color="000000"/>
            </w:tcBorders>
            <w:textDirection w:val="btLr"/>
          </w:tcPr>
          <w:p w14:paraId="39626511" w14:textId="2765776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ECC13DF" w14:textId="3EEB0F0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3" w:type="dxa"/>
            <w:tcBorders>
              <w:top w:val="single" w:sz="4" w:space="0" w:color="000000"/>
              <w:left w:val="single" w:sz="4" w:space="0" w:color="000000"/>
              <w:bottom w:val="single" w:sz="4" w:space="0" w:color="000000"/>
              <w:right w:val="single" w:sz="8" w:space="0" w:color="000000"/>
            </w:tcBorders>
            <w:textDirection w:val="btLr"/>
          </w:tcPr>
          <w:p w14:paraId="46230B8E" w14:textId="336381A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497F339B" w14:textId="333897D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3" w:type="dxa"/>
            <w:textDirection w:val="btLr"/>
          </w:tcPr>
          <w:p w14:paraId="2FEBA62A" w14:textId="73E056E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7E525F76" w14:textId="65533E1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3" w:type="dxa"/>
            <w:textDirection w:val="btLr"/>
          </w:tcPr>
          <w:p w14:paraId="392539A3" w14:textId="4582468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64210126" w14:textId="091FAC8C"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3" w:type="dxa"/>
            <w:textDirection w:val="btLr"/>
          </w:tcPr>
          <w:p w14:paraId="6135EDF6" w14:textId="58797A9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6CF6EA6E" w14:textId="6A42DBA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3" w:type="dxa"/>
            <w:textDirection w:val="btLr"/>
          </w:tcPr>
          <w:p w14:paraId="578C65A9" w14:textId="77588B2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4024ED38" w14:textId="61F41E9E"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3" w:type="dxa"/>
            <w:textDirection w:val="btLr"/>
          </w:tcPr>
          <w:p w14:paraId="63AD5B9A" w14:textId="6C8EFCC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0CA0101F" w14:textId="27912436"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6DD0481D" w14:textId="77777777" w:rsidTr="00023C00">
        <w:trPr>
          <w:trHeight w:val="347"/>
        </w:trPr>
        <w:tc>
          <w:tcPr>
            <w:tcW w:w="591" w:type="dxa"/>
            <w:vMerge w:val="restart"/>
            <w:tcBorders>
              <w:left w:val="single" w:sz="8" w:space="0" w:color="000000"/>
            </w:tcBorders>
          </w:tcPr>
          <w:p w14:paraId="0700237C" w14:textId="673F218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15</w:t>
            </w:r>
          </w:p>
        </w:tc>
        <w:tc>
          <w:tcPr>
            <w:tcW w:w="3940" w:type="dxa"/>
            <w:vMerge w:val="restart"/>
          </w:tcPr>
          <w:p w14:paraId="4F03C702" w14:textId="77777777" w:rsid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r w:rsidRPr="00023C00">
              <w:rPr>
                <w:rFonts w:ascii="TH SarabunPSK" w:eastAsia="Sarabun" w:hAnsi="TH SarabunPSK" w:cs="TH SarabunPSK"/>
                <w:color w:val="000000"/>
                <w:sz w:val="28"/>
                <w:szCs w:val="28"/>
              </w:rPr>
              <w:t xml:space="preserve"> </w:t>
            </w:r>
          </w:p>
          <w:p w14:paraId="5EF6692C" w14:textId="77777777" w:rsidR="00023C00" w:rsidRDefault="00023C00" w:rsidP="00023C00">
            <w:pPr>
              <w:rPr>
                <w:rFonts w:ascii="TH SarabunPSK" w:hAnsi="TH SarabunPSK" w:cs="TH SarabunPSK"/>
                <w:sz w:val="28"/>
                <w:szCs w:val="28"/>
              </w:rPr>
            </w:pPr>
            <w:r w:rsidRPr="00023C00">
              <w:rPr>
                <w:rFonts w:ascii="TH SarabunPSK" w:eastAsia="Sarabun" w:hAnsi="TH SarabunPSK" w:cs="TH SarabunPSK"/>
                <w:color w:val="000000"/>
                <w:sz w:val="28"/>
                <w:szCs w:val="28"/>
              </w:rPr>
              <w:t>- Review knowledge</w:t>
            </w:r>
            <w:r>
              <w:rPr>
                <w:rFonts w:ascii="TH SarabunPSK" w:eastAsia="Sarabun" w:hAnsi="TH SarabunPSK" w:cs="TH SarabunPSK"/>
                <w:color w:val="000000"/>
                <w:sz w:val="28"/>
                <w:szCs w:val="28"/>
              </w:rPr>
              <w:t xml:space="preserve"> </w:t>
            </w:r>
            <w:r w:rsidRPr="00023C00">
              <w:rPr>
                <w:rFonts w:ascii="TH SarabunPSK" w:eastAsia="Sarabun" w:hAnsi="TH SarabunPSK" w:cs="TH SarabunPSK"/>
                <w:color w:val="000000"/>
                <w:sz w:val="28"/>
                <w:szCs w:val="28"/>
              </w:rPr>
              <w:t>capsules</w:t>
            </w:r>
            <w:r>
              <w:rPr>
                <w:rFonts w:ascii="TH SarabunPSK" w:eastAsia="Sarabun" w:hAnsi="TH SarabunPSK" w:cs="TH SarabunPSK"/>
                <w:color w:val="000000"/>
                <w:sz w:val="28"/>
                <w:szCs w:val="28"/>
              </w:rPr>
              <w:t xml:space="preserve"> process</w:t>
            </w:r>
          </w:p>
          <w:p w14:paraId="2E2DA7D5" w14:textId="77777777" w:rsidR="00023C00" w:rsidRPr="00023C00" w:rsidRDefault="00023C00" w:rsidP="00023C00">
            <w:pPr>
              <w:rPr>
                <w:rFonts w:ascii="TH SarabunPSK" w:hAnsi="TH SarabunPSK" w:cs="TH SarabunPSK" w:hint="cs"/>
                <w:sz w:val="28"/>
                <w:szCs w:val="28"/>
              </w:rPr>
            </w:pPr>
            <w:r w:rsidRPr="00023C00">
              <w:rPr>
                <w:rFonts w:ascii="TH SarabunPSK" w:hAnsi="TH SarabunPSK" w:cs="TH SarabunPSK" w:hint="cs"/>
                <w:sz w:val="28"/>
                <w:szCs w:val="28"/>
              </w:rPr>
              <w:t>Practice</w:t>
            </w:r>
          </w:p>
          <w:p w14:paraId="288C70F8" w14:textId="22D23EAD"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 Produce </w:t>
            </w:r>
            <w:r>
              <w:rPr>
                <w:rFonts w:ascii="TH SarabunPSK" w:eastAsia="Sarabun" w:hAnsi="TH SarabunPSK" w:cs="TH SarabunPSK"/>
                <w:color w:val="000000"/>
                <w:sz w:val="28"/>
                <w:szCs w:val="28"/>
              </w:rPr>
              <w:t>tablet dosage from</w:t>
            </w:r>
          </w:p>
          <w:p w14:paraId="03FF0E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p>
        </w:tc>
        <w:tc>
          <w:tcPr>
            <w:tcW w:w="425" w:type="dxa"/>
            <w:vMerge w:val="restart"/>
            <w:tcBorders>
              <w:top w:val="single" w:sz="4" w:space="0" w:color="000000"/>
            </w:tcBorders>
          </w:tcPr>
          <w:p w14:paraId="6AD931A7" w14:textId="7B7A23BF" w:rsidR="00023C00" w:rsidRPr="00731E32" w:rsidRDefault="00023C00" w:rsidP="00023C00">
            <w:pPr>
              <w:pBdr>
                <w:top w:val="nil"/>
                <w:left w:val="nil"/>
                <w:bottom w:val="nil"/>
                <w:right w:val="nil"/>
                <w:between w:val="nil"/>
              </w:pBdr>
              <w:spacing w:line="480" w:lineRule="auto"/>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2952CD81" w14:textId="616ADE41"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68A28ED3" w14:textId="552BD30A"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8" w:type="dxa"/>
            <w:vMerge w:val="restart"/>
          </w:tcPr>
          <w:p w14:paraId="16815626" w14:textId="3967405C"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4" w:type="dxa"/>
            <w:vMerge w:val="restart"/>
            <w:tcBorders>
              <w:right w:val="single" w:sz="8" w:space="0" w:color="000000"/>
            </w:tcBorders>
          </w:tcPr>
          <w:p w14:paraId="7AD2A1B4" w14:textId="742D742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3" w:type="dxa"/>
            <w:tcBorders>
              <w:left w:val="single" w:sz="8" w:space="0" w:color="000000"/>
              <w:right w:val="single" w:sz="4" w:space="0" w:color="000000"/>
            </w:tcBorders>
          </w:tcPr>
          <w:p w14:paraId="7D92758A" w14:textId="6843870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6B438C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AF2F7B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61533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6681BA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2FA28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1EB6F4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19859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2690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876E4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41678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D17851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0A593E0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CADBD2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03E71D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6A2E5F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25CA4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710207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0BB00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1D64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F9E7A8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C89EBE1" w14:textId="77777777" w:rsidTr="00023C00">
        <w:trPr>
          <w:trHeight w:val="347"/>
        </w:trPr>
        <w:tc>
          <w:tcPr>
            <w:tcW w:w="591" w:type="dxa"/>
            <w:vMerge/>
            <w:tcBorders>
              <w:left w:val="single" w:sz="8" w:space="0" w:color="000000"/>
            </w:tcBorders>
          </w:tcPr>
          <w:p w14:paraId="6A6B79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380E91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1F68F8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AED226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64DCC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1BE049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1C3DA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1AD7CD5" w14:textId="67EC2B2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679ABE1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67C23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7DAF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CB2D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B01E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8820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5B8F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965F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6DEB2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8670F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D59A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8DD8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9B41C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C274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007A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5869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DAB0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B1B6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BDC4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E25D5D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B92574C" w14:textId="77777777" w:rsidTr="00023C00">
        <w:trPr>
          <w:trHeight w:val="347"/>
        </w:trPr>
        <w:tc>
          <w:tcPr>
            <w:tcW w:w="591" w:type="dxa"/>
            <w:vMerge/>
            <w:tcBorders>
              <w:left w:val="single" w:sz="8" w:space="0" w:color="000000"/>
            </w:tcBorders>
          </w:tcPr>
          <w:p w14:paraId="422AEED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41A126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74131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B1859D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03AEA1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3F343B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1C9ED0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A975C84" w14:textId="1E9E9C6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BC5238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4F090E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F4348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290F35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DD5377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BC98C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3EFDD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9DD7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326B0A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F7D3AA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24077E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E43D0B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AAA345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EA6311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8B515A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0C24D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AED69E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1038B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002A8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0FB164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428C262" w14:textId="77777777" w:rsidTr="00023C00">
        <w:trPr>
          <w:trHeight w:val="347"/>
        </w:trPr>
        <w:tc>
          <w:tcPr>
            <w:tcW w:w="591" w:type="dxa"/>
            <w:vMerge/>
            <w:tcBorders>
              <w:left w:val="single" w:sz="8" w:space="0" w:color="000000"/>
            </w:tcBorders>
          </w:tcPr>
          <w:p w14:paraId="082BA64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D959C1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F9243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93165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722A0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66EB02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F68B3F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3ECDD96F" w14:textId="1F94072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A1B6012"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74190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4599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11D9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D74C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9743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072B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15E4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1E5F1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D805D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7FCB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C1A64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1454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EEE5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F093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4CCC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4C09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327B0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AA57D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5F8C84B"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AA76CDE" w14:textId="77777777" w:rsidTr="00023C00">
        <w:trPr>
          <w:trHeight w:val="347"/>
        </w:trPr>
        <w:tc>
          <w:tcPr>
            <w:tcW w:w="591" w:type="dxa"/>
            <w:vMerge/>
            <w:tcBorders>
              <w:left w:val="single" w:sz="8" w:space="0" w:color="000000"/>
            </w:tcBorders>
          </w:tcPr>
          <w:p w14:paraId="6AB5FAF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26A06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881EFF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BDF2DE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BF0844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650E983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BF15CD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583005D" w14:textId="2AB5F11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DB1D76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AA1B9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45F7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2B3A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8066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E60C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2572183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1721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36E69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DDCA51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4B5A3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73DA2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9DAA0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910C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898DC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5299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ADC0E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1D79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D9D2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F5E2B15"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1FE4419" w14:textId="77777777" w:rsidTr="00023C00">
        <w:trPr>
          <w:trHeight w:val="347"/>
        </w:trPr>
        <w:tc>
          <w:tcPr>
            <w:tcW w:w="591" w:type="dxa"/>
            <w:vMerge/>
            <w:tcBorders>
              <w:left w:val="single" w:sz="8" w:space="0" w:color="000000"/>
            </w:tcBorders>
          </w:tcPr>
          <w:p w14:paraId="740848E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CE0BD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4D1AD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B04E85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6520F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534D5C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6FB31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DAF8A02" w14:textId="282EBBD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24E35A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D6E54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BD57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6CFBB1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3A48B6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29C63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9776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19F2D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2A10A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72AED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4E6DF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1390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193EFE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53675C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F5507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0D81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2581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E3C7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6A93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EA6D9C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3032C6C" w14:textId="77777777" w:rsidTr="00023C00">
        <w:trPr>
          <w:trHeight w:val="347"/>
        </w:trPr>
        <w:tc>
          <w:tcPr>
            <w:tcW w:w="591" w:type="dxa"/>
            <w:vMerge/>
            <w:tcBorders>
              <w:left w:val="single" w:sz="8" w:space="0" w:color="000000"/>
            </w:tcBorders>
          </w:tcPr>
          <w:p w14:paraId="128736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843521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9B097D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6BEE7E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4D280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7A9784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1CB23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919951D" w14:textId="17A8A1C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357A2E96"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B59FB0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00CAE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7608E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640ED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3F351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96A0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5A2FB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288575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22E8DD2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77E73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4ED497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E2783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CFC784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C9E440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EA5C3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4032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EFD0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1E7CC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4A542D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56BC77E" w14:textId="77777777" w:rsidTr="00023C00">
        <w:trPr>
          <w:trHeight w:val="347"/>
        </w:trPr>
        <w:tc>
          <w:tcPr>
            <w:tcW w:w="591" w:type="dxa"/>
            <w:vMerge/>
            <w:tcBorders>
              <w:left w:val="single" w:sz="8" w:space="0" w:color="000000"/>
            </w:tcBorders>
          </w:tcPr>
          <w:p w14:paraId="4BCBE2A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7C416E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8B0B3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DF55FE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96CF1D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386A5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F89703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06A26944" w14:textId="09EC00F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FACF83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9BC589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A03CB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3458B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E0C2D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482B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C58A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866E17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DE3CC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71F743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CBA27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C9BFB3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701F1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A370F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931B2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2972C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8300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BF33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1C8A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3F7D32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0A32C8F" w14:textId="77777777" w:rsidTr="00023C00">
        <w:trPr>
          <w:trHeight w:val="347"/>
        </w:trPr>
        <w:tc>
          <w:tcPr>
            <w:tcW w:w="591" w:type="dxa"/>
            <w:vMerge/>
            <w:tcBorders>
              <w:left w:val="single" w:sz="8" w:space="0" w:color="000000"/>
            </w:tcBorders>
          </w:tcPr>
          <w:p w14:paraId="42D12E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6DF3A1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6921E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EB700E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DAA074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EE681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5BF9F0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E87C1E9" w14:textId="6CA435D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926C71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FB151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8689B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5E3BA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2327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59DC5B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0B7972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E2DEB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12AC0E5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DAF874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1E5C74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1A947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1BF1A8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B69E12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7F021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252D39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E8B6AA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58717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94E8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DB194B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659C197" w14:textId="77777777" w:rsidTr="00023C00">
        <w:trPr>
          <w:trHeight w:val="347"/>
        </w:trPr>
        <w:tc>
          <w:tcPr>
            <w:tcW w:w="591" w:type="dxa"/>
            <w:vMerge/>
            <w:tcBorders>
              <w:left w:val="single" w:sz="8" w:space="0" w:color="000000"/>
            </w:tcBorders>
          </w:tcPr>
          <w:p w14:paraId="3EF1625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D5739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6408B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53D9B2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7767B5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767883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9E148F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52B94BA0" w14:textId="1E9A6B0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9972AF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75736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C028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1EAD3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B961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DB89B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3FDA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B994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17D55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0461C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CC687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5054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BE6B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31FE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40350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32D2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C165B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67FD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C7C2B7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29C6EF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0E12660" w14:textId="77777777" w:rsidTr="00023C00">
        <w:trPr>
          <w:trHeight w:val="347"/>
        </w:trPr>
        <w:tc>
          <w:tcPr>
            <w:tcW w:w="591" w:type="dxa"/>
            <w:vMerge/>
            <w:tcBorders>
              <w:left w:val="single" w:sz="8" w:space="0" w:color="000000"/>
            </w:tcBorders>
          </w:tcPr>
          <w:p w14:paraId="3C6478C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5792EB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5033CC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83FDE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54151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5E52C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63E678D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1BB693C5" w14:textId="461F946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64FA0D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7DB36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BCE14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C1C660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883A5B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D7A13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439AC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F94F5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09133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D7559E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06231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87E24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A5C12BB"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947805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712DBA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982486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21497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60D8D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0F6F4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D012B27"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1CFE750" w14:textId="77777777" w:rsidTr="00023C00">
        <w:trPr>
          <w:trHeight w:val="347"/>
        </w:trPr>
        <w:tc>
          <w:tcPr>
            <w:tcW w:w="591" w:type="dxa"/>
            <w:vMerge/>
            <w:tcBorders>
              <w:left w:val="single" w:sz="8" w:space="0" w:color="000000"/>
            </w:tcBorders>
          </w:tcPr>
          <w:p w14:paraId="688A00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114181D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91F0B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705DA7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69A01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D32036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2B870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28C0337E" w14:textId="7A5251C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08438B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B80E3C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AF29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E095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D9A2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4D0D2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CFF93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D8BD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4CDABE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EBF6F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2F5F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6B20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D6F9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3040D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D34F8F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43FC2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D0EA3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596B1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27C9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E5E46D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9375EE4" w14:textId="77777777" w:rsidTr="00023C00">
        <w:trPr>
          <w:trHeight w:val="347"/>
        </w:trPr>
        <w:tc>
          <w:tcPr>
            <w:tcW w:w="591" w:type="dxa"/>
            <w:vMerge/>
            <w:tcBorders>
              <w:left w:val="single" w:sz="8" w:space="0" w:color="000000"/>
            </w:tcBorders>
          </w:tcPr>
          <w:p w14:paraId="7FE9E0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A4418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1709E4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8756E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C21BF9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15C12C4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2ECB65E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4C10E971" w14:textId="24B8FF8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FD8796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EB741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75BDC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15C05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F8130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2FCA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67AEB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A96A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726CC0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1251E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80B01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3D91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A106E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36526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8EF0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A956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35C67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EEE6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1B8B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5DB022E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85F58E7" w14:textId="77777777" w:rsidTr="00023C00">
        <w:trPr>
          <w:trHeight w:val="347"/>
        </w:trPr>
        <w:tc>
          <w:tcPr>
            <w:tcW w:w="591" w:type="dxa"/>
            <w:vMerge/>
            <w:tcBorders>
              <w:left w:val="single" w:sz="8" w:space="0" w:color="000000"/>
            </w:tcBorders>
          </w:tcPr>
          <w:p w14:paraId="6C4037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769A5D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B0D9D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461EB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B93D5E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2181E1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0EB2CD3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C77D261" w14:textId="2B9FC3D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1BCEC8CE"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6FA3A2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9620F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27C91E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FF63E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4D26B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6A2B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F0A39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6564C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7B325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EA4B4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B873A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2390E4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61E5A05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14629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B479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A568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A805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9D936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D05F3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0E2462A2" w14:textId="77777777" w:rsidTr="00023C00">
        <w:trPr>
          <w:trHeight w:val="239"/>
        </w:trPr>
        <w:tc>
          <w:tcPr>
            <w:tcW w:w="591" w:type="dxa"/>
            <w:vMerge/>
            <w:tcBorders>
              <w:left w:val="single" w:sz="8" w:space="0" w:color="000000"/>
            </w:tcBorders>
          </w:tcPr>
          <w:p w14:paraId="6CE2565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4217C2F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4A04D5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C3A58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0B1D1E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50CD9A8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7AADF53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7EA47C4A" w14:textId="403177F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41304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AE5BD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B603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BBA8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145EE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DD43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D6253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03929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6BFCAB6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748F8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71E4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5F62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F47EB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1773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C60D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EDC0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EC65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09FE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7EFC1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E98FC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2D8A9A6F" w14:textId="77777777" w:rsidTr="00023C00">
        <w:trPr>
          <w:trHeight w:val="239"/>
        </w:trPr>
        <w:tc>
          <w:tcPr>
            <w:tcW w:w="591" w:type="dxa"/>
            <w:vMerge/>
            <w:tcBorders>
              <w:left w:val="single" w:sz="8" w:space="0" w:color="000000"/>
            </w:tcBorders>
          </w:tcPr>
          <w:p w14:paraId="24E8AC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0" w:type="dxa"/>
            <w:vMerge/>
          </w:tcPr>
          <w:p w14:paraId="0D29E2A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AE9CD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686525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A1140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8" w:type="dxa"/>
            <w:vMerge/>
          </w:tcPr>
          <w:p w14:paraId="42ECDB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4" w:type="dxa"/>
            <w:vMerge/>
            <w:tcBorders>
              <w:right w:val="single" w:sz="8" w:space="0" w:color="000000"/>
            </w:tcBorders>
          </w:tcPr>
          <w:p w14:paraId="13B6B60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3" w:type="dxa"/>
            <w:tcBorders>
              <w:left w:val="single" w:sz="8" w:space="0" w:color="000000"/>
              <w:right w:val="single" w:sz="4" w:space="0" w:color="000000"/>
            </w:tcBorders>
          </w:tcPr>
          <w:p w14:paraId="6372189C" w14:textId="29BF3B6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B27125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4F8064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0A16784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B1076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61988C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451BF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F2D28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7E93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8" w:space="0" w:color="000000"/>
            </w:tcBorders>
          </w:tcPr>
          <w:p w14:paraId="0CEC50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0E7FC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ED5DF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DFA9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867FA0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7F0C5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CB095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A31AB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E88E7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515DC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2BD07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38C9B7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bl>
    <w:p w14:paraId="39535F67"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sectPr w:rsidR="00235703" w:rsidRPr="00731E32">
          <w:pgSz w:w="16840" w:h="11907" w:orient="landscape"/>
          <w:pgMar w:top="993" w:right="1701" w:bottom="426" w:left="1418" w:header="851" w:footer="567" w:gutter="0"/>
          <w:cols w:space="720"/>
        </w:sectPr>
      </w:pPr>
    </w:p>
    <w:p w14:paraId="4E7FCC68"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32"/>
          <w:szCs w:val="32"/>
        </w:rPr>
      </w:pPr>
    </w:p>
    <w:tbl>
      <w:tblPr>
        <w:tblStyle w:val="afe"/>
        <w:tblW w:w="14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
        <w:gridCol w:w="3945"/>
        <w:gridCol w:w="425"/>
        <w:gridCol w:w="425"/>
        <w:gridCol w:w="426"/>
        <w:gridCol w:w="1369"/>
        <w:gridCol w:w="1025"/>
        <w:gridCol w:w="724"/>
        <w:gridCol w:w="301"/>
        <w:gridCol w:w="293"/>
        <w:gridCol w:w="292"/>
        <w:gridCol w:w="293"/>
        <w:gridCol w:w="292"/>
        <w:gridCol w:w="293"/>
        <w:gridCol w:w="292"/>
        <w:gridCol w:w="293"/>
        <w:gridCol w:w="292"/>
        <w:gridCol w:w="293"/>
        <w:gridCol w:w="292"/>
        <w:gridCol w:w="293"/>
        <w:gridCol w:w="292"/>
        <w:gridCol w:w="293"/>
        <w:gridCol w:w="292"/>
        <w:gridCol w:w="293"/>
        <w:gridCol w:w="292"/>
        <w:gridCol w:w="293"/>
        <w:gridCol w:w="292"/>
        <w:gridCol w:w="293"/>
      </w:tblGrid>
      <w:tr w:rsidR="00023C00" w:rsidRPr="00731E32" w14:paraId="55D9D9DA" w14:textId="77777777">
        <w:trPr>
          <w:trHeight w:val="113"/>
        </w:trPr>
        <w:tc>
          <w:tcPr>
            <w:tcW w:w="592" w:type="dxa"/>
            <w:vMerge w:val="restart"/>
            <w:tcBorders>
              <w:top w:val="single" w:sz="8" w:space="0" w:color="000000"/>
              <w:left w:val="single" w:sz="8" w:space="0" w:color="000000"/>
            </w:tcBorders>
            <w:vAlign w:val="center"/>
          </w:tcPr>
          <w:p w14:paraId="17D19164" w14:textId="5D069F56"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period</w:t>
            </w:r>
          </w:p>
        </w:tc>
        <w:tc>
          <w:tcPr>
            <w:tcW w:w="3945" w:type="dxa"/>
            <w:vMerge w:val="restart"/>
            <w:tcBorders>
              <w:top w:val="single" w:sz="8" w:space="0" w:color="000000"/>
            </w:tcBorders>
            <w:vAlign w:val="center"/>
          </w:tcPr>
          <w:p w14:paraId="5DC37A79" w14:textId="588E2371"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2F3E694C" w14:textId="749FC551"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9" w:type="dxa"/>
            <w:vMerge w:val="restart"/>
            <w:tcBorders>
              <w:top w:val="single" w:sz="8" w:space="0" w:color="000000"/>
            </w:tcBorders>
            <w:vAlign w:val="center"/>
          </w:tcPr>
          <w:p w14:paraId="085A4D53" w14:textId="2E55C1EE"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5" w:type="dxa"/>
            <w:vMerge w:val="restart"/>
            <w:tcBorders>
              <w:top w:val="single" w:sz="8" w:space="0" w:color="000000"/>
              <w:right w:val="single" w:sz="8" w:space="0" w:color="000000"/>
            </w:tcBorders>
            <w:vAlign w:val="center"/>
          </w:tcPr>
          <w:p w14:paraId="0B550BEC" w14:textId="5DC6084B"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5" w:type="dxa"/>
            <w:gridSpan w:val="2"/>
            <w:vMerge w:val="restart"/>
            <w:tcBorders>
              <w:top w:val="single" w:sz="8" w:space="0" w:color="000000"/>
              <w:left w:val="single" w:sz="8" w:space="0" w:color="000000"/>
              <w:right w:val="single" w:sz="8" w:space="0" w:color="000000"/>
            </w:tcBorders>
            <w:vAlign w:val="center"/>
          </w:tcPr>
          <w:p w14:paraId="58B71B00" w14:textId="528AA192"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0" w:type="dxa"/>
            <w:gridSpan w:val="8"/>
            <w:tcBorders>
              <w:top w:val="single" w:sz="8" w:space="0" w:color="000000"/>
              <w:left w:val="single" w:sz="8" w:space="0" w:color="000000"/>
              <w:bottom w:val="single" w:sz="4" w:space="0" w:color="000000"/>
              <w:right w:val="single" w:sz="8" w:space="0" w:color="000000"/>
            </w:tcBorders>
          </w:tcPr>
          <w:p w14:paraId="0393A6AC" w14:textId="639F359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18" w:type="dxa"/>
            <w:gridSpan w:val="11"/>
            <w:tcBorders>
              <w:top w:val="single" w:sz="8" w:space="0" w:color="000000"/>
              <w:left w:val="single" w:sz="8" w:space="0" w:color="000000"/>
              <w:bottom w:val="single" w:sz="4" w:space="0" w:color="000000"/>
              <w:right w:val="single" w:sz="8" w:space="0" w:color="000000"/>
            </w:tcBorders>
          </w:tcPr>
          <w:p w14:paraId="526DB587" w14:textId="269C700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632F21B6" w14:textId="77777777" w:rsidTr="00023C00">
        <w:trPr>
          <w:trHeight w:val="2652"/>
        </w:trPr>
        <w:tc>
          <w:tcPr>
            <w:tcW w:w="592" w:type="dxa"/>
            <w:vMerge/>
            <w:tcBorders>
              <w:top w:val="single" w:sz="8" w:space="0" w:color="000000"/>
              <w:left w:val="single" w:sz="8" w:space="0" w:color="000000"/>
            </w:tcBorders>
            <w:vAlign w:val="center"/>
          </w:tcPr>
          <w:p w14:paraId="218769E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5" w:type="dxa"/>
            <w:vMerge/>
            <w:tcBorders>
              <w:top w:val="single" w:sz="8" w:space="0" w:color="000000"/>
            </w:tcBorders>
            <w:vAlign w:val="center"/>
          </w:tcPr>
          <w:p w14:paraId="62F7418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429993C3" w14:textId="5DEA099E"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2323AB4C"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18C670C4" w14:textId="767FE290"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0FE0C947" w14:textId="07583D38" w:rsidR="00023C00" w:rsidRPr="00731E32" w:rsidRDefault="00023C00" w:rsidP="00023C00">
            <w:pPr>
              <w:pBdr>
                <w:top w:val="nil"/>
                <w:left w:val="nil"/>
                <w:bottom w:val="nil"/>
                <w:right w:val="nil"/>
                <w:between w:val="nil"/>
              </w:pBdr>
              <w:ind w:right="-143"/>
              <w:jc w:val="center"/>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9" w:type="dxa"/>
            <w:vMerge/>
            <w:tcBorders>
              <w:top w:val="single" w:sz="8" w:space="0" w:color="000000"/>
            </w:tcBorders>
            <w:vAlign w:val="center"/>
          </w:tcPr>
          <w:p w14:paraId="3D96538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5" w:type="dxa"/>
            <w:vMerge/>
            <w:tcBorders>
              <w:top w:val="single" w:sz="8" w:space="0" w:color="000000"/>
              <w:right w:val="single" w:sz="8" w:space="0" w:color="000000"/>
            </w:tcBorders>
            <w:vAlign w:val="center"/>
          </w:tcPr>
          <w:p w14:paraId="4B0E43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5" w:type="dxa"/>
            <w:gridSpan w:val="2"/>
            <w:vMerge/>
            <w:tcBorders>
              <w:top w:val="single" w:sz="8" w:space="0" w:color="000000"/>
              <w:left w:val="single" w:sz="8" w:space="0" w:color="000000"/>
              <w:right w:val="single" w:sz="8" w:space="0" w:color="000000"/>
            </w:tcBorders>
            <w:vAlign w:val="center"/>
          </w:tcPr>
          <w:p w14:paraId="7D4E8AD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49314939" w14:textId="3864C5F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2" w:type="dxa"/>
            <w:tcBorders>
              <w:top w:val="single" w:sz="4" w:space="0" w:color="000000"/>
              <w:left w:val="single" w:sz="4" w:space="0" w:color="000000"/>
              <w:bottom w:val="single" w:sz="4" w:space="0" w:color="000000"/>
              <w:right w:val="single" w:sz="4" w:space="0" w:color="000000"/>
            </w:tcBorders>
            <w:textDirection w:val="btLr"/>
          </w:tcPr>
          <w:p w14:paraId="02D2F7F0" w14:textId="17A132D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27E58B3" w14:textId="6E9D8F7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2" w:type="dxa"/>
            <w:tcBorders>
              <w:top w:val="single" w:sz="4" w:space="0" w:color="000000"/>
              <w:left w:val="single" w:sz="4" w:space="0" w:color="000000"/>
              <w:bottom w:val="single" w:sz="4" w:space="0" w:color="000000"/>
              <w:right w:val="single" w:sz="4" w:space="0" w:color="000000"/>
            </w:tcBorders>
            <w:textDirection w:val="btLr"/>
          </w:tcPr>
          <w:p w14:paraId="741DB2CD" w14:textId="2D955E9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2616945" w14:textId="4099274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2" w:type="dxa"/>
            <w:tcBorders>
              <w:top w:val="single" w:sz="4" w:space="0" w:color="000000"/>
              <w:left w:val="single" w:sz="4" w:space="0" w:color="000000"/>
              <w:bottom w:val="single" w:sz="4" w:space="0" w:color="000000"/>
              <w:right w:val="single" w:sz="4" w:space="0" w:color="000000"/>
            </w:tcBorders>
            <w:textDirection w:val="btLr"/>
          </w:tcPr>
          <w:p w14:paraId="5E104D36" w14:textId="39757E5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326F05F5" w14:textId="1F3CB6A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2" w:type="dxa"/>
            <w:tcBorders>
              <w:top w:val="single" w:sz="4" w:space="0" w:color="000000"/>
              <w:left w:val="single" w:sz="4" w:space="0" w:color="000000"/>
              <w:bottom w:val="single" w:sz="4" w:space="0" w:color="000000"/>
              <w:right w:val="single" w:sz="8" w:space="0" w:color="000000"/>
            </w:tcBorders>
            <w:textDirection w:val="btLr"/>
          </w:tcPr>
          <w:p w14:paraId="68444CB6" w14:textId="3757337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1F3FD19D" w14:textId="072790CA"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2" w:type="dxa"/>
            <w:textDirection w:val="btLr"/>
          </w:tcPr>
          <w:p w14:paraId="6E59324C" w14:textId="1B64CF5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6EEB8BA3" w14:textId="2970794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2" w:type="dxa"/>
            <w:textDirection w:val="btLr"/>
          </w:tcPr>
          <w:p w14:paraId="5D58DA22" w14:textId="5AE8CF7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34B5362D" w14:textId="0E8E4235"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2" w:type="dxa"/>
            <w:textDirection w:val="btLr"/>
          </w:tcPr>
          <w:p w14:paraId="26EC1E70" w14:textId="36E1C14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4B586A1B" w14:textId="396220A9"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2" w:type="dxa"/>
            <w:textDirection w:val="btLr"/>
          </w:tcPr>
          <w:p w14:paraId="19EB6939" w14:textId="03FC751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77307A42" w14:textId="0C6A1C3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2" w:type="dxa"/>
            <w:textDirection w:val="btLr"/>
          </w:tcPr>
          <w:p w14:paraId="19CF2BEB" w14:textId="6434398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3BD48640" w14:textId="12ECD9CC"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291019FF" w14:textId="77777777">
        <w:trPr>
          <w:trHeight w:val="347"/>
        </w:trPr>
        <w:tc>
          <w:tcPr>
            <w:tcW w:w="592" w:type="dxa"/>
            <w:vMerge w:val="restart"/>
            <w:tcBorders>
              <w:left w:val="single" w:sz="8" w:space="0" w:color="000000"/>
            </w:tcBorders>
          </w:tcPr>
          <w:p w14:paraId="222D2281" w14:textId="1F8282C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16</w:t>
            </w:r>
          </w:p>
        </w:tc>
        <w:tc>
          <w:tcPr>
            <w:tcW w:w="3945" w:type="dxa"/>
            <w:vMerge w:val="restart"/>
          </w:tcPr>
          <w:p w14:paraId="19FEFD09" w14:textId="43DE51F0" w:rsidR="00023C00" w:rsidRPr="00023C00"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Review production knowledge</w:t>
            </w:r>
          </w:p>
          <w:p w14:paraId="296DC706" w14:textId="663DFE96"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 xml:space="preserve">  The production of pills was randomly assigned to 5 learners to express their opinions.</w:t>
            </w:r>
          </w:p>
        </w:tc>
        <w:tc>
          <w:tcPr>
            <w:tcW w:w="425" w:type="dxa"/>
            <w:vMerge w:val="restart"/>
            <w:tcBorders>
              <w:top w:val="single" w:sz="4" w:space="0" w:color="000000"/>
            </w:tcBorders>
          </w:tcPr>
          <w:p w14:paraId="737906E5" w14:textId="3745AF9F" w:rsidR="00023C00" w:rsidRPr="00731E32" w:rsidRDefault="00023C00" w:rsidP="00023C00">
            <w:pPr>
              <w:pBdr>
                <w:top w:val="nil"/>
                <w:left w:val="nil"/>
                <w:bottom w:val="nil"/>
                <w:right w:val="nil"/>
                <w:between w:val="nil"/>
              </w:pBdr>
              <w:spacing w:line="480" w:lineRule="auto"/>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050A779B" w14:textId="4FC69FDF"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7D9B24E2" w14:textId="3F3C3572"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9" w:type="dxa"/>
            <w:vMerge w:val="restart"/>
          </w:tcPr>
          <w:p w14:paraId="72EA8E89" w14:textId="0C60CD92"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5" w:type="dxa"/>
            <w:vMerge w:val="restart"/>
            <w:tcBorders>
              <w:right w:val="single" w:sz="8" w:space="0" w:color="000000"/>
            </w:tcBorders>
          </w:tcPr>
          <w:p w14:paraId="2B6B1C1A" w14:textId="3C91E0A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4" w:type="dxa"/>
            <w:tcBorders>
              <w:left w:val="single" w:sz="8" w:space="0" w:color="000000"/>
              <w:right w:val="single" w:sz="4" w:space="0" w:color="000000"/>
            </w:tcBorders>
          </w:tcPr>
          <w:p w14:paraId="4721CE83" w14:textId="1B3B4A0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76FC52D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903582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205A8E3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4D0F967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6A0C716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A67674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BF1764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953E5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12A978D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A8E8B1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Pr>
          <w:p w14:paraId="197B55F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B9D9F5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58F60EA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29C7B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782B5FE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30AD11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41047E2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64678D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3B9EA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E67A41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EB136C6" w14:textId="77777777">
        <w:trPr>
          <w:trHeight w:val="347"/>
        </w:trPr>
        <w:tc>
          <w:tcPr>
            <w:tcW w:w="592" w:type="dxa"/>
            <w:vMerge/>
            <w:tcBorders>
              <w:left w:val="single" w:sz="8" w:space="0" w:color="000000"/>
            </w:tcBorders>
          </w:tcPr>
          <w:p w14:paraId="69C2123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5541CC3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844BD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030C2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9B0C77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1DE113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5EC8E97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5CB14D2D" w14:textId="04E757B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8EA941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A40CB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2BB1D4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F5FC9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8BFF6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757CF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ED13B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EC12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0A8036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3A98E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AC87C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6003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6648F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DF60A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68AC9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4E98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32C70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D4C0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EE603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90F656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AA1D85A" w14:textId="77777777">
        <w:trPr>
          <w:trHeight w:val="347"/>
        </w:trPr>
        <w:tc>
          <w:tcPr>
            <w:tcW w:w="592" w:type="dxa"/>
            <w:vMerge/>
            <w:tcBorders>
              <w:left w:val="single" w:sz="8" w:space="0" w:color="000000"/>
            </w:tcBorders>
          </w:tcPr>
          <w:p w14:paraId="3F8EF90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6AF597F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AD34DD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75F42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2C981D2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62A30F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249578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153E08F9" w14:textId="6B8A8F7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EAECD6"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A8C7FF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B15353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57A751B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48F62E3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759082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D9A447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40641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3B4C93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3BC061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5F4218F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5C389B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3986820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838076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1880329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92090D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41602E8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1E5453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39CF8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7F5C56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0123B85" w14:textId="77777777">
        <w:trPr>
          <w:trHeight w:val="347"/>
        </w:trPr>
        <w:tc>
          <w:tcPr>
            <w:tcW w:w="592" w:type="dxa"/>
            <w:vMerge/>
            <w:tcBorders>
              <w:left w:val="single" w:sz="8" w:space="0" w:color="000000"/>
            </w:tcBorders>
          </w:tcPr>
          <w:p w14:paraId="0DF5E4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2D56E90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A36B4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FC958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A54E8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765D44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7329DB6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27D25416" w14:textId="7BFD4EFD"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AF091D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A184B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112C9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8B9B3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73672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ED3F9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5097C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8046F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D2EBF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57E2B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46A9E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5F69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C61FB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06BC2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B6DBA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BA23E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A4969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D4EF0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869AE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964EE2D"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2262C433" w14:textId="77777777">
        <w:trPr>
          <w:trHeight w:val="347"/>
        </w:trPr>
        <w:tc>
          <w:tcPr>
            <w:tcW w:w="592" w:type="dxa"/>
            <w:vMerge/>
            <w:tcBorders>
              <w:left w:val="single" w:sz="8" w:space="0" w:color="000000"/>
            </w:tcBorders>
          </w:tcPr>
          <w:p w14:paraId="46822A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0AB3606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E868D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E42E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ECA75D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081788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09D7D1D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3799444D" w14:textId="1A9C00A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DDDFDBD"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85C05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D41DD3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2D12C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D95AB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D1CD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48B73C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8A4B8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2247D9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95DAE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9EAC7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EC66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E1CB0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A8F8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63FE1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B939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BD3F8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DDED5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8A7AE4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3D58BD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23DD4CA" w14:textId="77777777">
        <w:trPr>
          <w:trHeight w:val="347"/>
        </w:trPr>
        <w:tc>
          <w:tcPr>
            <w:tcW w:w="592" w:type="dxa"/>
            <w:vMerge/>
            <w:tcBorders>
              <w:left w:val="single" w:sz="8" w:space="0" w:color="000000"/>
            </w:tcBorders>
          </w:tcPr>
          <w:p w14:paraId="420D8D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1CEBF21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2B36B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81D72A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CC4A10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1E63398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5FA2C6B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02AEFA36" w14:textId="2F10772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DC189E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4D4948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A51CFB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9A517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4E33D5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8C2A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D3F683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48E18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3A504B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55C71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68DD4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A126178"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2E323A9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57FEB8C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62028E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19A6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E0F42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A6F76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1349A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3A22C07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8407BDD" w14:textId="77777777">
        <w:trPr>
          <w:trHeight w:val="347"/>
        </w:trPr>
        <w:tc>
          <w:tcPr>
            <w:tcW w:w="592" w:type="dxa"/>
            <w:vMerge/>
            <w:tcBorders>
              <w:left w:val="single" w:sz="8" w:space="0" w:color="000000"/>
            </w:tcBorders>
          </w:tcPr>
          <w:p w14:paraId="7919417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58F25F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538659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F9EC5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906B4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2137A36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6E83B5F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4DE812D4" w14:textId="2078C47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5B272A0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88529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788EE1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B22231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47AA3C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DBCA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2EAF81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1B3CEB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0B159AE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6E5173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2DB87DC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9BD611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114221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117474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65175E0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4C7EA1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110754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7105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DE938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73BB2A0"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5B1BAB2" w14:textId="77777777">
        <w:trPr>
          <w:trHeight w:val="347"/>
        </w:trPr>
        <w:tc>
          <w:tcPr>
            <w:tcW w:w="592" w:type="dxa"/>
            <w:vMerge/>
            <w:tcBorders>
              <w:left w:val="single" w:sz="8" w:space="0" w:color="000000"/>
            </w:tcBorders>
          </w:tcPr>
          <w:p w14:paraId="3CDCC20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7C0C39D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C14E3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871F80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744A55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7F88E0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41293BB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65E492B3" w14:textId="4807DC8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0CDCD837"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8"/>
                <w:szCs w:val="28"/>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0F5F5AC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82A188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FBA82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0E6F4B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EA295E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E5D48A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top w:val="single" w:sz="4" w:space="0" w:color="000000"/>
              <w:left w:val="single" w:sz="4" w:space="0" w:color="000000"/>
              <w:bottom w:val="single" w:sz="4" w:space="0" w:color="000000"/>
              <w:right w:val="single" w:sz="4" w:space="0" w:color="000000"/>
            </w:tcBorders>
          </w:tcPr>
          <w:p w14:paraId="7BB946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0DCE8A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793DEA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0ED0BDA1"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7907759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2E382E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4C7C8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5D51F08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B8643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8CC6C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5785D3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59D743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47FCB93"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14ACC39" w14:textId="77777777">
        <w:trPr>
          <w:trHeight w:val="347"/>
        </w:trPr>
        <w:tc>
          <w:tcPr>
            <w:tcW w:w="592" w:type="dxa"/>
            <w:vMerge/>
            <w:tcBorders>
              <w:left w:val="single" w:sz="8" w:space="0" w:color="000000"/>
            </w:tcBorders>
          </w:tcPr>
          <w:p w14:paraId="5E53EE8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54F326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F2A646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85A0C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1A1186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7C3104D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7F92E65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419BBA20" w14:textId="616ED0FE"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E4036B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07FE33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53BD16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2DD26E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92A0E2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D6E152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32F813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07C1B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44464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ECFEC6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69ACC87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24944F89"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68BBF25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0D4DD17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7D68DF5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B4C55F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7A8B6E7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521B09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2372E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A10604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283935D" w14:textId="77777777">
        <w:trPr>
          <w:trHeight w:val="347"/>
        </w:trPr>
        <w:tc>
          <w:tcPr>
            <w:tcW w:w="592" w:type="dxa"/>
            <w:vMerge/>
            <w:tcBorders>
              <w:left w:val="single" w:sz="8" w:space="0" w:color="000000"/>
            </w:tcBorders>
          </w:tcPr>
          <w:p w14:paraId="5D89A2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043131D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E51CA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2DD7E6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645FE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163C3FA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2062CBE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0935156B" w14:textId="0D4A604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4835BB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4E61B3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53D732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177B1E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7EFD1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63AFC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FF6D26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AF2DA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11AD22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A02E5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C3B16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C7EF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E3F5B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FB0DF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F68BB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FDDB6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7A384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71ABD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7D95B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89E788E"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4B67F2A" w14:textId="77777777">
        <w:trPr>
          <w:trHeight w:val="347"/>
        </w:trPr>
        <w:tc>
          <w:tcPr>
            <w:tcW w:w="592" w:type="dxa"/>
            <w:vMerge/>
            <w:tcBorders>
              <w:left w:val="single" w:sz="8" w:space="0" w:color="000000"/>
            </w:tcBorders>
          </w:tcPr>
          <w:p w14:paraId="4CB91DF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74BF7B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104DB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26E2C3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37A3E6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25CF454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1BA24B4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3C2FA8E2" w14:textId="608AB1B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B6EACC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FE67355"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6E34A1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9E0F6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72C19AF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63BB1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50C6F6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1A1E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7A14DA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D160BD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21D22894"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66B82F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358B34D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3876D50D"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41D82F5C"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D9DBBE2"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473D905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Pr>
          <w:p w14:paraId="1FD624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53AA2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56A2912"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CEDD298" w14:textId="77777777">
        <w:trPr>
          <w:trHeight w:val="347"/>
        </w:trPr>
        <w:tc>
          <w:tcPr>
            <w:tcW w:w="592" w:type="dxa"/>
            <w:vMerge/>
            <w:tcBorders>
              <w:left w:val="single" w:sz="8" w:space="0" w:color="000000"/>
            </w:tcBorders>
          </w:tcPr>
          <w:p w14:paraId="5839501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29C34A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41DDF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91FB1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FF43E9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381207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26A8B3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30F0153B" w14:textId="25DB21C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56B408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E96D7C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BDFCBB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39846E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3E541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D0D76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89576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8EAC09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70EAAB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5CB07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8DBD56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966E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A075F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EC64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2E1FB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7E4B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22A8B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3F7B4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F67F27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1CD52C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6374464C" w14:textId="77777777">
        <w:trPr>
          <w:trHeight w:val="347"/>
        </w:trPr>
        <w:tc>
          <w:tcPr>
            <w:tcW w:w="592" w:type="dxa"/>
            <w:vMerge/>
            <w:tcBorders>
              <w:left w:val="single" w:sz="8" w:space="0" w:color="000000"/>
            </w:tcBorders>
          </w:tcPr>
          <w:p w14:paraId="0AB4E87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5945EBA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A6E2C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FB8903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681FB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4391B67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481123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548EE1BF" w14:textId="01AC3266"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8773555"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6045A2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A6FFB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518D8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052ED1A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2C9D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7AAF72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B76B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1296E94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27FF30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19C24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E36AF8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2F788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D298B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DDF07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2B67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C4114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BD3AB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1813B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5E37E6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9A5FBCD" w14:textId="77777777">
        <w:trPr>
          <w:trHeight w:val="347"/>
        </w:trPr>
        <w:tc>
          <w:tcPr>
            <w:tcW w:w="592" w:type="dxa"/>
            <w:vMerge/>
            <w:tcBorders>
              <w:left w:val="single" w:sz="8" w:space="0" w:color="000000"/>
            </w:tcBorders>
          </w:tcPr>
          <w:p w14:paraId="7EB9C3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378DE2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5947D82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3BDDC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7B903E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0FD857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79A6FF6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16A1D211" w14:textId="593E932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5904852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1D75251A"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21D1A8E"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19097B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431866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A305A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C0220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89D79B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1C5362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5F9C6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A4868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6EF9E73"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119E9000"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0B070AE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Pr>
          <w:p w14:paraId="2839C43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B284CD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418A10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FE784D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FDFA4B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1BDCE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153FBBC4" w14:textId="77777777">
        <w:trPr>
          <w:trHeight w:val="239"/>
        </w:trPr>
        <w:tc>
          <w:tcPr>
            <w:tcW w:w="592" w:type="dxa"/>
            <w:vMerge/>
            <w:tcBorders>
              <w:left w:val="single" w:sz="8" w:space="0" w:color="000000"/>
            </w:tcBorders>
          </w:tcPr>
          <w:p w14:paraId="2FB9C22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04598A5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A1BF17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D0BF4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EAB92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47126BE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28C294C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4BD33711" w14:textId="5A84D82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0F462A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A79E5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15DC6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9930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0EA6D5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C729E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4429D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AB242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3B5BB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DE8C0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532A10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25765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DEFED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87D04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F262E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6DCA5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9D009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FBD2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3C5188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B4A1CC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B24B1EC" w14:textId="77777777">
        <w:trPr>
          <w:trHeight w:val="239"/>
        </w:trPr>
        <w:tc>
          <w:tcPr>
            <w:tcW w:w="592" w:type="dxa"/>
            <w:vMerge/>
            <w:tcBorders>
              <w:left w:val="single" w:sz="8" w:space="0" w:color="000000"/>
            </w:tcBorders>
          </w:tcPr>
          <w:p w14:paraId="4913193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7CBAD94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72E362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2E093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6C90B97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0728C59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4231930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02E1D3C7" w14:textId="19311843"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C862C2C"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32595447"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2802EC6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334FA2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2" w:type="dxa"/>
            <w:tcBorders>
              <w:top w:val="single" w:sz="4" w:space="0" w:color="000000"/>
              <w:left w:val="single" w:sz="4" w:space="0" w:color="000000"/>
              <w:bottom w:val="single" w:sz="4" w:space="0" w:color="000000"/>
              <w:right w:val="single" w:sz="4" w:space="0" w:color="000000"/>
            </w:tcBorders>
          </w:tcPr>
          <w:p w14:paraId="726C60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2AC2A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1E2BC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6A595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4F1CF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BA874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89049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26F89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BED17B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1B2FDE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AC369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5B3B90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ACEB31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6BA2A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EF9036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Borders>
              <w:right w:val="single" w:sz="8" w:space="0" w:color="000000"/>
            </w:tcBorders>
          </w:tcPr>
          <w:p w14:paraId="4204BF1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bl>
    <w:p w14:paraId="59CA8446" w14:textId="77777777" w:rsidR="00235703" w:rsidRPr="00731E32" w:rsidRDefault="00235703">
      <w:pPr>
        <w:pBdr>
          <w:top w:val="nil"/>
          <w:left w:val="nil"/>
          <w:bottom w:val="nil"/>
          <w:right w:val="nil"/>
          <w:between w:val="nil"/>
        </w:pBdr>
        <w:ind w:left="567" w:hanging="567"/>
        <w:jc w:val="both"/>
        <w:rPr>
          <w:rFonts w:ascii="TH SarabunPSK" w:eastAsia="Sarabun" w:hAnsi="TH SarabunPSK" w:cs="TH SarabunPSK"/>
          <w:color w:val="000000"/>
          <w:sz w:val="32"/>
          <w:szCs w:val="32"/>
        </w:rPr>
        <w:sectPr w:rsidR="00235703" w:rsidRPr="00731E32">
          <w:pgSz w:w="16840" w:h="11907" w:orient="landscape"/>
          <w:pgMar w:top="1350" w:right="1699" w:bottom="540" w:left="1411" w:header="850" w:footer="562" w:gutter="0"/>
          <w:cols w:space="720"/>
        </w:sectPr>
      </w:pPr>
    </w:p>
    <w:p w14:paraId="49414D97"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32"/>
          <w:szCs w:val="32"/>
        </w:rPr>
      </w:pPr>
    </w:p>
    <w:tbl>
      <w:tblPr>
        <w:tblStyle w:val="aff"/>
        <w:tblW w:w="14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
        <w:gridCol w:w="3945"/>
        <w:gridCol w:w="425"/>
        <w:gridCol w:w="425"/>
        <w:gridCol w:w="426"/>
        <w:gridCol w:w="1369"/>
        <w:gridCol w:w="1025"/>
        <w:gridCol w:w="724"/>
        <w:gridCol w:w="301"/>
        <w:gridCol w:w="293"/>
        <w:gridCol w:w="292"/>
        <w:gridCol w:w="293"/>
        <w:gridCol w:w="292"/>
        <w:gridCol w:w="293"/>
        <w:gridCol w:w="292"/>
        <w:gridCol w:w="293"/>
        <w:gridCol w:w="292"/>
        <w:gridCol w:w="293"/>
        <w:gridCol w:w="292"/>
        <w:gridCol w:w="293"/>
        <w:gridCol w:w="292"/>
        <w:gridCol w:w="293"/>
        <w:gridCol w:w="292"/>
        <w:gridCol w:w="293"/>
        <w:gridCol w:w="292"/>
        <w:gridCol w:w="293"/>
        <w:gridCol w:w="292"/>
        <w:gridCol w:w="293"/>
      </w:tblGrid>
      <w:tr w:rsidR="00023C00" w:rsidRPr="00731E32" w14:paraId="29477ED8" w14:textId="77777777">
        <w:trPr>
          <w:trHeight w:val="113"/>
        </w:trPr>
        <w:tc>
          <w:tcPr>
            <w:tcW w:w="592" w:type="dxa"/>
            <w:vMerge w:val="restart"/>
            <w:tcBorders>
              <w:top w:val="single" w:sz="8" w:space="0" w:color="000000"/>
              <w:left w:val="single" w:sz="8" w:space="0" w:color="000000"/>
            </w:tcBorders>
            <w:vAlign w:val="center"/>
          </w:tcPr>
          <w:p w14:paraId="694A83BA" w14:textId="66D233DF"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period</w:t>
            </w:r>
          </w:p>
        </w:tc>
        <w:tc>
          <w:tcPr>
            <w:tcW w:w="3945" w:type="dxa"/>
            <w:vMerge w:val="restart"/>
            <w:tcBorders>
              <w:top w:val="single" w:sz="8" w:space="0" w:color="000000"/>
            </w:tcBorders>
            <w:vAlign w:val="center"/>
          </w:tcPr>
          <w:p w14:paraId="6AAC69A8" w14:textId="532F4010" w:rsidR="00023C00" w:rsidRPr="00731E32" w:rsidRDefault="00023C00" w:rsidP="00023C00">
            <w:pPr>
              <w:pBdr>
                <w:top w:val="nil"/>
                <w:left w:val="nil"/>
                <w:bottom w:val="nil"/>
                <w:right w:val="nil"/>
                <w:between w:val="nil"/>
              </w:pBdr>
              <w:ind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topic / activity</w:t>
            </w:r>
          </w:p>
        </w:tc>
        <w:tc>
          <w:tcPr>
            <w:tcW w:w="1276" w:type="dxa"/>
            <w:gridSpan w:val="3"/>
            <w:tcBorders>
              <w:top w:val="single" w:sz="8" w:space="0" w:color="000000"/>
              <w:bottom w:val="single" w:sz="4" w:space="0" w:color="000000"/>
            </w:tcBorders>
          </w:tcPr>
          <w:p w14:paraId="735E523B" w14:textId="24C4E274"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hours</w:t>
            </w:r>
          </w:p>
        </w:tc>
        <w:tc>
          <w:tcPr>
            <w:tcW w:w="1369" w:type="dxa"/>
            <w:vMerge w:val="restart"/>
            <w:tcBorders>
              <w:top w:val="single" w:sz="8" w:space="0" w:color="000000"/>
            </w:tcBorders>
            <w:vAlign w:val="center"/>
          </w:tcPr>
          <w:p w14:paraId="04859979" w14:textId="48C6F6B6" w:rsidR="00023C00" w:rsidRPr="00731E32" w:rsidRDefault="00023C00" w:rsidP="00023C00">
            <w:pPr>
              <w:pBdr>
                <w:top w:val="nil"/>
                <w:left w:val="nil"/>
                <w:bottom w:val="nil"/>
                <w:right w:val="nil"/>
                <w:between w:val="nil"/>
              </w:pBdr>
              <w:ind w:left="-113" w:right="-113"/>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instructor</w:t>
            </w:r>
          </w:p>
        </w:tc>
        <w:tc>
          <w:tcPr>
            <w:tcW w:w="1025" w:type="dxa"/>
            <w:vMerge w:val="restart"/>
            <w:tcBorders>
              <w:top w:val="single" w:sz="8" w:space="0" w:color="000000"/>
              <w:right w:val="single" w:sz="8" w:space="0" w:color="000000"/>
            </w:tcBorders>
            <w:vAlign w:val="center"/>
          </w:tcPr>
          <w:p w14:paraId="145D6A23" w14:textId="7D5F66C1"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location</w:t>
            </w:r>
          </w:p>
        </w:tc>
        <w:tc>
          <w:tcPr>
            <w:tcW w:w="1025" w:type="dxa"/>
            <w:gridSpan w:val="2"/>
            <w:vMerge w:val="restart"/>
            <w:tcBorders>
              <w:top w:val="single" w:sz="8" w:space="0" w:color="000000"/>
              <w:left w:val="single" w:sz="8" w:space="0" w:color="000000"/>
              <w:right w:val="single" w:sz="8" w:space="0" w:color="000000"/>
            </w:tcBorders>
            <w:vAlign w:val="center"/>
          </w:tcPr>
          <w:p w14:paraId="5EBD7683" w14:textId="27AE087C" w:rsidR="00023C00" w:rsidRPr="00731E32" w:rsidRDefault="00023C00" w:rsidP="00023C00">
            <w:pPr>
              <w:pBdr>
                <w:top w:val="nil"/>
                <w:left w:val="nil"/>
                <w:bottom w:val="nil"/>
                <w:right w:val="nil"/>
                <w:between w:val="nil"/>
              </w:pBdr>
              <w:ind w:left="-57" w:right="-57"/>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outcomes</w:t>
            </w:r>
          </w:p>
        </w:tc>
        <w:tc>
          <w:tcPr>
            <w:tcW w:w="2340" w:type="dxa"/>
            <w:gridSpan w:val="8"/>
            <w:tcBorders>
              <w:top w:val="single" w:sz="8" w:space="0" w:color="000000"/>
              <w:left w:val="single" w:sz="8" w:space="0" w:color="000000"/>
              <w:bottom w:val="single" w:sz="4" w:space="0" w:color="000000"/>
              <w:right w:val="single" w:sz="8" w:space="0" w:color="000000"/>
            </w:tcBorders>
          </w:tcPr>
          <w:p w14:paraId="25786977" w14:textId="3B3DB6D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method</w:t>
            </w:r>
          </w:p>
        </w:tc>
        <w:tc>
          <w:tcPr>
            <w:tcW w:w="3218" w:type="dxa"/>
            <w:gridSpan w:val="11"/>
            <w:tcBorders>
              <w:top w:val="single" w:sz="8" w:space="0" w:color="000000"/>
              <w:left w:val="single" w:sz="8" w:space="0" w:color="000000"/>
              <w:bottom w:val="single" w:sz="4" w:space="0" w:color="000000"/>
              <w:right w:val="single" w:sz="8" w:space="0" w:color="000000"/>
            </w:tcBorders>
          </w:tcPr>
          <w:p w14:paraId="1772C6F6" w14:textId="1A8EB1C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Evaluation</w:t>
            </w:r>
          </w:p>
        </w:tc>
      </w:tr>
      <w:tr w:rsidR="00023C00" w:rsidRPr="00731E32" w14:paraId="63652B76" w14:textId="77777777" w:rsidTr="00023C00">
        <w:trPr>
          <w:trHeight w:val="2793"/>
        </w:trPr>
        <w:tc>
          <w:tcPr>
            <w:tcW w:w="592" w:type="dxa"/>
            <w:vMerge/>
            <w:tcBorders>
              <w:top w:val="single" w:sz="8" w:space="0" w:color="000000"/>
              <w:left w:val="single" w:sz="8" w:space="0" w:color="000000"/>
            </w:tcBorders>
            <w:vAlign w:val="center"/>
          </w:tcPr>
          <w:p w14:paraId="36D9F62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3945" w:type="dxa"/>
            <w:vMerge/>
            <w:tcBorders>
              <w:top w:val="single" w:sz="8" w:space="0" w:color="000000"/>
            </w:tcBorders>
            <w:vAlign w:val="center"/>
          </w:tcPr>
          <w:p w14:paraId="62C49C7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425" w:type="dxa"/>
            <w:tcBorders>
              <w:top w:val="single" w:sz="4" w:space="0" w:color="000000"/>
              <w:bottom w:val="single" w:sz="4" w:space="0" w:color="000000"/>
            </w:tcBorders>
            <w:textDirection w:val="btLr"/>
            <w:vAlign w:val="center"/>
          </w:tcPr>
          <w:p w14:paraId="2BB375D2" w14:textId="0E499C20"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28"/>
                <w:szCs w:val="28"/>
              </w:rPr>
              <w:t>lecture</w:t>
            </w:r>
          </w:p>
        </w:tc>
        <w:tc>
          <w:tcPr>
            <w:tcW w:w="425" w:type="dxa"/>
            <w:tcBorders>
              <w:top w:val="single" w:sz="4" w:space="0" w:color="000000"/>
              <w:bottom w:val="single" w:sz="4" w:space="0" w:color="000000"/>
            </w:tcBorders>
            <w:textDirection w:val="btLr"/>
            <w:vAlign w:val="center"/>
          </w:tcPr>
          <w:p w14:paraId="7E290B82" w14:textId="77777777" w:rsidR="00023C00" w:rsidRPr="00023C00" w:rsidRDefault="00023C00" w:rsidP="00023C00">
            <w:pPr>
              <w:jc w:val="center"/>
              <w:rPr>
                <w:rFonts w:ascii="TH SarabunPSK" w:hAnsi="TH SarabunPSK" w:cs="TH SarabunPSK" w:hint="cs"/>
                <w:sz w:val="28"/>
                <w:szCs w:val="28"/>
              </w:rPr>
            </w:pPr>
            <w:r w:rsidRPr="00023C00">
              <w:rPr>
                <w:rFonts w:ascii="TH SarabunPSK" w:hAnsi="TH SarabunPSK" w:cs="TH SarabunPSK" w:hint="cs"/>
                <w:sz w:val="28"/>
                <w:szCs w:val="28"/>
              </w:rPr>
              <w:t>Practice</w:t>
            </w:r>
          </w:p>
          <w:p w14:paraId="1EBBC50B" w14:textId="38F7313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p>
        </w:tc>
        <w:tc>
          <w:tcPr>
            <w:tcW w:w="426" w:type="dxa"/>
            <w:tcBorders>
              <w:top w:val="single" w:sz="4" w:space="0" w:color="000000"/>
              <w:bottom w:val="single" w:sz="4" w:space="0" w:color="000000"/>
            </w:tcBorders>
            <w:textDirection w:val="btLr"/>
            <w:vAlign w:val="center"/>
          </w:tcPr>
          <w:p w14:paraId="248302FA" w14:textId="598D13C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hAnsi="TH SarabunPSK" w:cs="TH SarabunPSK" w:hint="cs"/>
                <w:sz w:val="28"/>
                <w:szCs w:val="28"/>
              </w:rPr>
              <w:t>sum</w:t>
            </w:r>
          </w:p>
        </w:tc>
        <w:tc>
          <w:tcPr>
            <w:tcW w:w="1369" w:type="dxa"/>
            <w:vMerge/>
            <w:tcBorders>
              <w:top w:val="single" w:sz="8" w:space="0" w:color="000000"/>
            </w:tcBorders>
            <w:vAlign w:val="center"/>
          </w:tcPr>
          <w:p w14:paraId="5115EB5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5" w:type="dxa"/>
            <w:vMerge/>
            <w:tcBorders>
              <w:top w:val="single" w:sz="8" w:space="0" w:color="000000"/>
              <w:right w:val="single" w:sz="8" w:space="0" w:color="000000"/>
            </w:tcBorders>
            <w:vAlign w:val="center"/>
          </w:tcPr>
          <w:p w14:paraId="50F23D2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1025" w:type="dxa"/>
            <w:gridSpan w:val="2"/>
            <w:vMerge/>
            <w:tcBorders>
              <w:top w:val="single" w:sz="8" w:space="0" w:color="000000"/>
              <w:left w:val="single" w:sz="8" w:space="0" w:color="000000"/>
              <w:right w:val="single" w:sz="8" w:space="0" w:color="000000"/>
            </w:tcBorders>
            <w:vAlign w:val="center"/>
          </w:tcPr>
          <w:p w14:paraId="781FCA4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8"/>
                <w:szCs w:val="28"/>
              </w:rPr>
            </w:pPr>
          </w:p>
        </w:tc>
        <w:tc>
          <w:tcPr>
            <w:tcW w:w="293" w:type="dxa"/>
            <w:tcBorders>
              <w:top w:val="single" w:sz="4" w:space="0" w:color="000000"/>
              <w:left w:val="single" w:sz="8" w:space="0" w:color="000000"/>
              <w:bottom w:val="single" w:sz="4" w:space="0" w:color="000000"/>
              <w:right w:val="single" w:sz="4" w:space="0" w:color="000000"/>
            </w:tcBorders>
            <w:textDirection w:val="btLr"/>
          </w:tcPr>
          <w:p w14:paraId="769F8424" w14:textId="45D5793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lecture</w:t>
            </w:r>
          </w:p>
        </w:tc>
        <w:tc>
          <w:tcPr>
            <w:tcW w:w="292" w:type="dxa"/>
            <w:tcBorders>
              <w:top w:val="single" w:sz="4" w:space="0" w:color="000000"/>
              <w:left w:val="single" w:sz="4" w:space="0" w:color="000000"/>
              <w:bottom w:val="single" w:sz="4" w:space="0" w:color="000000"/>
              <w:right w:val="single" w:sz="4" w:space="0" w:color="000000"/>
            </w:tcBorders>
            <w:textDirection w:val="btLr"/>
          </w:tcPr>
          <w:p w14:paraId="609D5994" w14:textId="7A0E732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Person (answer questions, quizzes, research)</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0F827064" w14:textId="6A92FE37"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Small group (discussion, analysis, report)</w:t>
            </w:r>
          </w:p>
        </w:tc>
        <w:tc>
          <w:tcPr>
            <w:tcW w:w="292" w:type="dxa"/>
            <w:tcBorders>
              <w:top w:val="single" w:sz="4" w:space="0" w:color="000000"/>
              <w:left w:val="single" w:sz="4" w:space="0" w:color="000000"/>
              <w:bottom w:val="single" w:sz="4" w:space="0" w:color="000000"/>
              <w:right w:val="single" w:sz="4" w:space="0" w:color="000000"/>
            </w:tcBorders>
            <w:textDirection w:val="btLr"/>
          </w:tcPr>
          <w:p w14:paraId="1A1E55D7" w14:textId="242F69E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 of information / work</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18CFE4B6" w14:textId="2B3FD928"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Demonstration/</w:t>
            </w:r>
            <w:proofErr w:type="spellStart"/>
            <w:r w:rsidRPr="00023C00">
              <w:rPr>
                <w:rFonts w:ascii="TH SarabunPSK" w:eastAsia="Sarabun" w:hAnsi="TH SarabunPSK" w:cs="TH SarabunPSK" w:hint="cs"/>
                <w:bCs/>
                <w:color w:val="000000"/>
                <w:sz w:val="18"/>
                <w:szCs w:val="18"/>
              </w:rPr>
              <w:t>observ</w:t>
            </w:r>
            <w:proofErr w:type="spellEnd"/>
          </w:p>
        </w:tc>
        <w:tc>
          <w:tcPr>
            <w:tcW w:w="292" w:type="dxa"/>
            <w:tcBorders>
              <w:top w:val="single" w:sz="4" w:space="0" w:color="000000"/>
              <w:left w:val="single" w:sz="4" w:space="0" w:color="000000"/>
              <w:bottom w:val="single" w:sz="4" w:space="0" w:color="000000"/>
              <w:right w:val="single" w:sz="4" w:space="0" w:color="000000"/>
            </w:tcBorders>
            <w:textDirection w:val="btLr"/>
          </w:tcPr>
          <w:p w14:paraId="7A85D828" w14:textId="3826D78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practice / practice procedures</w:t>
            </w:r>
          </w:p>
        </w:tc>
        <w:tc>
          <w:tcPr>
            <w:tcW w:w="293" w:type="dxa"/>
            <w:tcBorders>
              <w:top w:val="single" w:sz="4" w:space="0" w:color="000000"/>
              <w:left w:val="single" w:sz="4" w:space="0" w:color="000000"/>
              <w:bottom w:val="single" w:sz="4" w:space="0" w:color="000000"/>
              <w:right w:val="single" w:sz="4" w:space="0" w:color="000000"/>
            </w:tcBorders>
            <w:textDirection w:val="btLr"/>
          </w:tcPr>
          <w:p w14:paraId="7BC25FA7" w14:textId="2ED4AA9F"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training</w:t>
            </w:r>
          </w:p>
        </w:tc>
        <w:tc>
          <w:tcPr>
            <w:tcW w:w="292" w:type="dxa"/>
            <w:tcBorders>
              <w:top w:val="single" w:sz="4" w:space="0" w:color="000000"/>
              <w:left w:val="single" w:sz="4" w:space="0" w:color="000000"/>
              <w:bottom w:val="single" w:sz="4" w:space="0" w:color="000000"/>
              <w:right w:val="single" w:sz="8" w:space="0" w:color="000000"/>
            </w:tcBorders>
            <w:textDirection w:val="btLr"/>
          </w:tcPr>
          <w:p w14:paraId="6ADC83E0" w14:textId="056C7AF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behavioral practice</w:t>
            </w:r>
          </w:p>
        </w:tc>
        <w:tc>
          <w:tcPr>
            <w:tcW w:w="293" w:type="dxa"/>
            <w:tcBorders>
              <w:left w:val="single" w:sz="8" w:space="0" w:color="000000"/>
            </w:tcBorders>
            <w:textDirection w:val="btLr"/>
          </w:tcPr>
          <w:p w14:paraId="28BC0C1B" w14:textId="241A15F6"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attendance and participation</w:t>
            </w:r>
          </w:p>
        </w:tc>
        <w:tc>
          <w:tcPr>
            <w:tcW w:w="292" w:type="dxa"/>
            <w:textDirection w:val="btLr"/>
          </w:tcPr>
          <w:p w14:paraId="512938A8" w14:textId="1E2DAA4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perform/submit tasks on time</w:t>
            </w:r>
          </w:p>
        </w:tc>
        <w:tc>
          <w:tcPr>
            <w:tcW w:w="293" w:type="dxa"/>
            <w:textDirection w:val="btLr"/>
          </w:tcPr>
          <w:p w14:paraId="356F5E7F" w14:textId="1299B26D"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individual contributions</w:t>
            </w:r>
          </w:p>
        </w:tc>
        <w:tc>
          <w:tcPr>
            <w:tcW w:w="292" w:type="dxa"/>
            <w:textDirection w:val="btLr"/>
          </w:tcPr>
          <w:p w14:paraId="0C890355" w14:textId="2D5EBBE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group performance</w:t>
            </w:r>
          </w:p>
        </w:tc>
        <w:tc>
          <w:tcPr>
            <w:tcW w:w="293" w:type="dxa"/>
            <w:textDirection w:val="btLr"/>
          </w:tcPr>
          <w:p w14:paraId="7F519B82" w14:textId="2E05FCE4"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presentation</w:t>
            </w:r>
          </w:p>
        </w:tc>
        <w:tc>
          <w:tcPr>
            <w:tcW w:w="292" w:type="dxa"/>
            <w:textDirection w:val="btLr"/>
          </w:tcPr>
          <w:p w14:paraId="78C7BCF0" w14:textId="06B46BC1"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written test</w:t>
            </w:r>
          </w:p>
        </w:tc>
        <w:tc>
          <w:tcPr>
            <w:tcW w:w="293" w:type="dxa"/>
            <w:textDirection w:val="btLr"/>
          </w:tcPr>
          <w:p w14:paraId="21A846FD" w14:textId="74018753"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oral examination</w:t>
            </w:r>
          </w:p>
        </w:tc>
        <w:tc>
          <w:tcPr>
            <w:tcW w:w="292" w:type="dxa"/>
            <w:textDirection w:val="btLr"/>
          </w:tcPr>
          <w:p w14:paraId="4FB81EDE" w14:textId="271E57AB"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practical exam</w:t>
            </w:r>
          </w:p>
        </w:tc>
        <w:tc>
          <w:tcPr>
            <w:tcW w:w="293" w:type="dxa"/>
            <w:textDirection w:val="btLr"/>
          </w:tcPr>
          <w:p w14:paraId="65850503" w14:textId="32F8810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operations in simulations.</w:t>
            </w:r>
          </w:p>
        </w:tc>
        <w:tc>
          <w:tcPr>
            <w:tcW w:w="292" w:type="dxa"/>
            <w:textDirection w:val="btLr"/>
          </w:tcPr>
          <w:p w14:paraId="3B1E202D" w14:textId="1B8BFE82" w:rsidR="00023C00" w:rsidRPr="00731E32" w:rsidRDefault="00023C00" w:rsidP="00023C00">
            <w:pPr>
              <w:pBdr>
                <w:top w:val="nil"/>
                <w:left w:val="nil"/>
                <w:bottom w:val="nil"/>
                <w:right w:val="nil"/>
                <w:between w:val="nil"/>
              </w:pBdr>
              <w:ind w:right="-143"/>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 the operation in real situation</w:t>
            </w:r>
          </w:p>
        </w:tc>
        <w:tc>
          <w:tcPr>
            <w:tcW w:w="293" w:type="dxa"/>
            <w:tcBorders>
              <w:right w:val="single" w:sz="8" w:space="0" w:color="000000"/>
            </w:tcBorders>
            <w:textDirection w:val="btLr"/>
          </w:tcPr>
          <w:p w14:paraId="0DC54142" w14:textId="3D41E1DB" w:rsidR="00023C00" w:rsidRPr="00731E32" w:rsidRDefault="00023C00" w:rsidP="00023C00">
            <w:pPr>
              <w:pBdr>
                <w:top w:val="nil"/>
                <w:left w:val="nil"/>
                <w:bottom w:val="nil"/>
                <w:right w:val="nil"/>
                <w:between w:val="nil"/>
              </w:pBdr>
              <w:ind w:right="-142"/>
              <w:jc w:val="both"/>
              <w:rPr>
                <w:rFonts w:ascii="TH SarabunPSK" w:eastAsia="Sarabun" w:hAnsi="TH SarabunPSK" w:cs="TH SarabunPSK"/>
                <w:color w:val="000000"/>
                <w:sz w:val="28"/>
                <w:szCs w:val="28"/>
              </w:rPr>
            </w:pPr>
            <w:r w:rsidRPr="00023C00">
              <w:rPr>
                <w:rFonts w:ascii="TH SarabunPSK" w:eastAsia="Sarabun" w:hAnsi="TH SarabunPSK" w:cs="TH SarabunPSK" w:hint="cs"/>
                <w:bCs/>
                <w:color w:val="000000"/>
                <w:sz w:val="18"/>
                <w:szCs w:val="18"/>
              </w:rPr>
              <w:t>observed during collaboration (colleagues)</w:t>
            </w:r>
          </w:p>
        </w:tc>
      </w:tr>
      <w:tr w:rsidR="00023C00" w:rsidRPr="00731E32" w14:paraId="7584D2CB" w14:textId="77777777">
        <w:trPr>
          <w:trHeight w:val="347"/>
        </w:trPr>
        <w:tc>
          <w:tcPr>
            <w:tcW w:w="592" w:type="dxa"/>
            <w:vMerge w:val="restart"/>
            <w:tcBorders>
              <w:left w:val="single" w:sz="8" w:space="0" w:color="000000"/>
            </w:tcBorders>
          </w:tcPr>
          <w:p w14:paraId="3B412755" w14:textId="741C472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17</w:t>
            </w:r>
          </w:p>
        </w:tc>
        <w:tc>
          <w:tcPr>
            <w:tcW w:w="3945" w:type="dxa"/>
            <w:vMerge w:val="restart"/>
          </w:tcPr>
          <w:p w14:paraId="4D8EBD12" w14:textId="1707B272"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sidRPr="00023C00">
              <w:rPr>
                <w:rFonts w:ascii="TH SarabunPSK" w:eastAsia="Sarabun" w:hAnsi="TH SarabunPSK" w:cs="TH SarabunPSK"/>
                <w:color w:val="000000"/>
                <w:sz w:val="28"/>
                <w:szCs w:val="28"/>
              </w:rPr>
              <w:t>Final exam, 30 questions, subjective exam, 2 hours of exam time, can leave the exam room after 1 hour</w:t>
            </w:r>
          </w:p>
        </w:tc>
        <w:tc>
          <w:tcPr>
            <w:tcW w:w="425" w:type="dxa"/>
            <w:vMerge w:val="restart"/>
            <w:tcBorders>
              <w:top w:val="single" w:sz="4" w:space="0" w:color="000000"/>
            </w:tcBorders>
          </w:tcPr>
          <w:p w14:paraId="77F84988" w14:textId="08575120" w:rsidR="00023C00" w:rsidRPr="00731E32" w:rsidRDefault="00023C00" w:rsidP="00023C00">
            <w:pPr>
              <w:pBdr>
                <w:top w:val="nil"/>
                <w:left w:val="nil"/>
                <w:bottom w:val="nil"/>
                <w:right w:val="nil"/>
                <w:between w:val="nil"/>
              </w:pBdr>
              <w:spacing w:line="480" w:lineRule="auto"/>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1</w:t>
            </w:r>
          </w:p>
        </w:tc>
        <w:tc>
          <w:tcPr>
            <w:tcW w:w="425" w:type="dxa"/>
            <w:vMerge w:val="restart"/>
            <w:tcBorders>
              <w:top w:val="single" w:sz="4" w:space="0" w:color="000000"/>
            </w:tcBorders>
          </w:tcPr>
          <w:p w14:paraId="0B29D920" w14:textId="7AD55C4C"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w:t>
            </w:r>
          </w:p>
        </w:tc>
        <w:tc>
          <w:tcPr>
            <w:tcW w:w="426" w:type="dxa"/>
            <w:vMerge w:val="restart"/>
            <w:tcBorders>
              <w:top w:val="single" w:sz="4" w:space="0" w:color="000000"/>
            </w:tcBorders>
          </w:tcPr>
          <w:p w14:paraId="5F7B57B2" w14:textId="29F4E9DD"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8"/>
                <w:szCs w:val="28"/>
              </w:rPr>
            </w:pPr>
            <w:r>
              <w:rPr>
                <w:rFonts w:ascii="TH SarabunPSK" w:eastAsia="Sarabun" w:hAnsi="TH SarabunPSK" w:cs="TH SarabunPSK"/>
                <w:color w:val="000000"/>
                <w:sz w:val="28"/>
                <w:szCs w:val="28"/>
              </w:rPr>
              <w:t>3</w:t>
            </w:r>
          </w:p>
        </w:tc>
        <w:tc>
          <w:tcPr>
            <w:tcW w:w="1369" w:type="dxa"/>
            <w:vMerge w:val="restart"/>
          </w:tcPr>
          <w:p w14:paraId="7142CFA2" w14:textId="6318E67F" w:rsidR="00023C00" w:rsidRPr="00731E32" w:rsidRDefault="00023C00" w:rsidP="00023C00">
            <w:pPr>
              <w:pBdr>
                <w:top w:val="nil"/>
                <w:left w:val="nil"/>
                <w:bottom w:val="nil"/>
                <w:right w:val="nil"/>
                <w:between w:val="nil"/>
              </w:pBdr>
              <w:rPr>
                <w:rFonts w:ascii="TH SarabunPSK" w:eastAsia="Sarabun" w:hAnsi="TH SarabunPSK" w:cs="TH SarabunPSK"/>
                <w:color w:val="000000"/>
                <w:sz w:val="28"/>
                <w:szCs w:val="28"/>
              </w:rPr>
            </w:pPr>
            <w:proofErr w:type="spellStart"/>
            <w:r>
              <w:rPr>
                <w:rFonts w:ascii="TH SarabunPSK" w:eastAsia="Sarabun" w:hAnsi="TH SarabunPSK" w:cs="TH SarabunPSK"/>
                <w:color w:val="000000"/>
                <w:sz w:val="32"/>
                <w:szCs w:val="32"/>
              </w:rPr>
              <w:t>Kingkeaw</w:t>
            </w:r>
            <w:proofErr w:type="spellEnd"/>
            <w:r>
              <w:rPr>
                <w:rFonts w:ascii="TH SarabunPSK" w:eastAsia="Sarabun" w:hAnsi="TH SarabunPSK" w:cs="TH SarabunPSK"/>
                <w:color w:val="000000"/>
                <w:sz w:val="32"/>
                <w:szCs w:val="32"/>
              </w:rPr>
              <w:t xml:space="preserve"> </w:t>
            </w:r>
            <w:proofErr w:type="spellStart"/>
            <w:r>
              <w:rPr>
                <w:rFonts w:ascii="TH SarabunPSK" w:eastAsia="Sarabun" w:hAnsi="TH SarabunPSK" w:cs="TH SarabunPSK"/>
                <w:color w:val="000000"/>
                <w:sz w:val="32"/>
                <w:szCs w:val="32"/>
              </w:rPr>
              <w:t>jangsawat</w:t>
            </w:r>
            <w:proofErr w:type="spellEnd"/>
          </w:p>
        </w:tc>
        <w:tc>
          <w:tcPr>
            <w:tcW w:w="1025" w:type="dxa"/>
            <w:vMerge w:val="restart"/>
            <w:tcBorders>
              <w:right w:val="single" w:sz="8" w:space="0" w:color="000000"/>
            </w:tcBorders>
          </w:tcPr>
          <w:p w14:paraId="2B247496" w14:textId="7FC34AB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8"/>
                <w:szCs w:val="28"/>
              </w:rPr>
            </w:pPr>
            <w:r>
              <w:rPr>
                <w:rFonts w:ascii="TH SarabunPSK" w:eastAsia="Sarabun" w:hAnsi="TH SarabunPSK" w:cs="TH SarabunPSK"/>
                <w:color w:val="000000"/>
                <w:sz w:val="28"/>
                <w:szCs w:val="28"/>
              </w:rPr>
              <w:t>22402</w:t>
            </w:r>
          </w:p>
        </w:tc>
        <w:tc>
          <w:tcPr>
            <w:tcW w:w="724" w:type="dxa"/>
            <w:tcBorders>
              <w:left w:val="single" w:sz="8" w:space="0" w:color="000000"/>
              <w:right w:val="single" w:sz="4" w:space="0" w:color="000000"/>
            </w:tcBorders>
          </w:tcPr>
          <w:p w14:paraId="3099665A" w14:textId="151CBA8B"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7F8459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A9282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1B2CC9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35FD68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0EB60E2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949B3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B7729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8CBA6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42D7DC1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E22E33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B73FA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5D86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DEF1E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7749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03B53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EFAF5F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CBB38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7B5D2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8B0B1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DA88861"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2BA1FE0" w14:textId="77777777">
        <w:trPr>
          <w:trHeight w:val="347"/>
        </w:trPr>
        <w:tc>
          <w:tcPr>
            <w:tcW w:w="592" w:type="dxa"/>
            <w:vMerge/>
            <w:tcBorders>
              <w:left w:val="single" w:sz="8" w:space="0" w:color="000000"/>
            </w:tcBorders>
          </w:tcPr>
          <w:p w14:paraId="0397A2C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6B4C1E2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22CCB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B88D7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BBF50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75829E3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2EFCB891"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30414DA5" w14:textId="0135D805"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544C8AE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1779C99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63666A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00C66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6C2ADC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90A1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89083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B218E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16D9D4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536DA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46CEF7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22B274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C8DDAF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15A3A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E34E0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D82CDD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E1EDF8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1715F7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568E90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4C1327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7DD1F25" w14:textId="77777777">
        <w:trPr>
          <w:trHeight w:val="347"/>
        </w:trPr>
        <w:tc>
          <w:tcPr>
            <w:tcW w:w="592" w:type="dxa"/>
            <w:vMerge/>
            <w:tcBorders>
              <w:left w:val="single" w:sz="8" w:space="0" w:color="000000"/>
            </w:tcBorders>
          </w:tcPr>
          <w:p w14:paraId="7965BEF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4F5D28A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3EE98B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36587D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918F10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2CE3CD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3A4A8CF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590E4581" w14:textId="4BFED49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138D500A"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2F4451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B05A1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20C665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0BE233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5AD7F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0D1CF6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B20D4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2591134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99DF50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BCD93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8993D6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9D4797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45CD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BD6B7B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751E5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BE6138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48782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DAECF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66A521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49A691D7" w14:textId="77777777">
        <w:trPr>
          <w:trHeight w:val="347"/>
        </w:trPr>
        <w:tc>
          <w:tcPr>
            <w:tcW w:w="592" w:type="dxa"/>
            <w:vMerge/>
            <w:tcBorders>
              <w:left w:val="single" w:sz="8" w:space="0" w:color="000000"/>
            </w:tcBorders>
          </w:tcPr>
          <w:p w14:paraId="490084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33E9818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01A879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4CF544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0E15E7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30F1F54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4D5BED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5AB6FEFE" w14:textId="19580FF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9612C2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FE7410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5B7D0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7C4396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DDBAAD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F34F1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D2D82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60625C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24E535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08346F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EAF47F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69230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D70A7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5D292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A5881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07754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CFE49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24E9AE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C98D75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E8A45D9"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5EBBC653" w14:textId="77777777">
        <w:trPr>
          <w:trHeight w:val="347"/>
        </w:trPr>
        <w:tc>
          <w:tcPr>
            <w:tcW w:w="592" w:type="dxa"/>
            <w:vMerge/>
            <w:tcBorders>
              <w:left w:val="single" w:sz="8" w:space="0" w:color="000000"/>
            </w:tcBorders>
          </w:tcPr>
          <w:p w14:paraId="1635B04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24B7B4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6A5105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56F9E9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623ABF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3188397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52110F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738B8A38" w14:textId="26E7632C"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B426A7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4DFA8B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FB46F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831C04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7AAFF9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61D52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DFA71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F41CB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6EFEE44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388A0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B8BFD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476EB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134A3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B8197A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5A308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7A7E915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49BEB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CA9BFE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7347FD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41899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55E7FF8B" w14:textId="77777777">
        <w:trPr>
          <w:trHeight w:val="347"/>
        </w:trPr>
        <w:tc>
          <w:tcPr>
            <w:tcW w:w="592" w:type="dxa"/>
            <w:vMerge/>
            <w:tcBorders>
              <w:left w:val="single" w:sz="8" w:space="0" w:color="000000"/>
            </w:tcBorders>
          </w:tcPr>
          <w:p w14:paraId="64B4401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720B4EF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6E1B57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BFC998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749AF2C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7760F6F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5DEE410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1840D241" w14:textId="0EDD8E5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9CECA01"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D28394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B2ABD2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1A83366"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0CC8B7F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46EF8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B60C61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A9D5B3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1C04F0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9A48C6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8ABCCA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1D6C5B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776C976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1BFA6AD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70E2B61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46F87D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5BAF8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0E3002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4F8ABDC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right w:val="single" w:sz="8" w:space="0" w:color="000000"/>
            </w:tcBorders>
          </w:tcPr>
          <w:p w14:paraId="18A03A4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r>
      <w:tr w:rsidR="00023C00" w:rsidRPr="00731E32" w14:paraId="178C2738" w14:textId="77777777">
        <w:trPr>
          <w:trHeight w:val="347"/>
        </w:trPr>
        <w:tc>
          <w:tcPr>
            <w:tcW w:w="592" w:type="dxa"/>
            <w:vMerge/>
            <w:tcBorders>
              <w:left w:val="single" w:sz="8" w:space="0" w:color="000000"/>
            </w:tcBorders>
          </w:tcPr>
          <w:p w14:paraId="40436438"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3945" w:type="dxa"/>
            <w:vMerge/>
          </w:tcPr>
          <w:p w14:paraId="74688152"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683623D8"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0009F575"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6" w:type="dxa"/>
            <w:vMerge/>
            <w:tcBorders>
              <w:top w:val="single" w:sz="4" w:space="0" w:color="000000"/>
            </w:tcBorders>
          </w:tcPr>
          <w:p w14:paraId="191A30C5"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369" w:type="dxa"/>
            <w:vMerge/>
          </w:tcPr>
          <w:p w14:paraId="1CCDAFF0"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025" w:type="dxa"/>
            <w:vMerge/>
            <w:tcBorders>
              <w:right w:val="single" w:sz="8" w:space="0" w:color="000000"/>
            </w:tcBorders>
          </w:tcPr>
          <w:p w14:paraId="19E35E6E"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724" w:type="dxa"/>
            <w:tcBorders>
              <w:left w:val="single" w:sz="8" w:space="0" w:color="000000"/>
              <w:right w:val="single" w:sz="4" w:space="0" w:color="000000"/>
            </w:tcBorders>
          </w:tcPr>
          <w:p w14:paraId="42AA53DD" w14:textId="4E73DD4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1B601E1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16EA21B"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C4DD28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92746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D87D0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E5C9D0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20070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D88F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2019169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D84300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5332D3C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5FF380B0"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1B9CC26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7DA6A17"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4124E68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FAD5B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8A7CA9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14247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17C82E85"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right w:val="single" w:sz="8" w:space="0" w:color="000000"/>
            </w:tcBorders>
          </w:tcPr>
          <w:p w14:paraId="75AD61C1"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r>
      <w:tr w:rsidR="00023C00" w:rsidRPr="00731E32" w14:paraId="42721DA7" w14:textId="77777777">
        <w:trPr>
          <w:trHeight w:val="347"/>
        </w:trPr>
        <w:tc>
          <w:tcPr>
            <w:tcW w:w="592" w:type="dxa"/>
            <w:vMerge/>
            <w:tcBorders>
              <w:left w:val="single" w:sz="8" w:space="0" w:color="000000"/>
            </w:tcBorders>
          </w:tcPr>
          <w:p w14:paraId="76C95DCA"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3945" w:type="dxa"/>
            <w:vMerge/>
          </w:tcPr>
          <w:p w14:paraId="26201568"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37E1F68C"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72BC2270"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6" w:type="dxa"/>
            <w:vMerge/>
            <w:tcBorders>
              <w:top w:val="single" w:sz="4" w:space="0" w:color="000000"/>
            </w:tcBorders>
          </w:tcPr>
          <w:p w14:paraId="36820AC4"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369" w:type="dxa"/>
            <w:vMerge/>
          </w:tcPr>
          <w:p w14:paraId="35E3C038"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025" w:type="dxa"/>
            <w:vMerge/>
            <w:tcBorders>
              <w:right w:val="single" w:sz="8" w:space="0" w:color="000000"/>
            </w:tcBorders>
          </w:tcPr>
          <w:p w14:paraId="7D51F4F7"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724" w:type="dxa"/>
            <w:tcBorders>
              <w:left w:val="single" w:sz="8" w:space="0" w:color="000000"/>
              <w:right w:val="single" w:sz="4" w:space="0" w:color="000000"/>
            </w:tcBorders>
          </w:tcPr>
          <w:p w14:paraId="4C2F92A7" w14:textId="4E7D8640"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tcPr>
          <w:p w14:paraId="5819F24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7671417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1E8AB9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60AF54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D716F2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3C1FF6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46F591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EB9EFA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2E2B65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1DF1AA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770E75DF"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00CCD9D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4DCE8B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7CA0797"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6C91EE3D"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356D97D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865F7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AE5387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16B4AA6A"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right w:val="single" w:sz="8" w:space="0" w:color="000000"/>
            </w:tcBorders>
          </w:tcPr>
          <w:p w14:paraId="2BFA754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r>
      <w:tr w:rsidR="00023C00" w:rsidRPr="00731E32" w14:paraId="63F15ECF" w14:textId="77777777">
        <w:trPr>
          <w:trHeight w:val="347"/>
        </w:trPr>
        <w:tc>
          <w:tcPr>
            <w:tcW w:w="592" w:type="dxa"/>
            <w:vMerge/>
            <w:tcBorders>
              <w:left w:val="single" w:sz="8" w:space="0" w:color="000000"/>
            </w:tcBorders>
          </w:tcPr>
          <w:p w14:paraId="2EE868FC"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3945" w:type="dxa"/>
            <w:vMerge/>
          </w:tcPr>
          <w:p w14:paraId="251052CE"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7E4578B5"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5" w:type="dxa"/>
            <w:vMerge/>
            <w:tcBorders>
              <w:top w:val="single" w:sz="4" w:space="0" w:color="000000"/>
            </w:tcBorders>
          </w:tcPr>
          <w:p w14:paraId="4A34A9B8"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426" w:type="dxa"/>
            <w:vMerge/>
            <w:tcBorders>
              <w:top w:val="single" w:sz="4" w:space="0" w:color="000000"/>
            </w:tcBorders>
          </w:tcPr>
          <w:p w14:paraId="615FDC52"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369" w:type="dxa"/>
            <w:vMerge/>
          </w:tcPr>
          <w:p w14:paraId="359425E2"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1025" w:type="dxa"/>
            <w:vMerge/>
            <w:tcBorders>
              <w:right w:val="single" w:sz="8" w:space="0" w:color="000000"/>
            </w:tcBorders>
          </w:tcPr>
          <w:p w14:paraId="0F7E1EC1" w14:textId="77777777" w:rsidR="00023C00" w:rsidRPr="00731E32" w:rsidRDefault="00023C00" w:rsidP="00023C00">
            <w:pPr>
              <w:widowControl w:val="0"/>
              <w:pBdr>
                <w:top w:val="nil"/>
                <w:left w:val="nil"/>
                <w:bottom w:val="nil"/>
                <w:right w:val="nil"/>
                <w:between w:val="nil"/>
              </w:pBdr>
              <w:spacing w:line="276" w:lineRule="auto"/>
              <w:rPr>
                <w:rFonts w:ascii="TH SarabunPSK" w:eastAsia="Cordia New" w:hAnsi="TH SarabunPSK" w:cs="TH SarabunPSK"/>
                <w:color w:val="000000"/>
                <w:sz w:val="24"/>
                <w:szCs w:val="24"/>
              </w:rPr>
            </w:pPr>
          </w:p>
        </w:tc>
        <w:tc>
          <w:tcPr>
            <w:tcW w:w="724" w:type="dxa"/>
            <w:tcBorders>
              <w:left w:val="single" w:sz="8" w:space="0" w:color="000000"/>
              <w:right w:val="single" w:sz="4" w:space="0" w:color="000000"/>
            </w:tcBorders>
          </w:tcPr>
          <w:p w14:paraId="746E88CF" w14:textId="0CCD0ECA"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F835DF7"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7DB8B4C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1FD28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7F9B6B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1E412F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5B8E20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0C30A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57289D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061F3C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776B43D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9161C4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04841E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F1476B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F1BD8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A5CB7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20377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A1609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8572E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C96A97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AEF287F"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7A58DC2D" w14:textId="77777777">
        <w:trPr>
          <w:trHeight w:val="347"/>
        </w:trPr>
        <w:tc>
          <w:tcPr>
            <w:tcW w:w="592" w:type="dxa"/>
            <w:vMerge/>
            <w:tcBorders>
              <w:left w:val="single" w:sz="8" w:space="0" w:color="000000"/>
            </w:tcBorders>
          </w:tcPr>
          <w:p w14:paraId="3DCF20C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4E28B27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A52EF4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2AB20FD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0C15B86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384FAAA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63525F5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6A219AC6" w14:textId="3F6E02E2"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63B80E9"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3CD427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047B7E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0A5B3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FD7FC8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C0064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162E5D5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BBF343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4141D2A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53B39D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C27D46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F0BB28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ECCD9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3C8C77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8995B2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E4BAE9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87641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BB434B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B58039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4A8F666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947D9DB" w14:textId="77777777">
        <w:trPr>
          <w:trHeight w:val="347"/>
        </w:trPr>
        <w:tc>
          <w:tcPr>
            <w:tcW w:w="592" w:type="dxa"/>
            <w:vMerge/>
            <w:tcBorders>
              <w:left w:val="single" w:sz="8" w:space="0" w:color="000000"/>
            </w:tcBorders>
          </w:tcPr>
          <w:p w14:paraId="3E03AB3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2DCC93B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1C4C479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5638A2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6B8D92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3C6EBF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7FBD016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10EBC249" w14:textId="6DFBF2E9"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3F89135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08B863A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4D4A09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C228C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47FEE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AECE15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C8E903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3F693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5FB552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4A2AF6A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D46468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C0D8B2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EA041C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508CE6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DE429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09ADC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F5D65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1D15F74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EBD42C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DB7A528"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0FC75331" w14:textId="77777777">
        <w:trPr>
          <w:trHeight w:val="347"/>
        </w:trPr>
        <w:tc>
          <w:tcPr>
            <w:tcW w:w="592" w:type="dxa"/>
            <w:vMerge/>
            <w:tcBorders>
              <w:left w:val="single" w:sz="8" w:space="0" w:color="000000"/>
            </w:tcBorders>
          </w:tcPr>
          <w:p w14:paraId="147D76CF"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2C43AB4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B0EB8F5"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EDA53A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8C77CB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78094768"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17055E7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4404B9B1" w14:textId="7E880BB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4</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4548E53"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3AE4C38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52D96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70E3C2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CB6FE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3518EC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2ADFD4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7E9A75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09C4D1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EB6427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120D97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43D5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968CB6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44EFBF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5240C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30A883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6190EC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A58F63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1EA2A2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7F5F8D94"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1B67EB32" w14:textId="77777777">
        <w:trPr>
          <w:trHeight w:val="347"/>
        </w:trPr>
        <w:tc>
          <w:tcPr>
            <w:tcW w:w="592" w:type="dxa"/>
            <w:vMerge/>
            <w:tcBorders>
              <w:left w:val="single" w:sz="8" w:space="0" w:color="000000"/>
            </w:tcBorders>
          </w:tcPr>
          <w:p w14:paraId="6CCF2BF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62D72A5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737FB2F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5011DB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6DD14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3A6C10B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5ECB16B9"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30339EE9" w14:textId="7C82289F"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4764131B"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653DD111"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0F8A665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B8530C2"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FAC66CE"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3F0CEF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841BE2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3D292D9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6FC60B7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1BB37EE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017F1E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41A910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DD8AAD9"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4C1EF330"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5A6466A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8C31C4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502113E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004862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89AE00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18915B4A" w14:textId="77777777" w:rsidR="00023C00" w:rsidRPr="00731E32" w:rsidRDefault="00023C00" w:rsidP="00023C00">
            <w:pPr>
              <w:pBdr>
                <w:top w:val="nil"/>
                <w:left w:val="nil"/>
                <w:bottom w:val="nil"/>
                <w:right w:val="nil"/>
                <w:between w:val="nil"/>
              </w:pBdr>
              <w:ind w:right="-142"/>
              <w:rPr>
                <w:rFonts w:ascii="TH SarabunPSK" w:eastAsia="Sarabun" w:hAnsi="TH SarabunPSK" w:cs="TH SarabunPSK"/>
                <w:color w:val="000000"/>
                <w:sz w:val="24"/>
                <w:szCs w:val="24"/>
              </w:rPr>
            </w:pPr>
          </w:p>
        </w:tc>
      </w:tr>
      <w:tr w:rsidR="00023C00" w:rsidRPr="00731E32" w14:paraId="36059938" w14:textId="77777777">
        <w:trPr>
          <w:trHeight w:val="347"/>
        </w:trPr>
        <w:tc>
          <w:tcPr>
            <w:tcW w:w="592" w:type="dxa"/>
            <w:vMerge/>
            <w:tcBorders>
              <w:left w:val="single" w:sz="8" w:space="0" w:color="000000"/>
            </w:tcBorders>
          </w:tcPr>
          <w:p w14:paraId="7CB6915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02F1941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8CAEABC"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6B9BE08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560073C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6A6713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0F68DC0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44CD0E5F" w14:textId="1E509F11"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2</w:t>
            </w:r>
            <w:r w:rsidRPr="00731E32">
              <w:rPr>
                <w:rFonts w:ascii="TH SarabunPSK" w:eastAsia="Sarabun" w:hAnsi="TH SarabunPSK" w:cs="TH SarabunPSK" w:hint="cs"/>
                <w:color w:val="000000"/>
                <w:sz w:val="26"/>
                <w:szCs w:val="26"/>
              </w:rPr>
              <w:t xml:space="preserve">) </w:t>
            </w:r>
          </w:p>
        </w:tc>
        <w:tc>
          <w:tcPr>
            <w:tcW w:w="301" w:type="dxa"/>
            <w:tcBorders>
              <w:left w:val="single" w:sz="4" w:space="0" w:color="000000"/>
              <w:right w:val="single" w:sz="8" w:space="0" w:color="000000"/>
            </w:tcBorders>
            <w:vAlign w:val="center"/>
          </w:tcPr>
          <w:p w14:paraId="09AD1D9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515503D8"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5815514"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DA9B16B"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207FE7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47BA9F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D8F9E9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69C484E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332CC2D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573C12F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6B06B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91A76DC"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774E94B5"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3" w:type="dxa"/>
          </w:tcPr>
          <w:p w14:paraId="1CABEC33" w14:textId="77777777" w:rsidR="00023C00" w:rsidRPr="00731E32" w:rsidRDefault="00023C00" w:rsidP="00023C00">
            <w:pPr>
              <w:pBdr>
                <w:top w:val="nil"/>
                <w:left w:val="nil"/>
                <w:bottom w:val="nil"/>
                <w:right w:val="nil"/>
                <w:between w:val="nil"/>
              </w:pBdr>
              <w:jc w:val="both"/>
              <w:rPr>
                <w:rFonts w:ascii="TH SarabunPSK" w:eastAsia="Cordia New" w:hAnsi="TH SarabunPSK" w:cs="TH SarabunPSK"/>
                <w:color w:val="000000"/>
                <w:sz w:val="24"/>
                <w:szCs w:val="24"/>
              </w:rPr>
            </w:pPr>
          </w:p>
        </w:tc>
        <w:tc>
          <w:tcPr>
            <w:tcW w:w="292" w:type="dxa"/>
          </w:tcPr>
          <w:p w14:paraId="0A91318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F25C91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79FF79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EE9D79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C0061C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65B3991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308E05F2" w14:textId="77777777">
        <w:trPr>
          <w:trHeight w:val="239"/>
        </w:trPr>
        <w:tc>
          <w:tcPr>
            <w:tcW w:w="592" w:type="dxa"/>
            <w:vMerge/>
            <w:tcBorders>
              <w:left w:val="single" w:sz="8" w:space="0" w:color="000000"/>
            </w:tcBorders>
          </w:tcPr>
          <w:p w14:paraId="0FD3CF3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4BC12A9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C8C2392"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373D78C6"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4C4F0A83"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0F53217A"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03380FA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18BD3457" w14:textId="28DE99A4"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5</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3</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2D8DA9B4"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p>
        </w:tc>
        <w:tc>
          <w:tcPr>
            <w:tcW w:w="293" w:type="dxa"/>
            <w:tcBorders>
              <w:top w:val="single" w:sz="4" w:space="0" w:color="000000"/>
              <w:left w:val="single" w:sz="8" w:space="0" w:color="000000"/>
              <w:bottom w:val="single" w:sz="4" w:space="0" w:color="000000"/>
              <w:right w:val="single" w:sz="4" w:space="0" w:color="000000"/>
            </w:tcBorders>
          </w:tcPr>
          <w:p w14:paraId="2EB41C6F"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4EB391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9D1CCC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0A9318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55DDD5F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3A66615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4B0FCB5"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14DB64C7"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3FB5E28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FC07D1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568C5EC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21C0C2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90BC9B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0445D07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055A2E8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6FB8DD9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2218F7A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32E2157E"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265F495C"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r w:rsidR="00023C00" w:rsidRPr="00731E32" w14:paraId="4D4A9677" w14:textId="77777777">
        <w:trPr>
          <w:trHeight w:val="239"/>
        </w:trPr>
        <w:tc>
          <w:tcPr>
            <w:tcW w:w="592" w:type="dxa"/>
            <w:vMerge/>
            <w:tcBorders>
              <w:left w:val="single" w:sz="8" w:space="0" w:color="000000"/>
            </w:tcBorders>
          </w:tcPr>
          <w:p w14:paraId="5386DF3E"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3945" w:type="dxa"/>
            <w:vMerge/>
          </w:tcPr>
          <w:p w14:paraId="782F2E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4519E00B"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5" w:type="dxa"/>
            <w:vMerge/>
            <w:tcBorders>
              <w:top w:val="single" w:sz="4" w:space="0" w:color="000000"/>
            </w:tcBorders>
          </w:tcPr>
          <w:p w14:paraId="0CB4D38D"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426" w:type="dxa"/>
            <w:vMerge/>
            <w:tcBorders>
              <w:top w:val="single" w:sz="4" w:space="0" w:color="000000"/>
            </w:tcBorders>
          </w:tcPr>
          <w:p w14:paraId="10247BA0"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369" w:type="dxa"/>
            <w:vMerge/>
          </w:tcPr>
          <w:p w14:paraId="62A773D4"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1025" w:type="dxa"/>
            <w:vMerge/>
            <w:tcBorders>
              <w:right w:val="single" w:sz="8" w:space="0" w:color="000000"/>
            </w:tcBorders>
          </w:tcPr>
          <w:p w14:paraId="4D136987" w14:textId="77777777" w:rsidR="00023C00" w:rsidRPr="00731E32" w:rsidRDefault="00023C00" w:rsidP="00023C00">
            <w:pPr>
              <w:widowControl w:val="0"/>
              <w:pBdr>
                <w:top w:val="nil"/>
                <w:left w:val="nil"/>
                <w:bottom w:val="nil"/>
                <w:right w:val="nil"/>
                <w:between w:val="nil"/>
              </w:pBdr>
              <w:spacing w:line="276" w:lineRule="auto"/>
              <w:rPr>
                <w:rFonts w:ascii="TH SarabunPSK" w:eastAsia="Sarabun" w:hAnsi="TH SarabunPSK" w:cs="TH SarabunPSK"/>
                <w:color w:val="000000"/>
                <w:sz w:val="24"/>
                <w:szCs w:val="24"/>
              </w:rPr>
            </w:pPr>
          </w:p>
        </w:tc>
        <w:tc>
          <w:tcPr>
            <w:tcW w:w="724" w:type="dxa"/>
            <w:tcBorders>
              <w:left w:val="single" w:sz="8" w:space="0" w:color="000000"/>
              <w:right w:val="single" w:sz="4" w:space="0" w:color="000000"/>
            </w:tcBorders>
          </w:tcPr>
          <w:p w14:paraId="7CC42DE4" w14:textId="17939798"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Pr>
                <w:rFonts w:ascii="TH SarabunPSK" w:eastAsia="Sarabun" w:hAnsi="TH SarabunPSK" w:cs="TH SarabunPSK"/>
                <w:color w:val="000000"/>
                <w:sz w:val="26"/>
                <w:szCs w:val="26"/>
              </w:rPr>
              <w:t>6</w:t>
            </w:r>
            <w:r w:rsidRPr="00731E32">
              <w:rPr>
                <w:rFonts w:ascii="TH SarabunPSK" w:eastAsia="Sarabun" w:hAnsi="TH SarabunPSK" w:cs="TH SarabunPSK" w:hint="cs"/>
                <w:color w:val="000000"/>
                <w:sz w:val="26"/>
                <w:szCs w:val="26"/>
              </w:rPr>
              <w:t xml:space="preserve"> (</w:t>
            </w:r>
            <w:r>
              <w:rPr>
                <w:rFonts w:ascii="TH SarabunPSK" w:eastAsia="Sarabun" w:hAnsi="TH SarabunPSK" w:cs="TH SarabunPSK"/>
                <w:color w:val="000000"/>
                <w:sz w:val="26"/>
                <w:szCs w:val="26"/>
              </w:rPr>
              <w:t>1</w:t>
            </w:r>
            <w:r w:rsidRPr="00731E32">
              <w:rPr>
                <w:rFonts w:ascii="TH SarabunPSK" w:eastAsia="Sarabun" w:hAnsi="TH SarabunPSK" w:cs="TH SarabunPSK" w:hint="cs"/>
                <w:color w:val="000000"/>
                <w:sz w:val="26"/>
                <w:szCs w:val="26"/>
              </w:rPr>
              <w:t>)</w:t>
            </w:r>
          </w:p>
        </w:tc>
        <w:tc>
          <w:tcPr>
            <w:tcW w:w="301" w:type="dxa"/>
            <w:tcBorders>
              <w:left w:val="single" w:sz="4" w:space="0" w:color="000000"/>
              <w:right w:val="single" w:sz="8" w:space="0" w:color="000000"/>
            </w:tcBorders>
            <w:vAlign w:val="center"/>
          </w:tcPr>
          <w:p w14:paraId="0D217978" w14:textId="77777777" w:rsidR="00023C00" w:rsidRPr="00731E32" w:rsidRDefault="00023C00" w:rsidP="00023C00">
            <w:pPr>
              <w:pBdr>
                <w:top w:val="nil"/>
                <w:left w:val="nil"/>
                <w:bottom w:val="nil"/>
                <w:right w:val="nil"/>
                <w:between w:val="nil"/>
              </w:pBdr>
              <w:jc w:val="center"/>
              <w:rPr>
                <w:rFonts w:ascii="TH SarabunPSK" w:eastAsia="Sarabun" w:hAnsi="TH SarabunPSK" w:cs="TH SarabunPSK"/>
                <w:color w:val="000000"/>
                <w:sz w:val="24"/>
                <w:szCs w:val="24"/>
              </w:rPr>
            </w:pPr>
            <w:r w:rsidRPr="00731E32">
              <w:rPr>
                <w:rFonts w:ascii="Cambria Math" w:eastAsia="Symbol" w:hAnsi="Cambria Math" w:cs="Cambria Math"/>
                <w:color w:val="000000"/>
                <w:sz w:val="24"/>
                <w:szCs w:val="24"/>
              </w:rPr>
              <w:t>∙</w:t>
            </w:r>
          </w:p>
        </w:tc>
        <w:tc>
          <w:tcPr>
            <w:tcW w:w="293" w:type="dxa"/>
            <w:tcBorders>
              <w:top w:val="single" w:sz="4" w:space="0" w:color="000000"/>
              <w:left w:val="single" w:sz="8" w:space="0" w:color="000000"/>
              <w:bottom w:val="single" w:sz="4" w:space="0" w:color="000000"/>
              <w:right w:val="single" w:sz="4" w:space="0" w:color="000000"/>
            </w:tcBorders>
          </w:tcPr>
          <w:p w14:paraId="583DAAF6" w14:textId="77777777" w:rsidR="00023C00" w:rsidRPr="00731E32" w:rsidRDefault="00023C00" w:rsidP="00023C00">
            <w:pPr>
              <w:pBdr>
                <w:top w:val="nil"/>
                <w:left w:val="nil"/>
                <w:bottom w:val="nil"/>
                <w:right w:val="nil"/>
                <w:between w:val="nil"/>
              </w:pBdr>
              <w:jc w:val="both"/>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50D48C50"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0517B6F4"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79D2529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14B7E558"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4" w:space="0" w:color="000000"/>
            </w:tcBorders>
          </w:tcPr>
          <w:p w14:paraId="6DE61D2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top w:val="single" w:sz="4" w:space="0" w:color="000000"/>
              <w:left w:val="single" w:sz="4" w:space="0" w:color="000000"/>
              <w:bottom w:val="single" w:sz="4" w:space="0" w:color="000000"/>
              <w:right w:val="single" w:sz="4" w:space="0" w:color="000000"/>
            </w:tcBorders>
          </w:tcPr>
          <w:p w14:paraId="2FF89C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Borders>
              <w:top w:val="single" w:sz="4" w:space="0" w:color="000000"/>
              <w:left w:val="single" w:sz="4" w:space="0" w:color="000000"/>
              <w:bottom w:val="single" w:sz="4" w:space="0" w:color="000000"/>
              <w:right w:val="single" w:sz="8" w:space="0" w:color="000000"/>
            </w:tcBorders>
          </w:tcPr>
          <w:p w14:paraId="6F88BFD9"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left w:val="single" w:sz="8" w:space="0" w:color="000000"/>
            </w:tcBorders>
          </w:tcPr>
          <w:p w14:paraId="6C34C916"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40134881"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3ED14BEA"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7E5A1BA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61E4F3F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276F6FFF"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Pr>
          <w:p w14:paraId="79283E62"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7EE3103"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r w:rsidRPr="00731E32">
              <w:rPr>
                <w:rFonts w:ascii="TH SarabunPSK" w:eastAsia="Sarabun" w:hAnsi="TH SarabunPSK" w:cs="TH SarabunPSK" w:hint="cs"/>
                <w:color w:val="000000"/>
                <w:sz w:val="24"/>
                <w:szCs w:val="24"/>
              </w:rPr>
              <w:t>√</w:t>
            </w:r>
          </w:p>
        </w:tc>
        <w:tc>
          <w:tcPr>
            <w:tcW w:w="293" w:type="dxa"/>
          </w:tcPr>
          <w:p w14:paraId="27DAF9D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2" w:type="dxa"/>
          </w:tcPr>
          <w:p w14:paraId="16B0487D"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c>
          <w:tcPr>
            <w:tcW w:w="293" w:type="dxa"/>
            <w:tcBorders>
              <w:right w:val="single" w:sz="8" w:space="0" w:color="000000"/>
            </w:tcBorders>
          </w:tcPr>
          <w:p w14:paraId="03D9958B" w14:textId="77777777" w:rsidR="00023C00" w:rsidRPr="00731E32" w:rsidRDefault="00023C00" w:rsidP="00023C00">
            <w:pPr>
              <w:pBdr>
                <w:top w:val="nil"/>
                <w:left w:val="nil"/>
                <w:bottom w:val="nil"/>
                <w:right w:val="nil"/>
                <w:between w:val="nil"/>
              </w:pBdr>
              <w:ind w:right="-143"/>
              <w:rPr>
                <w:rFonts w:ascii="TH SarabunPSK" w:eastAsia="Sarabun" w:hAnsi="TH SarabunPSK" w:cs="TH SarabunPSK"/>
                <w:color w:val="000000"/>
                <w:sz w:val="24"/>
                <w:szCs w:val="24"/>
              </w:rPr>
            </w:pPr>
          </w:p>
        </w:tc>
      </w:tr>
    </w:tbl>
    <w:p w14:paraId="417B2A13"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sectPr w:rsidR="00235703" w:rsidRPr="00731E32">
          <w:pgSz w:w="16840" w:h="11907" w:orient="landscape"/>
          <w:pgMar w:top="1530" w:right="1699" w:bottom="270" w:left="1411" w:header="850" w:footer="562" w:gutter="0"/>
          <w:cols w:space="720"/>
        </w:sectPr>
      </w:pPr>
    </w:p>
    <w:p w14:paraId="2D09E263" w14:textId="27DBB13E" w:rsidR="00235703" w:rsidRPr="00731E32" w:rsidRDefault="00023C00">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lastRenderedPageBreak/>
        <w:t>2</w:t>
      </w:r>
      <w:r w:rsidR="00000000" w:rsidRPr="00731E32">
        <w:rPr>
          <w:rFonts w:ascii="TH SarabunPSK" w:eastAsia="Sarabun" w:hAnsi="TH SarabunPSK" w:cs="TH SarabunPSK" w:hint="cs"/>
          <w:color w:val="000000"/>
          <w:sz w:val="32"/>
          <w:szCs w:val="32"/>
        </w:rPr>
        <w:t>.</w:t>
      </w:r>
      <w:r w:rsidR="00000000" w:rsidRPr="00731E32">
        <w:rPr>
          <w:rFonts w:ascii="TH SarabunPSK" w:eastAsia="Sarabun" w:hAnsi="TH SarabunPSK" w:cs="TH SarabunPSK" w:hint="cs"/>
          <w:color w:val="000000"/>
          <w:sz w:val="32"/>
          <w:szCs w:val="32"/>
        </w:rPr>
        <w:tab/>
      </w:r>
      <w:r w:rsidRPr="00023C00">
        <w:rPr>
          <w:rFonts w:ascii="TH SarabunPSK" w:eastAsia="Sarabun" w:hAnsi="TH SarabunPSK" w:cs="TH SarabunPSK"/>
          <w:b/>
          <w:color w:val="000000"/>
          <w:sz w:val="32"/>
          <w:szCs w:val="32"/>
        </w:rPr>
        <w:t>learning evaluation plan</w:t>
      </w:r>
    </w:p>
    <w:tbl>
      <w:tblPr>
        <w:tblStyle w:val="aff0"/>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
        <w:gridCol w:w="1814"/>
        <w:gridCol w:w="3515"/>
        <w:gridCol w:w="1531"/>
        <w:gridCol w:w="1417"/>
      </w:tblGrid>
      <w:tr w:rsidR="00235703" w:rsidRPr="00731E32" w14:paraId="6C8628B2" w14:textId="77777777">
        <w:tc>
          <w:tcPr>
            <w:tcW w:w="646" w:type="dxa"/>
            <w:tcBorders>
              <w:top w:val="nil"/>
              <w:left w:val="nil"/>
              <w:bottom w:val="nil"/>
            </w:tcBorders>
          </w:tcPr>
          <w:p w14:paraId="6F3EAE61" w14:textId="77777777" w:rsidR="00235703" w:rsidRPr="00731E32" w:rsidRDefault="00235703">
            <w:pPr>
              <w:pBdr>
                <w:top w:val="nil"/>
                <w:left w:val="nil"/>
                <w:bottom w:val="nil"/>
                <w:right w:val="nil"/>
                <w:between w:val="nil"/>
              </w:pBdr>
              <w:ind w:right="-143"/>
              <w:jc w:val="both"/>
              <w:rPr>
                <w:rFonts w:ascii="TH SarabunPSK" w:eastAsia="Sarabun" w:hAnsi="TH SarabunPSK" w:cs="TH SarabunPSK"/>
                <w:color w:val="000000"/>
                <w:sz w:val="32"/>
                <w:szCs w:val="32"/>
              </w:rPr>
            </w:pPr>
          </w:p>
        </w:tc>
        <w:tc>
          <w:tcPr>
            <w:tcW w:w="1814" w:type="dxa"/>
            <w:vAlign w:val="center"/>
          </w:tcPr>
          <w:p w14:paraId="52B4A4D7" w14:textId="1FF51670" w:rsidR="00235703" w:rsidRPr="00731E32" w:rsidRDefault="00023C00">
            <w:pPr>
              <w:pBdr>
                <w:top w:val="nil"/>
                <w:left w:val="nil"/>
                <w:bottom w:val="nil"/>
                <w:right w:val="nil"/>
                <w:between w:val="nil"/>
              </w:pBdr>
              <w:ind w:left="-113" w:right="-113"/>
              <w:jc w:val="center"/>
              <w:rPr>
                <w:rFonts w:ascii="TH SarabunPSK" w:eastAsia="Sarabun" w:hAnsi="TH SarabunPSK" w:cs="TH SarabunPSK"/>
                <w:color w:val="000000"/>
                <w:sz w:val="32"/>
                <w:szCs w:val="32"/>
              </w:rPr>
            </w:pPr>
            <w:r w:rsidRPr="00023C00">
              <w:rPr>
                <w:rFonts w:ascii="TH SarabunPSK" w:eastAsia="Sarabun" w:hAnsi="TH SarabunPSK" w:cs="TH SarabunPSK"/>
                <w:b/>
                <w:color w:val="000000"/>
                <w:sz w:val="32"/>
                <w:szCs w:val="32"/>
              </w:rPr>
              <w:t>learning outcomes</w:t>
            </w:r>
          </w:p>
        </w:tc>
        <w:tc>
          <w:tcPr>
            <w:tcW w:w="3515" w:type="dxa"/>
            <w:vAlign w:val="center"/>
          </w:tcPr>
          <w:p w14:paraId="7724B1A1" w14:textId="2DD07D42"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sidRPr="00023C00">
              <w:rPr>
                <w:rFonts w:ascii="TH SarabunPSK" w:eastAsia="Sarabun" w:hAnsi="TH SarabunPSK" w:cs="TH SarabunPSK"/>
                <w:b/>
                <w:color w:val="000000"/>
                <w:sz w:val="32"/>
                <w:szCs w:val="32"/>
              </w:rPr>
              <w:t>How to evaluate students</w:t>
            </w:r>
          </w:p>
        </w:tc>
        <w:tc>
          <w:tcPr>
            <w:tcW w:w="1531" w:type="dxa"/>
            <w:vAlign w:val="center"/>
          </w:tcPr>
          <w:p w14:paraId="55BF7269" w14:textId="529EF3E4"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sidRPr="00023C00">
              <w:rPr>
                <w:rFonts w:ascii="TH SarabunPSK" w:eastAsia="Sarabun" w:hAnsi="TH SarabunPSK" w:cs="TH SarabunPSK"/>
                <w:b/>
                <w:color w:val="000000"/>
                <w:sz w:val="32"/>
                <w:szCs w:val="32"/>
              </w:rPr>
              <w:t>assessment period</w:t>
            </w:r>
          </w:p>
        </w:tc>
        <w:tc>
          <w:tcPr>
            <w:tcW w:w="1417" w:type="dxa"/>
            <w:vAlign w:val="center"/>
          </w:tcPr>
          <w:p w14:paraId="2C9508FA" w14:textId="6789D177" w:rsidR="00235703" w:rsidRPr="00731E32" w:rsidRDefault="00023C00">
            <w:pPr>
              <w:pBdr>
                <w:top w:val="nil"/>
                <w:left w:val="nil"/>
                <w:bottom w:val="nil"/>
                <w:right w:val="nil"/>
                <w:between w:val="nil"/>
              </w:pBdr>
              <w:ind w:left="-113" w:right="-113"/>
              <w:jc w:val="center"/>
              <w:rPr>
                <w:rFonts w:ascii="TH SarabunPSK" w:eastAsia="Sarabun" w:hAnsi="TH SarabunPSK" w:cs="TH SarabunPSK"/>
                <w:color w:val="000000"/>
                <w:sz w:val="32"/>
                <w:szCs w:val="32"/>
              </w:rPr>
            </w:pPr>
            <w:r w:rsidRPr="00023C00">
              <w:rPr>
                <w:rFonts w:ascii="TH SarabunPSK" w:eastAsia="Sarabun" w:hAnsi="TH SarabunPSK" w:cs="TH SarabunPSK"/>
                <w:b/>
                <w:color w:val="000000"/>
                <w:sz w:val="32"/>
                <w:szCs w:val="32"/>
              </w:rPr>
              <w:t>Assessment Proportion</w:t>
            </w:r>
          </w:p>
        </w:tc>
      </w:tr>
      <w:tr w:rsidR="00235703" w:rsidRPr="00731E32" w14:paraId="7EB4914F" w14:textId="77777777">
        <w:tc>
          <w:tcPr>
            <w:tcW w:w="646" w:type="dxa"/>
            <w:tcBorders>
              <w:top w:val="nil"/>
              <w:left w:val="nil"/>
              <w:bottom w:val="nil"/>
            </w:tcBorders>
          </w:tcPr>
          <w:p w14:paraId="71D4389C"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Borders>
              <w:bottom w:val="single" w:sz="4" w:space="0" w:color="000000"/>
            </w:tcBorders>
          </w:tcPr>
          <w:p w14:paraId="758CB3ED" w14:textId="57217591" w:rsidR="00235703" w:rsidRPr="00731E32" w:rsidRDefault="00023C00">
            <w:pPr>
              <w:pBdr>
                <w:top w:val="nil"/>
                <w:left w:val="nil"/>
                <w:bottom w:val="nil"/>
                <w:right w:val="nil"/>
                <w:between w:val="nil"/>
              </w:pBdr>
              <w:ind w:left="-57" w:right="-57"/>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(1)</w:t>
            </w:r>
          </w:p>
        </w:tc>
        <w:tc>
          <w:tcPr>
            <w:tcW w:w="3515" w:type="dxa"/>
          </w:tcPr>
          <w:p w14:paraId="31DF83A9" w14:textId="2FF6F0CC"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Assessment based on attendance/participation in teaching and learning</w:t>
            </w:r>
          </w:p>
        </w:tc>
        <w:tc>
          <w:tcPr>
            <w:tcW w:w="1531" w:type="dxa"/>
            <w:vAlign w:val="center"/>
          </w:tcPr>
          <w:p w14:paraId="66CAA7E9" w14:textId="7692BAD5"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1 - 15</w:t>
            </w:r>
          </w:p>
        </w:tc>
        <w:tc>
          <w:tcPr>
            <w:tcW w:w="1417" w:type="dxa"/>
            <w:vAlign w:val="center"/>
          </w:tcPr>
          <w:p w14:paraId="0798745C" w14:textId="0A6A5D3A"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10</w:t>
            </w:r>
          </w:p>
        </w:tc>
      </w:tr>
      <w:tr w:rsidR="00235703" w:rsidRPr="00731E32" w14:paraId="3D617D85" w14:textId="77777777">
        <w:tc>
          <w:tcPr>
            <w:tcW w:w="646" w:type="dxa"/>
            <w:tcBorders>
              <w:top w:val="nil"/>
              <w:left w:val="nil"/>
              <w:bottom w:val="nil"/>
            </w:tcBorders>
          </w:tcPr>
          <w:p w14:paraId="70378420"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Borders>
              <w:top w:val="single" w:sz="4" w:space="0" w:color="000000"/>
            </w:tcBorders>
          </w:tcPr>
          <w:p w14:paraId="1CD4A65B" w14:textId="601F80F3" w:rsidR="00235703" w:rsidRPr="00731E32" w:rsidRDefault="00023C00">
            <w:pPr>
              <w:pBdr>
                <w:top w:val="nil"/>
                <w:left w:val="nil"/>
                <w:bottom w:val="nil"/>
                <w:right w:val="nil"/>
                <w:between w:val="nil"/>
              </w:pBdr>
              <w:ind w:left="-57" w:right="-57"/>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1(1), 1(3), 2(2), 5(2)</w:t>
            </w:r>
          </w:p>
        </w:tc>
        <w:tc>
          <w:tcPr>
            <w:tcW w:w="3515" w:type="dxa"/>
          </w:tcPr>
          <w:p w14:paraId="24FEA5BC" w14:textId="4A2E37AA"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Estimated from delivering work on time</w:t>
            </w:r>
          </w:p>
        </w:tc>
        <w:tc>
          <w:tcPr>
            <w:tcW w:w="1531" w:type="dxa"/>
            <w:tcBorders>
              <w:bottom w:val="single" w:sz="4" w:space="0" w:color="000000"/>
            </w:tcBorders>
            <w:vAlign w:val="center"/>
          </w:tcPr>
          <w:p w14:paraId="5828EB5F" w14:textId="17A6A2AA"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 4, 6 – 10, 12-15</w:t>
            </w:r>
          </w:p>
        </w:tc>
        <w:tc>
          <w:tcPr>
            <w:tcW w:w="1417" w:type="dxa"/>
            <w:vMerge w:val="restart"/>
            <w:vAlign w:val="center"/>
          </w:tcPr>
          <w:p w14:paraId="34DA7FB1" w14:textId="29E6EDC8"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10</w:t>
            </w:r>
          </w:p>
        </w:tc>
      </w:tr>
      <w:tr w:rsidR="00235703" w:rsidRPr="00731E32" w14:paraId="52D06220" w14:textId="77777777">
        <w:tc>
          <w:tcPr>
            <w:tcW w:w="646" w:type="dxa"/>
            <w:tcBorders>
              <w:top w:val="nil"/>
              <w:left w:val="nil"/>
              <w:bottom w:val="nil"/>
            </w:tcBorders>
          </w:tcPr>
          <w:p w14:paraId="60193773"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Pr>
          <w:p w14:paraId="42711257" w14:textId="2823FEFF" w:rsidR="00235703" w:rsidRPr="00731E32" w:rsidRDefault="00023C00">
            <w:pPr>
              <w:pBdr>
                <w:top w:val="nil"/>
                <w:left w:val="nil"/>
                <w:bottom w:val="nil"/>
                <w:right w:val="nil"/>
                <w:between w:val="nil"/>
              </w:pBdr>
              <w:ind w:left="-57" w:right="-57"/>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2(2), 5(2)</w:t>
            </w:r>
          </w:p>
        </w:tc>
        <w:tc>
          <w:tcPr>
            <w:tcW w:w="3515" w:type="dxa"/>
          </w:tcPr>
          <w:p w14:paraId="60DAE75C" w14:textId="77777777" w:rsidR="00023C00" w:rsidRPr="00023C00" w:rsidRDefault="00023C00" w:rsidP="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Assessment from individual performance</w:t>
            </w:r>
          </w:p>
          <w:p w14:paraId="5E14C26A" w14:textId="48EAA2A4" w:rsidR="00235703" w:rsidRPr="00731E32" w:rsidRDefault="00023C00" w:rsidP="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(document/report)</w:t>
            </w:r>
          </w:p>
        </w:tc>
        <w:tc>
          <w:tcPr>
            <w:tcW w:w="1531" w:type="dxa"/>
            <w:tcBorders>
              <w:top w:val="single" w:sz="4" w:space="0" w:color="000000"/>
              <w:bottom w:val="single" w:sz="4" w:space="0" w:color="000000"/>
            </w:tcBorders>
            <w:vAlign w:val="center"/>
          </w:tcPr>
          <w:p w14:paraId="5D733359" w14:textId="4DFCB0C3"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 4, 6, 9, 10, 13-15</w:t>
            </w:r>
          </w:p>
        </w:tc>
        <w:tc>
          <w:tcPr>
            <w:tcW w:w="1417" w:type="dxa"/>
            <w:vMerge/>
            <w:vAlign w:val="center"/>
          </w:tcPr>
          <w:p w14:paraId="2785CB2E"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32"/>
                <w:szCs w:val="32"/>
              </w:rPr>
            </w:pPr>
          </w:p>
        </w:tc>
      </w:tr>
      <w:tr w:rsidR="00235703" w:rsidRPr="00731E32" w14:paraId="06DFC31F" w14:textId="77777777">
        <w:tc>
          <w:tcPr>
            <w:tcW w:w="646" w:type="dxa"/>
            <w:tcBorders>
              <w:top w:val="nil"/>
              <w:left w:val="nil"/>
              <w:bottom w:val="nil"/>
            </w:tcBorders>
          </w:tcPr>
          <w:p w14:paraId="1F514B3B" w14:textId="0DD6B542"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Borders>
              <w:bottom w:val="single" w:sz="4" w:space="0" w:color="000000"/>
            </w:tcBorders>
          </w:tcPr>
          <w:p w14:paraId="0CBFD59A" w14:textId="1B43A9D3" w:rsidR="00235703" w:rsidRPr="00731E32" w:rsidRDefault="00023C00">
            <w:pPr>
              <w:pBdr>
                <w:top w:val="nil"/>
                <w:left w:val="nil"/>
                <w:bottom w:val="nil"/>
                <w:right w:val="nil"/>
                <w:between w:val="nil"/>
              </w:pBdr>
              <w:ind w:left="-57" w:right="-57"/>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2(2), 4(2), 4(4),5(2)</w:t>
            </w:r>
          </w:p>
        </w:tc>
        <w:tc>
          <w:tcPr>
            <w:tcW w:w="3515" w:type="dxa"/>
            <w:tcBorders>
              <w:bottom w:val="single" w:sz="4" w:space="0" w:color="000000"/>
            </w:tcBorders>
          </w:tcPr>
          <w:p w14:paraId="6EFC308D" w14:textId="77777777" w:rsidR="00023C00" w:rsidRPr="00023C00" w:rsidRDefault="00023C00" w:rsidP="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Assessment from group performance</w:t>
            </w:r>
          </w:p>
          <w:p w14:paraId="553AA0C2" w14:textId="5BDF74BA" w:rsidR="00235703" w:rsidRPr="00731E32" w:rsidRDefault="00023C00" w:rsidP="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(document/report)</w:t>
            </w:r>
          </w:p>
        </w:tc>
        <w:tc>
          <w:tcPr>
            <w:tcW w:w="1531" w:type="dxa"/>
            <w:tcBorders>
              <w:top w:val="single" w:sz="4" w:space="0" w:color="000000"/>
              <w:bottom w:val="single" w:sz="4" w:space="0" w:color="000000"/>
            </w:tcBorders>
            <w:vAlign w:val="center"/>
          </w:tcPr>
          <w:p w14:paraId="453614C8" w14:textId="3A5C5B85"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9</w:t>
            </w:r>
          </w:p>
        </w:tc>
        <w:tc>
          <w:tcPr>
            <w:tcW w:w="1417" w:type="dxa"/>
            <w:vMerge/>
            <w:vAlign w:val="center"/>
          </w:tcPr>
          <w:p w14:paraId="46C8227C"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32"/>
                <w:szCs w:val="32"/>
              </w:rPr>
            </w:pPr>
          </w:p>
        </w:tc>
      </w:tr>
      <w:tr w:rsidR="00235703" w:rsidRPr="00731E32" w14:paraId="3212B1F3" w14:textId="77777777">
        <w:tc>
          <w:tcPr>
            <w:tcW w:w="646" w:type="dxa"/>
            <w:tcBorders>
              <w:top w:val="nil"/>
              <w:left w:val="nil"/>
              <w:bottom w:val="nil"/>
            </w:tcBorders>
            <w:shd w:val="clear" w:color="auto" w:fill="auto"/>
          </w:tcPr>
          <w:p w14:paraId="514D2818"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Borders>
              <w:top w:val="single" w:sz="4" w:space="0" w:color="000000"/>
            </w:tcBorders>
            <w:shd w:val="clear" w:color="auto" w:fill="BFBFBF"/>
          </w:tcPr>
          <w:p w14:paraId="18080487" w14:textId="77777777" w:rsidR="00235703" w:rsidRPr="00731E32" w:rsidRDefault="00235703">
            <w:pPr>
              <w:pBdr>
                <w:top w:val="nil"/>
                <w:left w:val="nil"/>
                <w:bottom w:val="nil"/>
                <w:right w:val="nil"/>
                <w:between w:val="nil"/>
              </w:pBdr>
              <w:ind w:left="-57" w:right="-57"/>
              <w:rPr>
                <w:rFonts w:ascii="TH SarabunPSK" w:eastAsia="Sarabun" w:hAnsi="TH SarabunPSK" w:cs="TH SarabunPSK"/>
                <w:color w:val="000000"/>
                <w:sz w:val="32"/>
                <w:szCs w:val="32"/>
              </w:rPr>
            </w:pPr>
          </w:p>
        </w:tc>
        <w:tc>
          <w:tcPr>
            <w:tcW w:w="3515" w:type="dxa"/>
            <w:tcBorders>
              <w:top w:val="single" w:sz="4" w:space="0" w:color="000000"/>
            </w:tcBorders>
            <w:shd w:val="clear" w:color="auto" w:fill="auto"/>
          </w:tcPr>
          <w:p w14:paraId="27426569" w14:textId="77777777" w:rsidR="00023C00" w:rsidRPr="00023C00" w:rsidRDefault="00023C00" w:rsidP="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Assessment from the presentation</w:t>
            </w:r>
          </w:p>
          <w:p w14:paraId="1E59DD9D" w14:textId="393924D1" w:rsidR="00235703" w:rsidRPr="00731E32" w:rsidRDefault="00023C00" w:rsidP="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w:t>
            </w:r>
            <w:proofErr w:type="gramStart"/>
            <w:r w:rsidRPr="00023C00">
              <w:rPr>
                <w:rFonts w:ascii="TH SarabunPSK" w:eastAsia="Sarabun" w:hAnsi="TH SarabunPSK" w:cs="TH SarabunPSK"/>
                <w:color w:val="000000"/>
                <w:sz w:val="32"/>
                <w:szCs w:val="32"/>
              </w:rPr>
              <w:t>verbal</w:t>
            </w:r>
            <w:proofErr w:type="gramEnd"/>
            <w:r w:rsidRPr="00023C00">
              <w:rPr>
                <w:rFonts w:ascii="TH SarabunPSK" w:eastAsia="Sarabun" w:hAnsi="TH SarabunPSK" w:cs="TH SarabunPSK"/>
                <w:color w:val="000000"/>
                <w:sz w:val="32"/>
                <w:szCs w:val="32"/>
              </w:rPr>
              <w:t xml:space="preserve"> and media / poster)</w:t>
            </w:r>
          </w:p>
        </w:tc>
        <w:tc>
          <w:tcPr>
            <w:tcW w:w="1531" w:type="dxa"/>
            <w:tcBorders>
              <w:top w:val="single" w:sz="4" w:space="0" w:color="000000"/>
            </w:tcBorders>
            <w:shd w:val="clear" w:color="auto" w:fill="BFBFBF"/>
            <w:vAlign w:val="center"/>
          </w:tcPr>
          <w:p w14:paraId="7897835C" w14:textId="77777777" w:rsidR="00235703" w:rsidRPr="00731E32" w:rsidRDefault="00235703">
            <w:pPr>
              <w:pBdr>
                <w:top w:val="nil"/>
                <w:left w:val="nil"/>
                <w:bottom w:val="nil"/>
                <w:right w:val="nil"/>
                <w:between w:val="nil"/>
              </w:pBdr>
              <w:ind w:left="-57" w:right="-57"/>
              <w:jc w:val="center"/>
              <w:rPr>
                <w:rFonts w:ascii="TH SarabunPSK" w:eastAsia="Sarabun" w:hAnsi="TH SarabunPSK" w:cs="TH SarabunPSK"/>
                <w:color w:val="000000"/>
                <w:sz w:val="32"/>
                <w:szCs w:val="32"/>
              </w:rPr>
            </w:pPr>
          </w:p>
        </w:tc>
        <w:tc>
          <w:tcPr>
            <w:tcW w:w="1417" w:type="dxa"/>
            <w:tcBorders>
              <w:top w:val="single" w:sz="4" w:space="0" w:color="000000"/>
            </w:tcBorders>
            <w:shd w:val="clear" w:color="auto" w:fill="BFBFBF"/>
            <w:vAlign w:val="center"/>
          </w:tcPr>
          <w:p w14:paraId="67974A85"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32"/>
                <w:szCs w:val="32"/>
              </w:rPr>
            </w:pPr>
          </w:p>
        </w:tc>
      </w:tr>
      <w:tr w:rsidR="00235703" w:rsidRPr="00731E32" w14:paraId="3258BAB1" w14:textId="77777777">
        <w:tc>
          <w:tcPr>
            <w:tcW w:w="646" w:type="dxa"/>
            <w:tcBorders>
              <w:top w:val="nil"/>
              <w:left w:val="nil"/>
              <w:bottom w:val="nil"/>
            </w:tcBorders>
          </w:tcPr>
          <w:p w14:paraId="124184C2"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Pr>
          <w:p w14:paraId="768EB2E8" w14:textId="0B1F0EB1" w:rsidR="00235703" w:rsidRPr="00731E32" w:rsidRDefault="00023C00">
            <w:pPr>
              <w:pBdr>
                <w:top w:val="nil"/>
                <w:left w:val="nil"/>
                <w:bottom w:val="nil"/>
                <w:right w:val="nil"/>
                <w:between w:val="nil"/>
              </w:pBdr>
              <w:ind w:left="-57" w:right="-57"/>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(1), 1 (3), 2 (2)</w:t>
            </w:r>
          </w:p>
        </w:tc>
        <w:tc>
          <w:tcPr>
            <w:tcW w:w="3515" w:type="dxa"/>
          </w:tcPr>
          <w:p w14:paraId="4E5ECFBB" w14:textId="12A7062D"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Assessed from a written examination</w:t>
            </w:r>
          </w:p>
        </w:tc>
        <w:tc>
          <w:tcPr>
            <w:tcW w:w="1531" w:type="dxa"/>
            <w:vAlign w:val="center"/>
          </w:tcPr>
          <w:p w14:paraId="26540A4F" w14:textId="0F13A564"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5</w:t>
            </w:r>
            <w:r w:rsidR="00000000" w:rsidRPr="00731E32">
              <w:rPr>
                <w:rFonts w:ascii="TH SarabunPSK" w:eastAsia="Sarabun" w:hAnsi="TH SarabunPSK" w:cs="TH SarabunPSK" w:hint="cs"/>
                <w:color w:val="000000"/>
                <w:sz w:val="32"/>
                <w:szCs w:val="32"/>
              </w:rPr>
              <w:t xml:space="preserve">, </w:t>
            </w:r>
            <w:r>
              <w:rPr>
                <w:rFonts w:ascii="TH SarabunPSK" w:eastAsia="Sarabun" w:hAnsi="TH SarabunPSK" w:cs="TH SarabunPSK"/>
                <w:color w:val="000000"/>
                <w:sz w:val="32"/>
                <w:szCs w:val="32"/>
              </w:rPr>
              <w:t>11</w:t>
            </w:r>
          </w:p>
        </w:tc>
        <w:tc>
          <w:tcPr>
            <w:tcW w:w="1417" w:type="dxa"/>
            <w:vAlign w:val="center"/>
          </w:tcPr>
          <w:p w14:paraId="011C3638" w14:textId="357D94C0"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40</w:t>
            </w:r>
          </w:p>
        </w:tc>
      </w:tr>
      <w:tr w:rsidR="00235703" w:rsidRPr="00731E32" w14:paraId="5E9EEBC5" w14:textId="77777777">
        <w:tc>
          <w:tcPr>
            <w:tcW w:w="646" w:type="dxa"/>
            <w:tcBorders>
              <w:top w:val="nil"/>
              <w:left w:val="nil"/>
              <w:bottom w:val="nil"/>
            </w:tcBorders>
            <w:shd w:val="clear" w:color="auto" w:fill="auto"/>
          </w:tcPr>
          <w:p w14:paraId="10FEE28F"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shd w:val="clear" w:color="auto" w:fill="BFBFBF"/>
          </w:tcPr>
          <w:p w14:paraId="1D464727" w14:textId="77777777" w:rsidR="00235703" w:rsidRPr="00731E32" w:rsidRDefault="00235703">
            <w:pPr>
              <w:pBdr>
                <w:top w:val="nil"/>
                <w:left w:val="nil"/>
                <w:bottom w:val="nil"/>
                <w:right w:val="nil"/>
                <w:between w:val="nil"/>
              </w:pBdr>
              <w:ind w:left="-57" w:right="-57"/>
              <w:rPr>
                <w:rFonts w:ascii="TH SarabunPSK" w:eastAsia="Sarabun" w:hAnsi="TH SarabunPSK" w:cs="TH SarabunPSK"/>
                <w:color w:val="000000"/>
                <w:sz w:val="32"/>
                <w:szCs w:val="32"/>
              </w:rPr>
            </w:pPr>
          </w:p>
        </w:tc>
        <w:tc>
          <w:tcPr>
            <w:tcW w:w="3515" w:type="dxa"/>
            <w:shd w:val="clear" w:color="auto" w:fill="auto"/>
          </w:tcPr>
          <w:p w14:paraId="0D376A59" w14:textId="7F9BE358"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Assessed by oral examination</w:t>
            </w:r>
          </w:p>
        </w:tc>
        <w:tc>
          <w:tcPr>
            <w:tcW w:w="1531" w:type="dxa"/>
            <w:shd w:val="clear" w:color="auto" w:fill="BFBFBF"/>
            <w:vAlign w:val="center"/>
          </w:tcPr>
          <w:p w14:paraId="21F79477" w14:textId="77777777" w:rsidR="00235703" w:rsidRPr="00731E32" w:rsidRDefault="00235703">
            <w:pPr>
              <w:pBdr>
                <w:top w:val="nil"/>
                <w:left w:val="nil"/>
                <w:bottom w:val="nil"/>
                <w:right w:val="nil"/>
                <w:between w:val="nil"/>
              </w:pBdr>
              <w:ind w:left="-57" w:right="-57"/>
              <w:jc w:val="center"/>
              <w:rPr>
                <w:rFonts w:ascii="TH SarabunPSK" w:eastAsia="Sarabun" w:hAnsi="TH SarabunPSK" w:cs="TH SarabunPSK"/>
                <w:color w:val="000000"/>
                <w:sz w:val="32"/>
                <w:szCs w:val="32"/>
              </w:rPr>
            </w:pPr>
          </w:p>
        </w:tc>
        <w:tc>
          <w:tcPr>
            <w:tcW w:w="1417" w:type="dxa"/>
            <w:shd w:val="clear" w:color="auto" w:fill="BFBFBF"/>
            <w:vAlign w:val="center"/>
          </w:tcPr>
          <w:p w14:paraId="320756EF"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32"/>
                <w:szCs w:val="32"/>
              </w:rPr>
            </w:pPr>
          </w:p>
        </w:tc>
      </w:tr>
      <w:tr w:rsidR="00235703" w:rsidRPr="00731E32" w14:paraId="7C9D205A" w14:textId="77777777">
        <w:tc>
          <w:tcPr>
            <w:tcW w:w="646" w:type="dxa"/>
            <w:tcBorders>
              <w:top w:val="nil"/>
              <w:left w:val="nil"/>
              <w:bottom w:val="nil"/>
            </w:tcBorders>
          </w:tcPr>
          <w:p w14:paraId="11C7DE11"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tcPr>
          <w:p w14:paraId="3B9EE6C7" w14:textId="6F858806" w:rsidR="00235703" w:rsidRPr="00731E32" w:rsidRDefault="00023C00">
            <w:pPr>
              <w:pBdr>
                <w:top w:val="nil"/>
                <w:left w:val="nil"/>
                <w:bottom w:val="nil"/>
                <w:right w:val="nil"/>
                <w:between w:val="nil"/>
              </w:pBdr>
              <w:ind w:left="-57" w:right="-57"/>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(1), 1(3), 2 (2), 2(3)</w:t>
            </w:r>
          </w:p>
        </w:tc>
        <w:tc>
          <w:tcPr>
            <w:tcW w:w="3515" w:type="dxa"/>
          </w:tcPr>
          <w:p w14:paraId="05DC5C5C" w14:textId="7E8F344C"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Assessed from practical exams</w:t>
            </w:r>
          </w:p>
        </w:tc>
        <w:tc>
          <w:tcPr>
            <w:tcW w:w="1531" w:type="dxa"/>
            <w:vAlign w:val="center"/>
          </w:tcPr>
          <w:p w14:paraId="71CFE2E7" w14:textId="1F3DBD45"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5</w:t>
            </w:r>
            <w:r w:rsidR="00000000" w:rsidRPr="00731E32">
              <w:rPr>
                <w:rFonts w:ascii="TH SarabunPSK" w:eastAsia="Sarabun" w:hAnsi="TH SarabunPSK" w:cs="TH SarabunPSK" w:hint="cs"/>
                <w:color w:val="000000"/>
                <w:sz w:val="32"/>
                <w:szCs w:val="32"/>
              </w:rPr>
              <w:t xml:space="preserve">, </w:t>
            </w:r>
            <w:r>
              <w:rPr>
                <w:rFonts w:ascii="TH SarabunPSK" w:eastAsia="Sarabun" w:hAnsi="TH SarabunPSK" w:cs="TH SarabunPSK"/>
                <w:color w:val="000000"/>
                <w:sz w:val="32"/>
                <w:szCs w:val="32"/>
              </w:rPr>
              <w:t>11</w:t>
            </w:r>
          </w:p>
        </w:tc>
        <w:tc>
          <w:tcPr>
            <w:tcW w:w="1417" w:type="dxa"/>
            <w:vAlign w:val="center"/>
          </w:tcPr>
          <w:p w14:paraId="4F409B92" w14:textId="24A29F2E"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20</w:t>
            </w:r>
          </w:p>
        </w:tc>
      </w:tr>
      <w:tr w:rsidR="00235703" w:rsidRPr="00731E32" w14:paraId="26A7C360" w14:textId="77777777">
        <w:tc>
          <w:tcPr>
            <w:tcW w:w="646" w:type="dxa"/>
            <w:tcBorders>
              <w:top w:val="nil"/>
              <w:left w:val="nil"/>
              <w:bottom w:val="nil"/>
            </w:tcBorders>
            <w:shd w:val="clear" w:color="auto" w:fill="auto"/>
          </w:tcPr>
          <w:p w14:paraId="32EF279D"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shd w:val="clear" w:color="auto" w:fill="BFBFBF"/>
          </w:tcPr>
          <w:p w14:paraId="1BCF82E3" w14:textId="77777777" w:rsidR="00235703" w:rsidRPr="00731E32" w:rsidRDefault="00235703">
            <w:pPr>
              <w:pBdr>
                <w:top w:val="nil"/>
                <w:left w:val="nil"/>
                <w:bottom w:val="nil"/>
                <w:right w:val="nil"/>
                <w:between w:val="nil"/>
              </w:pBdr>
              <w:ind w:left="-57" w:right="-57"/>
              <w:rPr>
                <w:rFonts w:ascii="TH SarabunPSK" w:eastAsia="Sarabun" w:hAnsi="TH SarabunPSK" w:cs="TH SarabunPSK"/>
                <w:color w:val="000000"/>
                <w:sz w:val="32"/>
                <w:szCs w:val="32"/>
              </w:rPr>
            </w:pPr>
          </w:p>
        </w:tc>
        <w:tc>
          <w:tcPr>
            <w:tcW w:w="3515" w:type="dxa"/>
            <w:shd w:val="clear" w:color="auto" w:fill="auto"/>
          </w:tcPr>
          <w:p w14:paraId="02DCF192" w14:textId="1F57AAA7"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Assessed by observing operations in a simulated situation.</w:t>
            </w:r>
          </w:p>
        </w:tc>
        <w:tc>
          <w:tcPr>
            <w:tcW w:w="1531" w:type="dxa"/>
            <w:shd w:val="clear" w:color="auto" w:fill="BFBFBF"/>
            <w:vAlign w:val="center"/>
          </w:tcPr>
          <w:p w14:paraId="712C1CDE" w14:textId="77777777" w:rsidR="00235703" w:rsidRPr="00731E32" w:rsidRDefault="00235703">
            <w:pPr>
              <w:pBdr>
                <w:top w:val="nil"/>
                <w:left w:val="nil"/>
                <w:bottom w:val="nil"/>
                <w:right w:val="nil"/>
                <w:between w:val="nil"/>
              </w:pBdr>
              <w:ind w:left="-57" w:right="-57"/>
              <w:jc w:val="center"/>
              <w:rPr>
                <w:rFonts w:ascii="TH SarabunPSK" w:eastAsia="Sarabun" w:hAnsi="TH SarabunPSK" w:cs="TH SarabunPSK"/>
                <w:color w:val="000000"/>
                <w:sz w:val="32"/>
                <w:szCs w:val="32"/>
              </w:rPr>
            </w:pPr>
          </w:p>
        </w:tc>
        <w:tc>
          <w:tcPr>
            <w:tcW w:w="1417" w:type="dxa"/>
            <w:shd w:val="clear" w:color="auto" w:fill="BFBFBF"/>
            <w:vAlign w:val="center"/>
          </w:tcPr>
          <w:p w14:paraId="445C5EA5" w14:textId="77777777" w:rsidR="00235703" w:rsidRPr="00731E32" w:rsidRDefault="00235703">
            <w:pPr>
              <w:pBdr>
                <w:top w:val="nil"/>
                <w:left w:val="nil"/>
                <w:bottom w:val="nil"/>
                <w:right w:val="nil"/>
                <w:between w:val="nil"/>
              </w:pBdr>
              <w:jc w:val="center"/>
              <w:rPr>
                <w:rFonts w:ascii="TH SarabunPSK" w:eastAsia="Sarabun" w:hAnsi="TH SarabunPSK" w:cs="TH SarabunPSK"/>
                <w:color w:val="000000"/>
                <w:sz w:val="32"/>
                <w:szCs w:val="32"/>
              </w:rPr>
            </w:pPr>
          </w:p>
        </w:tc>
      </w:tr>
      <w:tr w:rsidR="00235703" w:rsidRPr="00731E32" w14:paraId="286EC08D" w14:textId="77777777">
        <w:tc>
          <w:tcPr>
            <w:tcW w:w="646" w:type="dxa"/>
            <w:tcBorders>
              <w:top w:val="nil"/>
              <w:left w:val="nil"/>
              <w:bottom w:val="nil"/>
            </w:tcBorders>
          </w:tcPr>
          <w:p w14:paraId="0CFEEEC7"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vMerge w:val="restart"/>
            <w:vAlign w:val="center"/>
          </w:tcPr>
          <w:p w14:paraId="2B1B04E9" w14:textId="07B0F1EC"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1 (1), 1(3), 2 (2), 2(3), 4(2), 4(3)</w:t>
            </w:r>
          </w:p>
        </w:tc>
        <w:tc>
          <w:tcPr>
            <w:tcW w:w="3515" w:type="dxa"/>
          </w:tcPr>
          <w:p w14:paraId="46983676" w14:textId="1752A349" w:rsidR="00235703" w:rsidRPr="00731E32" w:rsidRDefault="00023C00">
            <w:pPr>
              <w:pBdr>
                <w:top w:val="nil"/>
                <w:left w:val="nil"/>
                <w:bottom w:val="nil"/>
                <w:right w:val="nil"/>
                <w:between w:val="nil"/>
              </w:pBd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Assessed by observing the operation in real situations.</w:t>
            </w:r>
          </w:p>
        </w:tc>
        <w:tc>
          <w:tcPr>
            <w:tcW w:w="1531" w:type="dxa"/>
            <w:vAlign w:val="center"/>
          </w:tcPr>
          <w:p w14:paraId="586E2236" w14:textId="2B286BAF"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9, 14, 15</w:t>
            </w:r>
          </w:p>
        </w:tc>
        <w:tc>
          <w:tcPr>
            <w:tcW w:w="1417" w:type="dxa"/>
            <w:vAlign w:val="center"/>
          </w:tcPr>
          <w:p w14:paraId="14234730" w14:textId="55138E0B"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10</w:t>
            </w:r>
          </w:p>
        </w:tc>
      </w:tr>
      <w:tr w:rsidR="00235703" w:rsidRPr="00731E32" w14:paraId="2623D842" w14:textId="77777777">
        <w:tc>
          <w:tcPr>
            <w:tcW w:w="646" w:type="dxa"/>
            <w:tcBorders>
              <w:top w:val="nil"/>
              <w:left w:val="nil"/>
              <w:bottom w:val="nil"/>
            </w:tcBorders>
          </w:tcPr>
          <w:p w14:paraId="3BDD98F8" w14:textId="77777777" w:rsidR="00235703" w:rsidRPr="00731E32" w:rsidRDefault="00235703">
            <w:pPr>
              <w:pBdr>
                <w:top w:val="nil"/>
                <w:left w:val="nil"/>
                <w:bottom w:val="nil"/>
                <w:right w:val="nil"/>
                <w:between w:val="nil"/>
              </w:pBdr>
              <w:ind w:left="-57" w:right="-57"/>
              <w:jc w:val="both"/>
              <w:rPr>
                <w:rFonts w:ascii="TH SarabunPSK" w:eastAsia="Sarabun" w:hAnsi="TH SarabunPSK" w:cs="TH SarabunPSK"/>
                <w:color w:val="000000"/>
                <w:sz w:val="32"/>
                <w:szCs w:val="32"/>
              </w:rPr>
            </w:pPr>
          </w:p>
        </w:tc>
        <w:tc>
          <w:tcPr>
            <w:tcW w:w="1814" w:type="dxa"/>
            <w:vMerge/>
            <w:vAlign w:val="center"/>
          </w:tcPr>
          <w:p w14:paraId="3F424154" w14:textId="77777777" w:rsidR="00235703" w:rsidRPr="00731E32" w:rsidRDefault="00235703">
            <w:pPr>
              <w:widowControl w:val="0"/>
              <w:pBdr>
                <w:top w:val="nil"/>
                <w:left w:val="nil"/>
                <w:bottom w:val="nil"/>
                <w:right w:val="nil"/>
                <w:between w:val="nil"/>
              </w:pBdr>
              <w:spacing w:line="276" w:lineRule="auto"/>
              <w:rPr>
                <w:rFonts w:ascii="TH SarabunPSK" w:eastAsia="Sarabun" w:hAnsi="TH SarabunPSK" w:cs="TH SarabunPSK"/>
                <w:color w:val="000000"/>
                <w:sz w:val="32"/>
                <w:szCs w:val="32"/>
              </w:rPr>
            </w:pPr>
          </w:p>
        </w:tc>
        <w:tc>
          <w:tcPr>
            <w:tcW w:w="3515" w:type="dxa"/>
          </w:tcPr>
          <w:p w14:paraId="6BD1082F" w14:textId="24B622BC" w:rsidR="00235703" w:rsidRPr="00731E32" w:rsidRDefault="00023C00">
            <w:pPr>
              <w:pBdr>
                <w:top w:val="nil"/>
                <w:left w:val="nil"/>
                <w:bottom w:val="nil"/>
                <w:right w:val="nil"/>
                <w:between w:val="nil"/>
              </w:pBdr>
              <w:ind w:right="-57"/>
              <w:jc w:val="both"/>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Assessment based on observations during collaboration with fellow students/colleagues.</w:t>
            </w:r>
          </w:p>
        </w:tc>
        <w:tc>
          <w:tcPr>
            <w:tcW w:w="1531" w:type="dxa"/>
            <w:vAlign w:val="center"/>
          </w:tcPr>
          <w:p w14:paraId="4D33D6A7" w14:textId="0D6CD7F2" w:rsidR="00235703" w:rsidRPr="00731E32" w:rsidRDefault="00023C00">
            <w:pPr>
              <w:pBdr>
                <w:top w:val="nil"/>
                <w:left w:val="nil"/>
                <w:bottom w:val="nil"/>
                <w:right w:val="nil"/>
                <w:between w:val="nil"/>
              </w:pBdr>
              <w:ind w:left="-57" w:right="-57"/>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9</w:t>
            </w:r>
          </w:p>
        </w:tc>
        <w:tc>
          <w:tcPr>
            <w:tcW w:w="1417" w:type="dxa"/>
            <w:vAlign w:val="center"/>
          </w:tcPr>
          <w:p w14:paraId="58BEADF1" w14:textId="043DFCA2"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10</w:t>
            </w:r>
          </w:p>
        </w:tc>
      </w:tr>
    </w:tbl>
    <w:p w14:paraId="482C306C" w14:textId="77777777" w:rsidR="00235703" w:rsidRPr="00731E32" w:rsidRDefault="00235703">
      <w:pPr>
        <w:pBdr>
          <w:top w:val="nil"/>
          <w:left w:val="nil"/>
          <w:bottom w:val="nil"/>
          <w:right w:val="nil"/>
          <w:between w:val="nil"/>
        </w:pBdr>
        <w:ind w:left="1134" w:right="-143" w:hanging="567"/>
        <w:jc w:val="both"/>
        <w:rPr>
          <w:rFonts w:ascii="TH SarabunPSK" w:eastAsia="Sarabun" w:hAnsi="TH SarabunPSK" w:cs="TH SarabunPSK"/>
          <w:color w:val="000000"/>
          <w:sz w:val="32"/>
          <w:szCs w:val="32"/>
        </w:rPr>
      </w:pPr>
    </w:p>
    <w:p w14:paraId="624A6DE8" w14:textId="77777777" w:rsidR="00235703" w:rsidRPr="00731E32" w:rsidRDefault="00235703">
      <w:pPr>
        <w:pBdr>
          <w:top w:val="nil"/>
          <w:left w:val="nil"/>
          <w:bottom w:val="nil"/>
          <w:right w:val="nil"/>
          <w:between w:val="nil"/>
        </w:pBdr>
        <w:ind w:left="1134" w:right="-143" w:hanging="567"/>
        <w:jc w:val="both"/>
        <w:rPr>
          <w:rFonts w:ascii="TH SarabunPSK" w:eastAsia="Sarabun" w:hAnsi="TH SarabunPSK" w:cs="TH SarabunPSK"/>
          <w:color w:val="000000"/>
          <w:sz w:val="32"/>
          <w:szCs w:val="32"/>
        </w:rPr>
      </w:pPr>
    </w:p>
    <w:p w14:paraId="58236AFE" w14:textId="77777777" w:rsidR="00235703" w:rsidRPr="00731E32" w:rsidRDefault="00235703">
      <w:pPr>
        <w:pBdr>
          <w:top w:val="nil"/>
          <w:left w:val="nil"/>
          <w:bottom w:val="nil"/>
          <w:right w:val="nil"/>
          <w:between w:val="nil"/>
        </w:pBdr>
        <w:ind w:right="-143"/>
        <w:jc w:val="both"/>
        <w:rPr>
          <w:rFonts w:ascii="TH SarabunPSK" w:eastAsia="Sarabun" w:hAnsi="TH SarabunPSK" w:cs="TH SarabunPSK"/>
          <w:color w:val="000000"/>
          <w:sz w:val="32"/>
          <w:szCs w:val="32"/>
        </w:rPr>
      </w:pPr>
    </w:p>
    <w:p w14:paraId="61CC673E" w14:textId="0A6E6194" w:rsidR="00235703" w:rsidRPr="00731E32" w:rsidRDefault="00023C00">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eastAsia="Sarabun" w:hAnsi="TH SarabunPSK" w:cs="TH SarabunPSK"/>
          <w:b/>
          <w:color w:val="000000"/>
          <w:sz w:val="32"/>
          <w:szCs w:val="32"/>
        </w:rPr>
        <w:lastRenderedPageBreak/>
        <w:t>Category</w:t>
      </w:r>
      <w:r w:rsidR="00000000" w:rsidRPr="00731E32">
        <w:rPr>
          <w:rFonts w:ascii="TH SarabunPSK" w:eastAsia="Sarabun" w:hAnsi="TH SarabunPSK" w:cs="TH SarabunPSK" w:hint="cs"/>
          <w:b/>
          <w:color w:val="000000"/>
          <w:sz w:val="32"/>
          <w:szCs w:val="32"/>
        </w:rPr>
        <w:t xml:space="preserve"> </w:t>
      </w:r>
      <w:proofErr w:type="gramStart"/>
      <w:r w:rsidR="00000000" w:rsidRPr="00731E32">
        <w:rPr>
          <w:rFonts w:ascii="TH SarabunPSK" w:eastAsia="Sarabun" w:hAnsi="TH SarabunPSK" w:cs="TH SarabunPSK" w:hint="cs"/>
          <w:b/>
          <w:color w:val="000000"/>
          <w:sz w:val="32"/>
          <w:szCs w:val="32"/>
        </w:rPr>
        <w:t xml:space="preserve">๖  </w:t>
      </w:r>
      <w:r w:rsidRPr="00023C00">
        <w:rPr>
          <w:rFonts w:ascii="TH SarabunPSK" w:eastAsia="Sarabun" w:hAnsi="TH SarabunPSK" w:cs="TH SarabunPSK"/>
          <w:b/>
          <w:color w:val="000000"/>
          <w:sz w:val="32"/>
          <w:szCs w:val="32"/>
        </w:rPr>
        <w:t>teaching</w:t>
      </w:r>
      <w:proofErr w:type="gramEnd"/>
      <w:r w:rsidRPr="00023C00">
        <w:rPr>
          <w:rFonts w:ascii="TH SarabunPSK" w:eastAsia="Sarabun" w:hAnsi="TH SarabunPSK" w:cs="TH SarabunPSK"/>
          <w:b/>
          <w:color w:val="000000"/>
          <w:sz w:val="32"/>
          <w:szCs w:val="32"/>
        </w:rPr>
        <w:t xml:space="preserve"> resources</w:t>
      </w:r>
    </w:p>
    <w:p w14:paraId="79A18E9C"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p w14:paraId="470421AD" w14:textId="47A934FD" w:rsidR="00023C00" w:rsidRPr="00023C00" w:rsidRDefault="00023C00" w:rsidP="00023C00">
      <w:pPr>
        <w:pBdr>
          <w:top w:val="nil"/>
          <w:left w:val="nil"/>
          <w:bottom w:val="nil"/>
          <w:right w:val="nil"/>
          <w:between w:val="nil"/>
        </w:pBdr>
        <w:ind w:firstLine="720"/>
        <w:jc w:val="both"/>
        <w:rPr>
          <w:rFonts w:ascii="TH SarabunPSK" w:eastAsia="Sarabun" w:hAnsi="TH SarabunPSK" w:cs="TH SarabunPSK"/>
          <w:color w:val="000000"/>
          <w:sz w:val="28"/>
          <w:szCs w:val="28"/>
        </w:rPr>
      </w:pPr>
      <w:r>
        <w:rPr>
          <w:rFonts w:ascii="TH SarabunPSK" w:eastAsia="Sarabun" w:hAnsi="TH SarabunPSK" w:cs="TH SarabunPSK"/>
          <w:color w:val="000000"/>
          <w:sz w:val="32"/>
          <w:szCs w:val="32"/>
        </w:rPr>
        <w:t>1.</w:t>
      </w:r>
      <w:r w:rsidRPr="00023C00">
        <w:rPr>
          <w:rFonts w:ascii="TH SarabunPSK" w:eastAsia="Sarabun" w:hAnsi="TH SarabunPSK" w:cs="TH SarabunPSK"/>
          <w:color w:val="000000"/>
          <w:sz w:val="32"/>
          <w:szCs w:val="32"/>
        </w:rPr>
        <w:t xml:space="preserve">Textbooks </w:t>
      </w:r>
    </w:p>
    <w:p w14:paraId="71266FD9" w14:textId="77777777" w:rsidR="00023C00" w:rsidRDefault="00023C00" w:rsidP="00023C00">
      <w:pPr>
        <w:pBdr>
          <w:top w:val="nil"/>
          <w:left w:val="nil"/>
          <w:bottom w:val="nil"/>
          <w:right w:val="nil"/>
          <w:between w:val="nil"/>
        </w:pBdr>
        <w:ind w:left="1985" w:hanging="695"/>
        <w:jc w:val="both"/>
        <w:rPr>
          <w:rFonts w:ascii="TH SarabunPSK" w:eastAsia="Sarabun" w:hAnsi="TH SarabunPSK" w:cs="TH SarabunPSK"/>
          <w:color w:val="000000"/>
          <w:sz w:val="32"/>
          <w:szCs w:val="32"/>
        </w:rPr>
      </w:pPr>
      <w:proofErr w:type="spellStart"/>
      <w:r w:rsidRPr="00023C00">
        <w:rPr>
          <w:rFonts w:ascii="TH SarabunPSK" w:eastAsia="Sarabun" w:hAnsi="TH SarabunPSK" w:cs="TH SarabunPSK"/>
          <w:color w:val="000000"/>
          <w:sz w:val="32"/>
          <w:szCs w:val="32"/>
        </w:rPr>
        <w:t>Sumal</w:t>
      </w:r>
      <w:proofErr w:type="spellEnd"/>
      <w:r w:rsidRPr="00023C00">
        <w:rPr>
          <w:rFonts w:ascii="TH SarabunPSK" w:eastAsia="Sarabun" w:hAnsi="TH SarabunPSK" w:cs="TH SarabunPSK"/>
          <w:color w:val="000000"/>
          <w:sz w:val="32"/>
          <w:szCs w:val="32"/>
        </w:rPr>
        <w:t xml:space="preserve"> </w:t>
      </w:r>
      <w:proofErr w:type="spellStart"/>
      <w:r w:rsidRPr="00023C00">
        <w:rPr>
          <w:rFonts w:ascii="TH SarabunPSK" w:eastAsia="Sarabun" w:hAnsi="TH SarabunPSK" w:cs="TH SarabunPSK"/>
          <w:color w:val="000000"/>
          <w:sz w:val="32"/>
          <w:szCs w:val="32"/>
        </w:rPr>
        <w:t>Saraya</w:t>
      </w:r>
      <w:proofErr w:type="spellEnd"/>
      <w:r w:rsidRPr="00023C00">
        <w:rPr>
          <w:rFonts w:ascii="TH SarabunPSK" w:eastAsia="Sarabun" w:hAnsi="TH SarabunPSK" w:cs="TH SarabunPSK"/>
          <w:color w:val="000000"/>
          <w:sz w:val="32"/>
          <w:szCs w:val="32"/>
        </w:rPr>
        <w:t xml:space="preserve"> and others. Herbal medicine production process with modern technology. Faculty of Pharmacy, Mahidol University, 2011.</w:t>
      </w:r>
    </w:p>
    <w:p w14:paraId="3358AB03" w14:textId="77777777" w:rsidR="00023C00" w:rsidRDefault="00023C00" w:rsidP="00023C00">
      <w:pPr>
        <w:pBdr>
          <w:top w:val="nil"/>
          <w:left w:val="nil"/>
          <w:bottom w:val="nil"/>
          <w:right w:val="nil"/>
          <w:between w:val="nil"/>
        </w:pBdr>
        <w:ind w:left="1985" w:hanging="695"/>
        <w:jc w:val="both"/>
        <w:rPr>
          <w:rFonts w:ascii="TH SarabunPSK" w:eastAsia="Sarabun" w:hAnsi="TH SarabunPSK" w:cs="TH SarabunPSK"/>
          <w:color w:val="000000"/>
          <w:sz w:val="32"/>
          <w:szCs w:val="32"/>
        </w:rPr>
      </w:pPr>
      <w:r w:rsidRPr="00023C00">
        <w:rPr>
          <w:rFonts w:ascii="TH SarabunPSK" w:eastAsia="Sarabun" w:hAnsi="TH SarabunPSK" w:cs="TH SarabunPSK"/>
          <w:color w:val="000000"/>
          <w:sz w:val="32"/>
          <w:szCs w:val="32"/>
        </w:rPr>
        <w:t>Committee on the Protection and Promotion of Traditional Thai Medicine Wisdom. Herbal Reference Textbook Volume 1. Department of Development of Thai Traditional and Alternative Medicine. Ministry of Public Health, 2009</w:t>
      </w:r>
      <w:r>
        <w:rPr>
          <w:rFonts w:ascii="TH SarabunPSK" w:eastAsia="Sarabun" w:hAnsi="TH SarabunPSK" w:cs="TH SarabunPSK"/>
          <w:color w:val="000000"/>
          <w:sz w:val="32"/>
          <w:szCs w:val="32"/>
        </w:rPr>
        <w:t xml:space="preserve">       </w:t>
      </w:r>
    </w:p>
    <w:p w14:paraId="625A628B" w14:textId="28716EE8" w:rsidR="00023C00" w:rsidRDefault="00023C00" w:rsidP="00023C00">
      <w:pPr>
        <w:pBdr>
          <w:top w:val="nil"/>
          <w:left w:val="nil"/>
          <w:bottom w:val="nil"/>
          <w:right w:val="nil"/>
          <w:between w:val="nil"/>
        </w:pBdr>
        <w:ind w:left="1985" w:hanging="709"/>
        <w:jc w:val="both"/>
        <w:rPr>
          <w:rFonts w:ascii="TH SarabunPSK" w:eastAsia="Sarabun" w:hAnsi="TH SarabunPSK" w:cs="TH SarabunPSK"/>
          <w:color w:val="000000"/>
          <w:sz w:val="32"/>
          <w:szCs w:val="32"/>
        </w:rPr>
      </w:pPr>
      <w:proofErr w:type="spellStart"/>
      <w:r w:rsidRPr="00023C00">
        <w:rPr>
          <w:rFonts w:ascii="TH SarabunPSK" w:eastAsia="Sarabun" w:hAnsi="TH SarabunPSK" w:cs="TH SarabunPSK"/>
          <w:color w:val="000000"/>
          <w:sz w:val="32"/>
          <w:szCs w:val="32"/>
        </w:rPr>
        <w:t>Waraporn</w:t>
      </w:r>
      <w:proofErr w:type="spellEnd"/>
      <w:r w:rsidRPr="00023C00">
        <w:rPr>
          <w:rFonts w:ascii="TH SarabunPSK" w:eastAsia="Sarabun" w:hAnsi="TH SarabunPSK" w:cs="TH SarabunPSK"/>
          <w:color w:val="000000"/>
          <w:sz w:val="32"/>
          <w:szCs w:val="32"/>
        </w:rPr>
        <w:t xml:space="preserve"> </w:t>
      </w:r>
      <w:proofErr w:type="spellStart"/>
      <w:r w:rsidRPr="00023C00">
        <w:rPr>
          <w:rFonts w:ascii="TH SarabunPSK" w:eastAsia="Sarabun" w:hAnsi="TH SarabunPSK" w:cs="TH SarabunPSK"/>
          <w:color w:val="000000"/>
          <w:sz w:val="32"/>
          <w:szCs w:val="32"/>
        </w:rPr>
        <w:t>Junyaprasert</w:t>
      </w:r>
      <w:proofErr w:type="spellEnd"/>
      <w:r w:rsidRPr="00023C00">
        <w:rPr>
          <w:rFonts w:ascii="TH SarabunPSK" w:eastAsia="Sarabun" w:hAnsi="TH SarabunPSK" w:cs="TH SarabunPSK"/>
          <w:color w:val="000000"/>
          <w:sz w:val="32"/>
          <w:szCs w:val="32"/>
        </w:rPr>
        <w:t xml:space="preserve"> and others. The process of producing herbal cosmetics with modern technology. Pharmacy, Mahidol University, 2011</w:t>
      </w:r>
    </w:p>
    <w:p w14:paraId="199716C9" w14:textId="2746CE05" w:rsidR="00235703" w:rsidRPr="00731E32" w:rsidRDefault="00023C00" w:rsidP="00023C00">
      <w:pPr>
        <w:pBdr>
          <w:top w:val="nil"/>
          <w:left w:val="nil"/>
          <w:bottom w:val="nil"/>
          <w:right w:val="nil"/>
          <w:between w:val="nil"/>
        </w:pBdr>
        <w:ind w:left="1985" w:hanging="1418"/>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2. </w:t>
      </w:r>
      <w:r w:rsidR="00000000" w:rsidRPr="00731E32">
        <w:rPr>
          <w:rFonts w:ascii="TH SarabunPSK" w:eastAsia="Sarabun" w:hAnsi="TH SarabunPSK" w:cs="TH SarabunPSK" w:hint="cs"/>
          <w:color w:val="000000"/>
          <w:sz w:val="32"/>
          <w:szCs w:val="32"/>
        </w:rPr>
        <w:t xml:space="preserve"> PowerPoint</w:t>
      </w:r>
    </w:p>
    <w:p w14:paraId="5451E1CE" w14:textId="12622CB2" w:rsidR="00235703" w:rsidRPr="00731E32" w:rsidRDefault="00023C00" w:rsidP="00023C00">
      <w:pPr>
        <w:pBdr>
          <w:top w:val="nil"/>
          <w:left w:val="nil"/>
          <w:bottom w:val="nil"/>
          <w:right w:val="nil"/>
          <w:between w:val="nil"/>
        </w:pBdr>
        <w:ind w:left="567"/>
        <w:rPr>
          <w:rFonts w:ascii="TH SarabunPSK" w:eastAsia="Sarabun" w:hAnsi="TH SarabunPSK" w:cs="TH SarabunPSK"/>
          <w:color w:val="000000"/>
          <w:sz w:val="32"/>
          <w:szCs w:val="32"/>
        </w:rPr>
      </w:pPr>
      <w:r>
        <w:rPr>
          <w:rFonts w:ascii="TH SarabunPSK" w:eastAsia="Sarabun" w:hAnsi="TH SarabunPSK" w:cs="TH SarabunPSK"/>
          <w:color w:val="000000"/>
          <w:sz w:val="32"/>
          <w:szCs w:val="32"/>
        </w:rPr>
        <w:t>3</w:t>
      </w:r>
      <w:r w:rsidR="00000000" w:rsidRPr="00731E3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 xml:space="preserve">  </w:t>
      </w:r>
      <w:r w:rsidRPr="00023C00">
        <w:rPr>
          <w:rFonts w:ascii="TH SarabunPSK" w:eastAsia="Sarabun" w:hAnsi="TH SarabunPSK" w:cs="TH SarabunPSK"/>
          <w:color w:val="000000"/>
          <w:sz w:val="32"/>
          <w:szCs w:val="32"/>
        </w:rPr>
        <w:t xml:space="preserve">Documents and </w:t>
      </w:r>
      <w:r>
        <w:rPr>
          <w:rFonts w:ascii="TH SarabunPSK" w:eastAsia="Sarabun" w:hAnsi="TH SarabunPSK" w:cs="TH SarabunPSK"/>
          <w:color w:val="000000"/>
          <w:sz w:val="32"/>
          <w:szCs w:val="32"/>
        </w:rPr>
        <w:t xml:space="preserve">information </w:t>
      </w:r>
      <w:r w:rsidRPr="00023C00">
        <w:rPr>
          <w:rFonts w:ascii="TH SarabunPSK" w:eastAsia="Sarabun" w:hAnsi="TH SarabunPSK" w:cs="TH SarabunPSK"/>
          <w:color w:val="000000"/>
          <w:sz w:val="32"/>
          <w:szCs w:val="32"/>
        </w:rPr>
        <w:t>advice</w:t>
      </w:r>
    </w:p>
    <w:p w14:paraId="64506BEF" w14:textId="0AA6555E" w:rsidR="00235703" w:rsidRPr="00731E32" w:rsidRDefault="00000000">
      <w:pPr>
        <w:pBdr>
          <w:top w:val="nil"/>
          <w:left w:val="nil"/>
          <w:bottom w:val="nil"/>
          <w:right w:val="nil"/>
          <w:between w:val="nil"/>
        </w:pBdr>
        <w:ind w:left="1134" w:hanging="567"/>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 xml:space="preserve">     (</w:t>
      </w:r>
      <w:r w:rsidR="00023C00">
        <w:rPr>
          <w:rFonts w:ascii="TH SarabunPSK" w:eastAsia="Sarabun" w:hAnsi="TH SarabunPSK" w:cs="TH SarabunPSK"/>
          <w:color w:val="000000"/>
          <w:sz w:val="32"/>
          <w:szCs w:val="32"/>
        </w:rPr>
        <w:t>1</w:t>
      </w:r>
      <w:r w:rsidRPr="00731E32">
        <w:rPr>
          <w:rFonts w:ascii="TH SarabunPSK" w:eastAsia="Sarabun" w:hAnsi="TH SarabunPSK" w:cs="TH SarabunPSK" w:hint="cs"/>
          <w:color w:val="000000"/>
          <w:sz w:val="32"/>
          <w:szCs w:val="32"/>
        </w:rPr>
        <w:t xml:space="preserve">) </w:t>
      </w:r>
      <w:r w:rsidR="00023C00" w:rsidRPr="00023C00">
        <w:rPr>
          <w:rFonts w:ascii="TH SarabunPSK" w:eastAsia="Sarabun" w:hAnsi="TH SarabunPSK" w:cs="TH SarabunPSK"/>
          <w:color w:val="000000"/>
          <w:sz w:val="32"/>
          <w:szCs w:val="32"/>
        </w:rPr>
        <w:t>tree species search</w:t>
      </w:r>
      <w:r w:rsidR="00023C00" w:rsidRPr="00023C00">
        <w:rPr>
          <w:rFonts w:ascii="TH SarabunPSK" w:eastAsia="Sarabun" w:hAnsi="TH SarabunPSK" w:cs="TH SarabunPSK"/>
          <w:color w:val="000000"/>
          <w:sz w:val="32"/>
          <w:szCs w:val="32"/>
        </w:rPr>
        <w:t xml:space="preserve"> </w:t>
      </w:r>
      <w:hyperlink r:id="rId11">
        <w:r w:rsidRPr="00731E32">
          <w:rPr>
            <w:rFonts w:ascii="TH SarabunPSK" w:eastAsia="Sarabun" w:hAnsi="TH SarabunPSK" w:cs="TH SarabunPSK" w:hint="cs"/>
            <w:color w:val="000000"/>
            <w:sz w:val="32"/>
            <w:szCs w:val="32"/>
          </w:rPr>
          <w:t>http://www.rspg.or.th/</w:t>
        </w:r>
      </w:hyperlink>
    </w:p>
    <w:p w14:paraId="7C499054" w14:textId="3ADD6BEE" w:rsidR="00235703" w:rsidRPr="00731E32" w:rsidRDefault="00000000">
      <w:pPr>
        <w:pBdr>
          <w:top w:val="nil"/>
          <w:left w:val="nil"/>
          <w:bottom w:val="nil"/>
          <w:right w:val="nil"/>
          <w:between w:val="nil"/>
        </w:pBdr>
        <w:ind w:left="1134" w:hanging="567"/>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 xml:space="preserve">     (</w:t>
      </w:r>
      <w:r w:rsidR="00023C00">
        <w:rPr>
          <w:rFonts w:ascii="TH SarabunPSK" w:eastAsia="Sarabun" w:hAnsi="TH SarabunPSK" w:cs="TH SarabunPSK"/>
          <w:color w:val="000000"/>
          <w:sz w:val="32"/>
          <w:szCs w:val="32"/>
        </w:rPr>
        <w:t xml:space="preserve">2) </w:t>
      </w:r>
      <w:r w:rsidR="00023C00" w:rsidRPr="00023C00">
        <w:rPr>
          <w:rFonts w:ascii="TH SarabunPSK" w:eastAsia="Sarabun" w:hAnsi="TH SarabunPSK" w:cs="TH SarabunPSK"/>
          <w:color w:val="000000"/>
          <w:sz w:val="32"/>
          <w:szCs w:val="32"/>
        </w:rPr>
        <w:t>tree species search</w:t>
      </w:r>
      <w:r w:rsidR="00023C00" w:rsidRPr="00023C00">
        <w:rPr>
          <w:rFonts w:ascii="TH SarabunPSK" w:eastAsia="Sarabun" w:hAnsi="TH SarabunPSK" w:cs="TH SarabunPSK" w:hint="cs"/>
          <w:color w:val="000000"/>
          <w:sz w:val="32"/>
          <w:szCs w:val="32"/>
        </w:rPr>
        <w:t xml:space="preserve"> </w:t>
      </w:r>
      <w:r w:rsidRPr="00731E32">
        <w:rPr>
          <w:rFonts w:ascii="TH SarabunPSK" w:eastAsia="Sarabun" w:hAnsi="TH SarabunPSK" w:cs="TH SarabunPSK" w:hint="cs"/>
          <w:color w:val="000000"/>
          <w:sz w:val="32"/>
          <w:szCs w:val="32"/>
        </w:rPr>
        <w:t>http://www.dnp.go.th/index3d.asp</w:t>
      </w:r>
    </w:p>
    <w:p w14:paraId="2D32E4EC" w14:textId="77777777" w:rsidR="00235703" w:rsidRPr="00731E32" w:rsidRDefault="00000000">
      <w:pPr>
        <w:pBdr>
          <w:top w:val="nil"/>
          <w:left w:val="nil"/>
          <w:bottom w:val="nil"/>
          <w:right w:val="nil"/>
          <w:between w:val="nil"/>
        </w:pBdr>
        <w:ind w:left="1134" w:hanging="567"/>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 xml:space="preserve">     </w:t>
      </w:r>
    </w:p>
    <w:p w14:paraId="1484F5B3" w14:textId="77777777" w:rsidR="00235703" w:rsidRPr="00731E32" w:rsidRDefault="00235703">
      <w:pPr>
        <w:pBdr>
          <w:top w:val="nil"/>
          <w:left w:val="nil"/>
          <w:bottom w:val="nil"/>
          <w:right w:val="nil"/>
          <w:between w:val="nil"/>
        </w:pBdr>
        <w:ind w:left="1134" w:hanging="567"/>
        <w:rPr>
          <w:rFonts w:ascii="TH SarabunPSK" w:eastAsia="Sarabun" w:hAnsi="TH SarabunPSK" w:cs="TH SarabunPSK"/>
          <w:color w:val="000000"/>
          <w:sz w:val="32"/>
          <w:szCs w:val="32"/>
        </w:rPr>
      </w:pPr>
    </w:p>
    <w:p w14:paraId="4BD27DD6" w14:textId="77777777" w:rsidR="00235703" w:rsidRPr="00731E32" w:rsidRDefault="00235703">
      <w:pPr>
        <w:pBdr>
          <w:top w:val="nil"/>
          <w:left w:val="nil"/>
          <w:bottom w:val="nil"/>
          <w:right w:val="nil"/>
          <w:between w:val="nil"/>
        </w:pBdr>
        <w:ind w:left="1134" w:hanging="567"/>
        <w:rPr>
          <w:rFonts w:ascii="TH SarabunPSK" w:eastAsia="Sarabun" w:hAnsi="TH SarabunPSK" w:cs="TH SarabunPSK"/>
          <w:color w:val="000000"/>
          <w:sz w:val="32"/>
          <w:szCs w:val="32"/>
        </w:rPr>
      </w:pPr>
    </w:p>
    <w:p w14:paraId="65326237"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58EED243"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5D053EF6"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2D4D4F6A"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09EC6C81"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4E0B3FEB"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209FF6E9"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33D008A2" w14:textId="77777777" w:rsidR="00235703" w:rsidRPr="00731E32" w:rsidRDefault="00235703">
      <w:pPr>
        <w:pBdr>
          <w:top w:val="nil"/>
          <w:left w:val="nil"/>
          <w:bottom w:val="nil"/>
          <w:right w:val="nil"/>
          <w:between w:val="nil"/>
        </w:pBdr>
        <w:ind w:left="1134" w:hanging="567"/>
        <w:jc w:val="both"/>
        <w:rPr>
          <w:rFonts w:ascii="TH SarabunPSK" w:eastAsia="Sarabun" w:hAnsi="TH SarabunPSK" w:cs="TH SarabunPSK"/>
          <w:color w:val="000000"/>
          <w:sz w:val="32"/>
          <w:szCs w:val="32"/>
        </w:rPr>
      </w:pPr>
    </w:p>
    <w:p w14:paraId="4EE80D56" w14:textId="77777777" w:rsidR="00235703" w:rsidRPr="00731E32" w:rsidRDefault="00000000">
      <w:pPr>
        <w:pBdr>
          <w:top w:val="nil"/>
          <w:left w:val="nil"/>
          <w:bottom w:val="nil"/>
          <w:right w:val="nil"/>
          <w:between w:val="nil"/>
        </w:pBdr>
        <w:ind w:left="1134" w:hanging="567"/>
        <w:jc w:val="both"/>
        <w:rPr>
          <w:rFonts w:ascii="TH SarabunPSK" w:eastAsia="Sarabun" w:hAnsi="TH SarabunPSK" w:cs="TH SarabunPSK"/>
          <w:color w:val="000000"/>
          <w:sz w:val="32"/>
          <w:szCs w:val="32"/>
        </w:rPr>
      </w:pPr>
      <w:r w:rsidRPr="00731E32">
        <w:rPr>
          <w:rFonts w:ascii="TH SarabunPSK" w:eastAsia="Sarabun" w:hAnsi="TH SarabunPSK" w:cs="TH SarabunPSK" w:hint="cs"/>
          <w:color w:val="000000"/>
          <w:sz w:val="32"/>
          <w:szCs w:val="32"/>
        </w:rPr>
        <w:t xml:space="preserve"> </w:t>
      </w:r>
    </w:p>
    <w:p w14:paraId="375477F5" w14:textId="77777777" w:rsidR="00235703" w:rsidRPr="00731E32" w:rsidRDefault="00235703">
      <w:pPr>
        <w:pBdr>
          <w:top w:val="nil"/>
          <w:left w:val="nil"/>
          <w:bottom w:val="nil"/>
          <w:right w:val="nil"/>
          <w:between w:val="nil"/>
        </w:pBdr>
        <w:ind w:left="1134" w:right="-143" w:hanging="567"/>
        <w:jc w:val="both"/>
        <w:rPr>
          <w:rFonts w:ascii="TH SarabunPSK" w:eastAsia="Sarabun" w:hAnsi="TH SarabunPSK" w:cs="TH SarabunPSK"/>
          <w:color w:val="000000"/>
          <w:sz w:val="32"/>
          <w:szCs w:val="32"/>
        </w:rPr>
      </w:pPr>
    </w:p>
    <w:p w14:paraId="3E8AB211" w14:textId="77777777" w:rsidR="00235703" w:rsidRPr="00731E32" w:rsidRDefault="00235703">
      <w:pPr>
        <w:pBdr>
          <w:top w:val="nil"/>
          <w:left w:val="nil"/>
          <w:bottom w:val="nil"/>
          <w:right w:val="nil"/>
          <w:between w:val="nil"/>
        </w:pBdr>
        <w:ind w:left="1134" w:right="-143" w:hanging="567"/>
        <w:jc w:val="both"/>
        <w:rPr>
          <w:rFonts w:ascii="TH SarabunPSK" w:eastAsia="Sarabun" w:hAnsi="TH SarabunPSK" w:cs="TH SarabunPSK"/>
          <w:color w:val="000000"/>
          <w:sz w:val="32"/>
          <w:szCs w:val="32"/>
        </w:rPr>
      </w:pPr>
    </w:p>
    <w:p w14:paraId="69DE1BA0" w14:textId="77777777" w:rsidR="00235703" w:rsidRPr="00731E32" w:rsidRDefault="00235703">
      <w:pPr>
        <w:pBdr>
          <w:top w:val="nil"/>
          <w:left w:val="nil"/>
          <w:bottom w:val="nil"/>
          <w:right w:val="nil"/>
          <w:between w:val="nil"/>
        </w:pBdr>
        <w:ind w:left="1134" w:right="-143" w:hanging="567"/>
        <w:jc w:val="both"/>
        <w:rPr>
          <w:rFonts w:ascii="TH SarabunPSK" w:eastAsia="Sarabun" w:hAnsi="TH SarabunPSK" w:cs="TH SarabunPSK"/>
          <w:color w:val="000000"/>
          <w:sz w:val="32"/>
          <w:szCs w:val="32"/>
        </w:rPr>
      </w:pPr>
    </w:p>
    <w:p w14:paraId="62B3AE5C" w14:textId="77777777" w:rsidR="00235703" w:rsidRPr="00731E32" w:rsidRDefault="00235703">
      <w:pPr>
        <w:pBdr>
          <w:top w:val="nil"/>
          <w:left w:val="nil"/>
          <w:bottom w:val="nil"/>
          <w:right w:val="nil"/>
          <w:between w:val="nil"/>
        </w:pBdr>
        <w:jc w:val="both"/>
        <w:rPr>
          <w:rFonts w:ascii="TH SarabunPSK" w:eastAsia="Sarabun" w:hAnsi="TH SarabunPSK" w:cs="TH SarabunPSK"/>
          <w:color w:val="000000"/>
          <w:sz w:val="32"/>
          <w:szCs w:val="32"/>
        </w:rPr>
      </w:pPr>
    </w:p>
    <w:sectPr w:rsidR="00235703" w:rsidRPr="00731E32">
      <w:pgSz w:w="11907" w:h="16840"/>
      <w:pgMar w:top="1411" w:right="1699" w:bottom="1699" w:left="1411" w:header="85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077F" w14:textId="77777777" w:rsidR="005B1B9F" w:rsidRDefault="005B1B9F">
      <w:r>
        <w:separator/>
      </w:r>
    </w:p>
  </w:endnote>
  <w:endnote w:type="continuationSeparator" w:id="0">
    <w:p w14:paraId="39794C91" w14:textId="77777777" w:rsidR="005B1B9F" w:rsidRDefault="005B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rabun">
    <w:panose1 w:val="00000500000000000000"/>
    <w:charset w:val="DE"/>
    <w:family w:val="auto"/>
    <w:pitch w:val="variable"/>
    <w:sig w:usb0="21000007" w:usb1="00000001" w:usb2="00000000" w:usb3="00000000" w:csb0="0001019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UPC">
    <w:panose1 w:val="020B0300020202020204"/>
    <w:charset w:val="DE"/>
    <w:family w:val="swiss"/>
    <w:pitch w:val="variable"/>
    <w:sig w:usb0="A10002FF" w:usb1="5000204A" w:usb2="00000020" w:usb3="00000000" w:csb0="00010097" w:csb1="00000000"/>
  </w:font>
  <w:font w:name="Arial Unicode MS">
    <w:panose1 w:val="020B0604020202020204"/>
    <w:charset w:val="80"/>
    <w:family w:val="swiss"/>
    <w:pitch w:val="variable"/>
    <w:sig w:usb0="F7FFAFFF" w:usb1="E9DFFFFF" w:usb2="0000003F" w:usb3="00000000" w:csb0="003F01FF" w:csb1="00000000"/>
  </w:font>
  <w:font w:name="EucrosiaUPC">
    <w:panose1 w:val="02020603050405020304"/>
    <w:charset w:val="DE"/>
    <w:family w:val="roman"/>
    <w:pitch w:val="variable"/>
    <w:sig w:usb0="81000003" w:usb1="00000000" w:usb2="00000000" w:usb3="00000000" w:csb0="00010001" w:csb1="00000000"/>
  </w:font>
  <w:font w:name="CordiaUPC">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DE"/>
    <w:family w:val="swiss"/>
    <w:pitch w:val="variable"/>
    <w:sig w:usb0="01000003" w:usb1="00000000" w:usb2="00000000" w:usb3="00000000" w:csb0="00010111" w:csb1="00000000"/>
  </w:font>
  <w:font w:name="Cambria">
    <w:panose1 w:val="02040503050406030204"/>
    <w:charset w:val="00"/>
    <w:family w:val="roman"/>
    <w:pitch w:val="variable"/>
    <w:sig w:usb0="E00002FF" w:usb1="400004FF" w:usb2="00000000" w:usb3="00000000" w:csb0="0000019F" w:csb1="00000000"/>
  </w:font>
  <w:font w:name="Browallia New">
    <w:panose1 w:val="020B0300020202020204"/>
    <w:charset w:val="DE"/>
    <w:family w:val="swiss"/>
    <w:pitch w:val="variable"/>
    <w:sig w:usb0="A10002FF" w:usb1="5000204A" w:usb2="00000020" w:usb3="00000000" w:csb0="00010097"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E438" w14:textId="77777777" w:rsidR="00235703" w:rsidRDefault="00235703">
    <w:pPr>
      <w:pBdr>
        <w:top w:val="nil"/>
        <w:left w:val="nil"/>
        <w:bottom w:val="nil"/>
        <w:right w:val="nil"/>
        <w:between w:val="nil"/>
      </w:pBdr>
      <w:jc w:val="both"/>
      <w:rPr>
        <w:rFonts w:ascii="Cordia New" w:eastAsia="Cordia New" w:hAnsi="Cordia New" w:cs="Cordia New"/>
        <w:color w:val="000000"/>
        <w:sz w:val="28"/>
        <w:szCs w:val="28"/>
      </w:rPr>
    </w:pPr>
  </w:p>
  <w:p w14:paraId="5867FD94" w14:textId="77777777" w:rsidR="00235703" w:rsidRDefault="00235703">
    <w:pPr>
      <w:pBdr>
        <w:top w:val="nil"/>
        <w:left w:val="nil"/>
        <w:bottom w:val="nil"/>
        <w:right w:val="nil"/>
        <w:between w:val="nil"/>
      </w:pBdr>
      <w:jc w:val="both"/>
      <w:rPr>
        <w:rFonts w:ascii="Cordia New" w:eastAsia="Cordia New" w:hAnsi="Cordia New" w:cs="Cordia New"/>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C6D9" w14:textId="77777777" w:rsidR="00235703" w:rsidRDefault="00235703">
    <w:pPr>
      <w:pBdr>
        <w:top w:val="nil"/>
        <w:left w:val="nil"/>
        <w:bottom w:val="nil"/>
        <w:right w:val="nil"/>
        <w:between w:val="nil"/>
      </w:pBdr>
      <w:tabs>
        <w:tab w:val="right" w:pos="8788"/>
      </w:tabs>
      <w:jc w:val="both"/>
      <w:rPr>
        <w:rFonts w:ascii="Browallia New" w:eastAsia="Browallia New" w:hAnsi="Browallia New" w:cs="Browallia New"/>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50B8" w14:textId="77777777" w:rsidR="005B1B9F" w:rsidRDefault="005B1B9F">
      <w:r>
        <w:separator/>
      </w:r>
    </w:p>
  </w:footnote>
  <w:footnote w:type="continuationSeparator" w:id="0">
    <w:p w14:paraId="467D6A2F" w14:textId="77777777" w:rsidR="005B1B9F" w:rsidRDefault="005B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D195" w14:textId="77777777" w:rsidR="00235703" w:rsidRDefault="00000000">
    <w:pPr>
      <w:pBdr>
        <w:top w:val="nil"/>
        <w:left w:val="nil"/>
        <w:bottom w:val="nil"/>
        <w:right w:val="nil"/>
        <w:between w:val="nil"/>
      </w:pBdr>
      <w:jc w:val="center"/>
      <w:rPr>
        <w:rFonts w:ascii="Cambria" w:eastAsia="Cambria" w:hAnsi="Cambria" w:cs="Cambria"/>
        <w:color w:val="000000"/>
        <w:sz w:val="28"/>
        <w:szCs w:val="28"/>
      </w:rPr>
    </w:pPr>
    <w:r>
      <w:rPr>
        <w:rFonts w:ascii="Cambria" w:eastAsia="Cambria" w:hAnsi="Cambria" w:cs="Cambria"/>
        <w:color w:val="000000"/>
        <w:sz w:val="28"/>
        <w:szCs w:val="28"/>
      </w:rPr>
      <w:t xml:space="preserve">~ </w:t>
    </w:r>
    <w:r>
      <w:rPr>
        <w:color w:val="000000"/>
        <w:sz w:val="22"/>
        <w:szCs w:val="22"/>
      </w:rPr>
      <w:fldChar w:fldCharType="begin"/>
    </w:r>
    <w:r>
      <w:rPr>
        <w:color w:val="000000"/>
        <w:sz w:val="22"/>
        <w:szCs w:val="22"/>
      </w:rPr>
      <w:instrText>PAGE</w:instrText>
    </w:r>
    <w:r>
      <w:rPr>
        <w:color w:val="000000"/>
        <w:sz w:val="22"/>
        <w:szCs w:val="22"/>
      </w:rPr>
      <w:fldChar w:fldCharType="separate"/>
    </w:r>
    <w:r w:rsidR="00731E32">
      <w:rPr>
        <w:noProof/>
        <w:color w:val="000000"/>
        <w:sz w:val="22"/>
        <w:szCs w:val="22"/>
      </w:rPr>
      <w:t>1</w:t>
    </w:r>
    <w:r>
      <w:rPr>
        <w:color w:val="000000"/>
        <w:sz w:val="22"/>
        <w:szCs w:val="22"/>
      </w:rPr>
      <w:fldChar w:fldCharType="end"/>
    </w:r>
    <w:r>
      <w:rPr>
        <w:rFonts w:ascii="Cambria" w:eastAsia="Cambria" w:hAnsi="Cambria" w:cs="Cambria"/>
        <w:color w:val="000000"/>
        <w:sz w:val="28"/>
        <w:szCs w:val="28"/>
      </w:rPr>
      <w:t xml:space="preserve"> ~</w:t>
    </w:r>
  </w:p>
  <w:p w14:paraId="06C8192C" w14:textId="77777777" w:rsidR="00235703" w:rsidRDefault="00235703">
    <w:pPr>
      <w:pBdr>
        <w:top w:val="nil"/>
        <w:left w:val="nil"/>
        <w:bottom w:val="nil"/>
        <w:right w:val="nil"/>
        <w:between w:val="nil"/>
      </w:pBdr>
      <w:jc w:val="both"/>
      <w:rPr>
        <w:rFonts w:ascii="Cordia New" w:eastAsia="Cordia New" w:hAnsi="Cordia New" w:cs="Cordia New"/>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953"/>
    <w:multiLevelType w:val="multilevel"/>
    <w:tmpl w:val="66A43FCC"/>
    <w:lvl w:ilvl="0">
      <w:start w:val="1"/>
      <w:numFmt w:val="bullet"/>
      <w:pStyle w:val="a"/>
      <w:lvlText w:val="●"/>
      <w:lvlJc w:val="left"/>
      <w:pPr>
        <w:ind w:left="1287" w:hanging="360"/>
      </w:pPr>
      <w:rPr>
        <w:rFonts w:ascii="Noto Sans Symbols" w:eastAsia="Noto Sans Symbols" w:hAnsi="Noto Sans Symbols" w:cs="Noto Sans Symbols"/>
        <w:b w:val="0"/>
        <w:i w:val="0"/>
        <w:color w:val="000000"/>
        <w:sz w:val="22"/>
        <w:szCs w:val="22"/>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09DD2559"/>
    <w:multiLevelType w:val="multilevel"/>
    <w:tmpl w:val="EEF494DA"/>
    <w:lvl w:ilvl="0">
      <w:start w:val="1"/>
      <w:numFmt w:val="decimal"/>
      <w:lvlText w:val="%1."/>
      <w:lvlJc w:val="left"/>
      <w:pPr>
        <w:ind w:left="930" w:hanging="5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97503D5"/>
    <w:multiLevelType w:val="multilevel"/>
    <w:tmpl w:val="82F218D4"/>
    <w:lvl w:ilvl="0">
      <w:start w:val="1"/>
      <w:numFmt w:val="decimal"/>
      <w:lvlText w:val="(%1)"/>
      <w:lvlJc w:val="left"/>
      <w:pPr>
        <w:ind w:left="1290" w:hanging="360"/>
      </w:pPr>
      <w:rPr>
        <w:color w:val="000000"/>
        <w:vertAlign w:val="baseline"/>
      </w:rPr>
    </w:lvl>
    <w:lvl w:ilvl="1">
      <w:start w:val="1"/>
      <w:numFmt w:val="lowerLetter"/>
      <w:lvlText w:val="%2."/>
      <w:lvlJc w:val="left"/>
      <w:pPr>
        <w:ind w:left="2010" w:hanging="360"/>
      </w:pPr>
      <w:rPr>
        <w:vertAlign w:val="baseline"/>
      </w:rPr>
    </w:lvl>
    <w:lvl w:ilvl="2">
      <w:start w:val="1"/>
      <w:numFmt w:val="lowerRoman"/>
      <w:lvlText w:val="%3."/>
      <w:lvlJc w:val="right"/>
      <w:pPr>
        <w:ind w:left="2730" w:hanging="180"/>
      </w:pPr>
      <w:rPr>
        <w:vertAlign w:val="baseline"/>
      </w:rPr>
    </w:lvl>
    <w:lvl w:ilvl="3">
      <w:start w:val="1"/>
      <w:numFmt w:val="decimal"/>
      <w:lvlText w:val="%4."/>
      <w:lvlJc w:val="left"/>
      <w:pPr>
        <w:ind w:left="3450" w:hanging="360"/>
      </w:pPr>
      <w:rPr>
        <w:vertAlign w:val="baseline"/>
      </w:rPr>
    </w:lvl>
    <w:lvl w:ilvl="4">
      <w:start w:val="1"/>
      <w:numFmt w:val="lowerLetter"/>
      <w:lvlText w:val="%5."/>
      <w:lvlJc w:val="left"/>
      <w:pPr>
        <w:ind w:left="4170" w:hanging="360"/>
      </w:pPr>
      <w:rPr>
        <w:vertAlign w:val="baseline"/>
      </w:rPr>
    </w:lvl>
    <w:lvl w:ilvl="5">
      <w:start w:val="1"/>
      <w:numFmt w:val="lowerRoman"/>
      <w:lvlText w:val="%6."/>
      <w:lvlJc w:val="right"/>
      <w:pPr>
        <w:ind w:left="4890" w:hanging="180"/>
      </w:pPr>
      <w:rPr>
        <w:vertAlign w:val="baseline"/>
      </w:rPr>
    </w:lvl>
    <w:lvl w:ilvl="6">
      <w:start w:val="1"/>
      <w:numFmt w:val="decimal"/>
      <w:lvlText w:val="%7."/>
      <w:lvlJc w:val="left"/>
      <w:pPr>
        <w:ind w:left="5610" w:hanging="360"/>
      </w:pPr>
      <w:rPr>
        <w:vertAlign w:val="baseline"/>
      </w:rPr>
    </w:lvl>
    <w:lvl w:ilvl="7">
      <w:start w:val="1"/>
      <w:numFmt w:val="lowerLetter"/>
      <w:lvlText w:val="%8."/>
      <w:lvlJc w:val="left"/>
      <w:pPr>
        <w:ind w:left="6330" w:hanging="360"/>
      </w:pPr>
      <w:rPr>
        <w:vertAlign w:val="baseline"/>
      </w:rPr>
    </w:lvl>
    <w:lvl w:ilvl="8">
      <w:start w:val="1"/>
      <w:numFmt w:val="lowerRoman"/>
      <w:lvlText w:val="%9."/>
      <w:lvlJc w:val="right"/>
      <w:pPr>
        <w:ind w:left="7050" w:hanging="180"/>
      </w:pPr>
      <w:rPr>
        <w:vertAlign w:val="baseline"/>
      </w:rPr>
    </w:lvl>
  </w:abstractNum>
  <w:abstractNum w:abstractNumId="3" w15:restartNumberingAfterBreak="0">
    <w:nsid w:val="3E103D49"/>
    <w:multiLevelType w:val="hybridMultilevel"/>
    <w:tmpl w:val="49EE9C8C"/>
    <w:lvl w:ilvl="0" w:tplc="7DB626BC">
      <w:start w:val="1"/>
      <w:numFmt w:val="decimal"/>
      <w:lvlText w:val="%1"/>
      <w:lvlJc w:val="left"/>
      <w:pPr>
        <w:ind w:left="1290" w:hanging="360"/>
      </w:pPr>
      <w:rPr>
        <w:rFonts w:hint="default"/>
        <w:sz w:val="32"/>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15:restartNumberingAfterBreak="0">
    <w:nsid w:val="49283725"/>
    <w:multiLevelType w:val="multilevel"/>
    <w:tmpl w:val="66A8A138"/>
    <w:lvl w:ilvl="0">
      <w:start w:val="1"/>
      <w:numFmt w:val="bullet"/>
      <w:pStyle w:val="2"/>
      <w:lvlText w:val="●"/>
      <w:lvlJc w:val="left"/>
      <w:pPr>
        <w:ind w:left="1854" w:hanging="360"/>
      </w:pPr>
      <w:rPr>
        <w:rFonts w:ascii="Noto Sans Symbols" w:eastAsia="Noto Sans Symbols" w:hAnsi="Noto Sans Symbols" w:cs="Noto Sans Symbols"/>
        <w:sz w:val="20"/>
        <w:szCs w:val="20"/>
        <w:vertAlign w:val="baseline"/>
      </w:rPr>
    </w:lvl>
    <w:lvl w:ilvl="1">
      <w:start w:val="1"/>
      <w:numFmt w:val="bullet"/>
      <w:lvlText w:val="o"/>
      <w:lvlJc w:val="left"/>
      <w:pPr>
        <w:ind w:left="2574" w:hanging="360"/>
      </w:pPr>
      <w:rPr>
        <w:rFonts w:ascii="Courier New" w:eastAsia="Courier New" w:hAnsi="Courier New" w:cs="Courier New"/>
        <w:vertAlign w:val="baseline"/>
      </w:rPr>
    </w:lvl>
    <w:lvl w:ilvl="2">
      <w:start w:val="1"/>
      <w:numFmt w:val="bullet"/>
      <w:lvlText w:val="▪"/>
      <w:lvlJc w:val="left"/>
      <w:pPr>
        <w:ind w:left="3294" w:hanging="360"/>
      </w:pPr>
      <w:rPr>
        <w:rFonts w:ascii="Noto Sans Symbols" w:eastAsia="Noto Sans Symbols" w:hAnsi="Noto Sans Symbols" w:cs="Noto Sans Symbols"/>
        <w:vertAlign w:val="baseline"/>
      </w:rPr>
    </w:lvl>
    <w:lvl w:ilvl="3">
      <w:start w:val="1"/>
      <w:numFmt w:val="bullet"/>
      <w:lvlText w:val="●"/>
      <w:lvlJc w:val="left"/>
      <w:pPr>
        <w:ind w:left="4014" w:hanging="360"/>
      </w:pPr>
      <w:rPr>
        <w:rFonts w:ascii="Noto Sans Symbols" w:eastAsia="Noto Sans Symbols" w:hAnsi="Noto Sans Symbols" w:cs="Noto Sans Symbols"/>
        <w:vertAlign w:val="baseline"/>
      </w:rPr>
    </w:lvl>
    <w:lvl w:ilvl="4">
      <w:start w:val="1"/>
      <w:numFmt w:val="bullet"/>
      <w:lvlText w:val="o"/>
      <w:lvlJc w:val="left"/>
      <w:pPr>
        <w:ind w:left="4734" w:hanging="360"/>
      </w:pPr>
      <w:rPr>
        <w:rFonts w:ascii="Courier New" w:eastAsia="Courier New" w:hAnsi="Courier New" w:cs="Courier New"/>
        <w:vertAlign w:val="baseline"/>
      </w:rPr>
    </w:lvl>
    <w:lvl w:ilvl="5">
      <w:start w:val="1"/>
      <w:numFmt w:val="bullet"/>
      <w:lvlText w:val="▪"/>
      <w:lvlJc w:val="left"/>
      <w:pPr>
        <w:ind w:left="5454" w:hanging="360"/>
      </w:pPr>
      <w:rPr>
        <w:rFonts w:ascii="Noto Sans Symbols" w:eastAsia="Noto Sans Symbols" w:hAnsi="Noto Sans Symbols" w:cs="Noto Sans Symbols"/>
        <w:vertAlign w:val="baseline"/>
      </w:rPr>
    </w:lvl>
    <w:lvl w:ilvl="6">
      <w:start w:val="1"/>
      <w:numFmt w:val="bullet"/>
      <w:lvlText w:val="●"/>
      <w:lvlJc w:val="left"/>
      <w:pPr>
        <w:ind w:left="6174" w:hanging="360"/>
      </w:pPr>
      <w:rPr>
        <w:rFonts w:ascii="Noto Sans Symbols" w:eastAsia="Noto Sans Symbols" w:hAnsi="Noto Sans Symbols" w:cs="Noto Sans Symbols"/>
        <w:vertAlign w:val="baseline"/>
      </w:rPr>
    </w:lvl>
    <w:lvl w:ilvl="7">
      <w:start w:val="1"/>
      <w:numFmt w:val="bullet"/>
      <w:lvlText w:val="o"/>
      <w:lvlJc w:val="left"/>
      <w:pPr>
        <w:ind w:left="6894" w:hanging="360"/>
      </w:pPr>
      <w:rPr>
        <w:rFonts w:ascii="Courier New" w:eastAsia="Courier New" w:hAnsi="Courier New" w:cs="Courier New"/>
        <w:vertAlign w:val="baseline"/>
      </w:rPr>
    </w:lvl>
    <w:lvl w:ilvl="8">
      <w:start w:val="1"/>
      <w:numFmt w:val="bullet"/>
      <w:lvlText w:val="▪"/>
      <w:lvlJc w:val="left"/>
      <w:pPr>
        <w:ind w:left="7614" w:hanging="360"/>
      </w:pPr>
      <w:rPr>
        <w:rFonts w:ascii="Noto Sans Symbols" w:eastAsia="Noto Sans Symbols" w:hAnsi="Noto Sans Symbols" w:cs="Noto Sans Symbols"/>
        <w:vertAlign w:val="baseline"/>
      </w:rPr>
    </w:lvl>
  </w:abstractNum>
  <w:abstractNum w:abstractNumId="5" w15:restartNumberingAfterBreak="0">
    <w:nsid w:val="4F215D6F"/>
    <w:multiLevelType w:val="multilevel"/>
    <w:tmpl w:val="720CB6D2"/>
    <w:lvl w:ilvl="0">
      <w:numFmt w:val="bullet"/>
      <w:lvlText w:val="-"/>
      <w:lvlJc w:val="left"/>
      <w:pPr>
        <w:ind w:left="720" w:hanging="360"/>
      </w:pPr>
      <w:rPr>
        <w:rFonts w:ascii="Sarabun" w:eastAsia="Sarabun" w:hAnsi="Sarabun" w:cs="Sarabun"/>
        <w:b w:val="0"/>
        <w:color w:val="000000"/>
        <w:sz w:val="30"/>
        <w:szCs w:val="3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84462D9"/>
    <w:multiLevelType w:val="multilevel"/>
    <w:tmpl w:val="C71861FA"/>
    <w:lvl w:ilvl="0">
      <w:start w:val="1"/>
      <w:numFmt w:val="decimal"/>
      <w:pStyle w:val="a0"/>
      <w:lvlText w:val="%1."/>
      <w:lvlJc w:val="left"/>
      <w:pPr>
        <w:ind w:left="930" w:hanging="57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A31650D"/>
    <w:multiLevelType w:val="multilevel"/>
    <w:tmpl w:val="F29AB072"/>
    <w:lvl w:ilvl="0">
      <w:start w:val="3"/>
      <w:numFmt w:val="bullet"/>
      <w:pStyle w:val="Style1-14"/>
      <w:lvlText w:val="-"/>
      <w:lvlJc w:val="left"/>
      <w:pPr>
        <w:ind w:left="720" w:hanging="360"/>
      </w:pPr>
      <w:rPr>
        <w:rFonts w:ascii="Sarabun" w:eastAsia="Sarabun" w:hAnsi="Sarabun" w:cs="Sarabu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89226722">
    <w:abstractNumId w:val="4"/>
  </w:num>
  <w:num w:numId="2" w16cid:durableId="2105223066">
    <w:abstractNumId w:val="6"/>
  </w:num>
  <w:num w:numId="3" w16cid:durableId="590047890">
    <w:abstractNumId w:val="7"/>
  </w:num>
  <w:num w:numId="4" w16cid:durableId="78412717">
    <w:abstractNumId w:val="0"/>
  </w:num>
  <w:num w:numId="5" w16cid:durableId="1930262557">
    <w:abstractNumId w:val="5"/>
  </w:num>
  <w:num w:numId="6" w16cid:durableId="449521101">
    <w:abstractNumId w:val="1"/>
  </w:num>
  <w:num w:numId="7" w16cid:durableId="1074428443">
    <w:abstractNumId w:val="2"/>
  </w:num>
  <w:num w:numId="8" w16cid:durableId="21038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03"/>
    <w:rsid w:val="00023C00"/>
    <w:rsid w:val="00235703"/>
    <w:rsid w:val="005B1B9F"/>
    <w:rsid w:val="00731E32"/>
    <w:rsid w:val="00A36CD2"/>
    <w:rsid w:val="00D4235C"/>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0BE3945D"/>
  <w15:docId w15:val="{36AFB41F-36DF-5244-A034-E59ACAA2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1">
    <w:name w:val="ปกติ"/>
    <w:pPr>
      <w:suppressAutoHyphens/>
      <w:spacing w:line="1" w:lineRule="atLeast"/>
      <w:ind w:leftChars="-1" w:left="-1" w:hangingChars="1" w:hanging="1"/>
      <w:jc w:val="both"/>
      <w:textDirection w:val="btLr"/>
      <w:textAlignment w:val="top"/>
      <w:outlineLvl w:val="0"/>
    </w:pPr>
    <w:rPr>
      <w:rFonts w:ascii="Cordia New" w:hAnsi="Cordia New"/>
      <w:position w:val="-1"/>
      <w:sz w:val="28"/>
      <w:szCs w:val="28"/>
    </w:rPr>
  </w:style>
  <w:style w:type="paragraph" w:customStyle="1" w:styleId="1">
    <w:name w:val="หัวเรื่อง 1"/>
    <w:basedOn w:val="a1"/>
    <w:next w:val="a1"/>
    <w:pPr>
      <w:keepNext/>
      <w:jc w:val="left"/>
    </w:pPr>
    <w:rPr>
      <w:rFonts w:eastAsia="Cordia New" w:cs="Angsana New"/>
      <w:sz w:val="32"/>
      <w:szCs w:val="32"/>
    </w:rPr>
  </w:style>
  <w:style w:type="paragraph" w:customStyle="1" w:styleId="20">
    <w:name w:val="หัวเรื่อง 2"/>
    <w:basedOn w:val="a1"/>
    <w:next w:val="a1"/>
    <w:pPr>
      <w:keepNext/>
      <w:jc w:val="left"/>
      <w:outlineLvl w:val="1"/>
    </w:pPr>
    <w:rPr>
      <w:rFonts w:eastAsia="Cordia New" w:cs="Angsana New"/>
      <w:sz w:val="72"/>
      <w:szCs w:val="72"/>
    </w:rPr>
  </w:style>
  <w:style w:type="paragraph" w:customStyle="1" w:styleId="3">
    <w:name w:val="หัวเรื่อง 3"/>
    <w:basedOn w:val="a1"/>
    <w:next w:val="a1"/>
    <w:pPr>
      <w:keepNext/>
      <w:outlineLvl w:val="2"/>
    </w:pPr>
    <w:rPr>
      <w:rFonts w:eastAsia="Cordia New" w:cs="Angsana New"/>
      <w:b/>
      <w:bCs/>
      <w:sz w:val="36"/>
      <w:szCs w:val="36"/>
    </w:rPr>
  </w:style>
  <w:style w:type="paragraph" w:customStyle="1" w:styleId="4">
    <w:name w:val="หัวเรื่อง 4"/>
    <w:basedOn w:val="a1"/>
    <w:next w:val="a1"/>
    <w:pPr>
      <w:keepNext/>
      <w:jc w:val="center"/>
      <w:outlineLvl w:val="3"/>
    </w:pPr>
    <w:rPr>
      <w:rFonts w:eastAsia="Cordia New" w:cs="Angsana New"/>
      <w:b/>
      <w:bCs/>
      <w:sz w:val="44"/>
      <w:szCs w:val="44"/>
    </w:rPr>
  </w:style>
  <w:style w:type="paragraph" w:customStyle="1" w:styleId="5">
    <w:name w:val="หัวเรื่อง 5"/>
    <w:basedOn w:val="a1"/>
    <w:next w:val="a1"/>
    <w:pPr>
      <w:keepNext/>
      <w:ind w:left="720"/>
      <w:jc w:val="center"/>
      <w:outlineLvl w:val="4"/>
    </w:pPr>
    <w:rPr>
      <w:rFonts w:eastAsia="Cordia New" w:cs="Angsana New"/>
      <w:b/>
      <w:bCs/>
      <w:sz w:val="44"/>
      <w:szCs w:val="44"/>
    </w:rPr>
  </w:style>
  <w:style w:type="paragraph" w:customStyle="1" w:styleId="6">
    <w:name w:val="หัวเรื่อง 6"/>
    <w:basedOn w:val="a1"/>
    <w:next w:val="a1"/>
    <w:pPr>
      <w:keepNext/>
      <w:ind w:left="720"/>
      <w:outlineLvl w:val="5"/>
    </w:pPr>
    <w:rPr>
      <w:rFonts w:eastAsia="Cordia New" w:cs="Angsana New"/>
      <w:sz w:val="36"/>
      <w:szCs w:val="36"/>
    </w:rPr>
  </w:style>
  <w:style w:type="paragraph" w:customStyle="1" w:styleId="7">
    <w:name w:val="หัวเรื่อง 7"/>
    <w:basedOn w:val="a1"/>
    <w:next w:val="a1"/>
    <w:pPr>
      <w:keepNext/>
      <w:ind w:right="-87"/>
      <w:outlineLvl w:val="6"/>
    </w:pPr>
    <w:rPr>
      <w:rFonts w:eastAsia="Cordia New" w:cs="Angsana New"/>
      <w:sz w:val="36"/>
      <w:szCs w:val="36"/>
    </w:rPr>
  </w:style>
  <w:style w:type="paragraph" w:customStyle="1" w:styleId="8">
    <w:name w:val="หัวเรื่อง 8"/>
    <w:basedOn w:val="a1"/>
    <w:next w:val="a1"/>
    <w:pPr>
      <w:keepNext/>
      <w:jc w:val="center"/>
      <w:outlineLvl w:val="7"/>
    </w:pPr>
    <w:rPr>
      <w:rFonts w:eastAsia="Cordia New" w:cs="Angsana New"/>
      <w:sz w:val="36"/>
      <w:szCs w:val="36"/>
    </w:rPr>
  </w:style>
  <w:style w:type="paragraph" w:customStyle="1" w:styleId="9">
    <w:name w:val="หัวเรื่อง 9"/>
    <w:basedOn w:val="a1"/>
    <w:next w:val="a1"/>
    <w:pPr>
      <w:keepNext/>
      <w:jc w:val="center"/>
      <w:outlineLvl w:val="8"/>
    </w:pPr>
    <w:rPr>
      <w:rFonts w:eastAsia="Cordia New" w:cs="Angsana New"/>
      <w:b/>
      <w:bCs/>
      <w:sz w:val="48"/>
      <w:szCs w:val="48"/>
    </w:rPr>
  </w:style>
  <w:style w:type="character" w:customStyle="1" w:styleId="a2">
    <w:name w:val="ฟอนต์ของย่อหน้าเริ่มต้น"/>
    <w:qFormat/>
    <w:rPr>
      <w:w w:val="100"/>
      <w:position w:val="-1"/>
      <w:effect w:val="none"/>
      <w:vertAlign w:val="baseline"/>
      <w:cs w:val="0"/>
      <w:em w:val="none"/>
    </w:rPr>
  </w:style>
  <w:style w:type="table" w:customStyle="1" w:styleId="a3">
    <w:name w:val="ตารางปกติ"/>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4">
    <w:name w:val="ไม่มีรายการ"/>
    <w:qFormat/>
  </w:style>
  <w:style w:type="paragraph" w:customStyle="1" w:styleId="a5">
    <w:name w:val="ย่อหน้ารายการ"/>
    <w:basedOn w:val="a1"/>
    <w:pPr>
      <w:ind w:left="720"/>
      <w:contextualSpacing/>
    </w:pPr>
    <w:rPr>
      <w:szCs w:val="35"/>
    </w:rPr>
  </w:style>
  <w:style w:type="paragraph" w:customStyle="1" w:styleId="a6">
    <w:name w:val="หัวกระดาษ"/>
    <w:basedOn w:val="a1"/>
    <w:qFormat/>
    <w:rPr>
      <w:rFonts w:cs="Angsana New"/>
      <w:szCs w:val="35"/>
    </w:rPr>
  </w:style>
  <w:style w:type="character" w:customStyle="1" w:styleId="a7">
    <w:name w:val="หัวกระดาษ อักขระ"/>
    <w:rPr>
      <w:rFonts w:ascii="Cordia New" w:hAnsi="Cordia New" w:cs="Cordia New"/>
      <w:w w:val="100"/>
      <w:position w:val="-1"/>
      <w:sz w:val="28"/>
      <w:szCs w:val="35"/>
      <w:effect w:val="none"/>
      <w:vertAlign w:val="baseline"/>
      <w:cs w:val="0"/>
      <w:em w:val="none"/>
    </w:rPr>
  </w:style>
  <w:style w:type="paragraph" w:customStyle="1" w:styleId="a8">
    <w:name w:val="ท้ายกระดาษ"/>
    <w:basedOn w:val="a1"/>
    <w:qFormat/>
    <w:rPr>
      <w:rFonts w:cs="Angsana New"/>
      <w:szCs w:val="35"/>
    </w:rPr>
  </w:style>
  <w:style w:type="character" w:customStyle="1" w:styleId="a9">
    <w:name w:val="ท้ายกระดาษ อักขระ"/>
    <w:rPr>
      <w:rFonts w:ascii="Cordia New" w:hAnsi="Cordia New" w:cs="Cordia New"/>
      <w:w w:val="100"/>
      <w:position w:val="-1"/>
      <w:sz w:val="28"/>
      <w:szCs w:val="35"/>
      <w:effect w:val="none"/>
      <w:vertAlign w:val="baseline"/>
      <w:cs w:val="0"/>
      <w:em w:val="none"/>
    </w:rPr>
  </w:style>
  <w:style w:type="paragraph" w:customStyle="1" w:styleId="Bullet-2">
    <w:name w:val="Bullet-2"/>
    <w:basedOn w:val="a1"/>
    <w:pPr>
      <w:ind w:left="1854" w:hanging="360"/>
      <w:jc w:val="left"/>
    </w:pPr>
    <w:rPr>
      <w:rFonts w:eastAsia="Cordia New" w:cs="Angsana New"/>
      <w:sz w:val="32"/>
      <w:szCs w:val="32"/>
      <w:lang w:eastAsia="zh-CN"/>
    </w:rPr>
  </w:style>
  <w:style w:type="paragraph" w:customStyle="1" w:styleId="Bullet-1">
    <w:name w:val="Bullet-1"/>
    <w:basedOn w:val="a1"/>
    <w:next w:val="a1"/>
    <w:pPr>
      <w:ind w:left="1854" w:hanging="360"/>
      <w:jc w:val="left"/>
    </w:pPr>
    <w:rPr>
      <w:rFonts w:eastAsia="SimSun" w:cs="Angsana New"/>
      <w:sz w:val="30"/>
      <w:szCs w:val="30"/>
      <w:lang w:eastAsia="zh-CN"/>
    </w:rPr>
  </w:style>
  <w:style w:type="paragraph" w:customStyle="1" w:styleId="2">
    <w:name w:val="การเยื้องเนื้อความ 2"/>
    <w:basedOn w:val="a1"/>
    <w:pPr>
      <w:numPr>
        <w:numId w:val="1"/>
      </w:numPr>
      <w:ind w:left="1080" w:firstLine="0"/>
      <w:jc w:val="left"/>
    </w:pPr>
    <w:rPr>
      <w:rFonts w:ascii="AngsanaUPC" w:eastAsia="Cordia New" w:hAnsi="AngsanaUPC" w:cs="Angsana New"/>
      <w:sz w:val="32"/>
      <w:szCs w:val="32"/>
    </w:rPr>
  </w:style>
  <w:style w:type="character" w:customStyle="1" w:styleId="21">
    <w:name w:val="การเยื้องเนื้อความ 2 อักขระ"/>
    <w:rPr>
      <w:rFonts w:ascii="AngsanaUPC" w:eastAsia="Cordia New" w:hAnsi="AngsanaUPC" w:cs="Angsana New"/>
      <w:w w:val="100"/>
      <w:position w:val="-1"/>
      <w:sz w:val="32"/>
      <w:szCs w:val="32"/>
      <w:effect w:val="none"/>
      <w:vertAlign w:val="baseline"/>
      <w:cs w:val="0"/>
      <w:em w:val="none"/>
    </w:rPr>
  </w:style>
  <w:style w:type="paragraph" w:customStyle="1" w:styleId="a0">
    <w:name w:val="ชื่อเรื่อง"/>
    <w:basedOn w:val="a1"/>
    <w:pPr>
      <w:numPr>
        <w:numId w:val="2"/>
      </w:numPr>
      <w:ind w:left="0" w:firstLine="0"/>
      <w:jc w:val="center"/>
    </w:pPr>
    <w:rPr>
      <w:rFonts w:ascii="AngsanaUPC" w:eastAsia="Cordia New" w:hAnsi="AngsanaUPC" w:cs="Angsana New"/>
      <w:sz w:val="32"/>
      <w:szCs w:val="32"/>
    </w:rPr>
  </w:style>
  <w:style w:type="character" w:customStyle="1" w:styleId="aa">
    <w:name w:val="ชื่อเรื่อง อักขระ"/>
    <w:rPr>
      <w:rFonts w:ascii="AngsanaUPC" w:eastAsia="Cordia New" w:hAnsi="AngsanaUPC" w:cs="Angsana New"/>
      <w:w w:val="100"/>
      <w:position w:val="-1"/>
      <w:sz w:val="32"/>
      <w:szCs w:val="32"/>
      <w:effect w:val="none"/>
      <w:vertAlign w:val="baseline"/>
      <w:cs w:val="0"/>
      <w:em w:val="none"/>
    </w:rPr>
  </w:style>
  <w:style w:type="character" w:customStyle="1" w:styleId="ab">
    <w:name w:val="หมายเลขหน้า"/>
    <w:basedOn w:val="a2"/>
    <w:rPr>
      <w:w w:val="100"/>
      <w:position w:val="-1"/>
      <w:effect w:val="none"/>
      <w:vertAlign w:val="baseline"/>
      <w:cs w:val="0"/>
      <w:em w:val="none"/>
    </w:rPr>
  </w:style>
  <w:style w:type="paragraph" w:customStyle="1" w:styleId="Style1-14">
    <w:name w:val="Style1-14"/>
    <w:basedOn w:val="a1"/>
    <w:pPr>
      <w:numPr>
        <w:numId w:val="3"/>
      </w:numPr>
      <w:ind w:left="-1" w:hanging="1"/>
      <w:jc w:val="left"/>
    </w:pPr>
    <w:rPr>
      <w:rFonts w:eastAsia="Arial Unicode MS"/>
      <w:lang w:eastAsia="zh-CN" w:bidi="ar-SA"/>
    </w:rPr>
  </w:style>
  <w:style w:type="table" w:customStyle="1" w:styleId="ac">
    <w:name w:val="เส้นตาราง"/>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หัวเรื่อง 1 อักขระ"/>
    <w:rPr>
      <w:rFonts w:ascii="Cordia New" w:eastAsia="Cordia New" w:hAnsi="Cordia New" w:cs="Angsana New"/>
      <w:w w:val="100"/>
      <w:position w:val="-1"/>
      <w:sz w:val="32"/>
      <w:szCs w:val="32"/>
      <w:effect w:val="none"/>
      <w:vertAlign w:val="baseline"/>
      <w:cs w:val="0"/>
      <w:em w:val="none"/>
    </w:rPr>
  </w:style>
  <w:style w:type="character" w:customStyle="1" w:styleId="22">
    <w:name w:val="หัวเรื่อง 2 อักขระ"/>
    <w:rPr>
      <w:rFonts w:ascii="Cordia New" w:eastAsia="Cordia New" w:hAnsi="Cordia New" w:cs="Angsana New"/>
      <w:w w:val="100"/>
      <w:position w:val="-1"/>
      <w:sz w:val="72"/>
      <w:szCs w:val="72"/>
      <w:effect w:val="none"/>
      <w:vertAlign w:val="baseline"/>
      <w:cs w:val="0"/>
      <w:em w:val="none"/>
    </w:rPr>
  </w:style>
  <w:style w:type="character" w:customStyle="1" w:styleId="30">
    <w:name w:val="หัวเรื่อง 3 อักขระ"/>
    <w:rPr>
      <w:rFonts w:ascii="Cordia New" w:eastAsia="Cordia New" w:hAnsi="Cordia New" w:cs="Angsana New"/>
      <w:b/>
      <w:bCs/>
      <w:w w:val="100"/>
      <w:position w:val="-1"/>
      <w:sz w:val="36"/>
      <w:szCs w:val="36"/>
      <w:effect w:val="none"/>
      <w:vertAlign w:val="baseline"/>
      <w:cs w:val="0"/>
      <w:em w:val="none"/>
    </w:rPr>
  </w:style>
  <w:style w:type="character" w:customStyle="1" w:styleId="40">
    <w:name w:val="หัวเรื่อง 4 อักขระ"/>
    <w:rPr>
      <w:rFonts w:ascii="Cordia New" w:eastAsia="Cordia New" w:hAnsi="Cordia New" w:cs="Angsana New"/>
      <w:b/>
      <w:bCs/>
      <w:w w:val="100"/>
      <w:position w:val="-1"/>
      <w:sz w:val="44"/>
      <w:szCs w:val="44"/>
      <w:effect w:val="none"/>
      <w:vertAlign w:val="baseline"/>
      <w:cs w:val="0"/>
      <w:em w:val="none"/>
    </w:rPr>
  </w:style>
  <w:style w:type="character" w:customStyle="1" w:styleId="50">
    <w:name w:val="หัวเรื่อง 5 อักขระ"/>
    <w:rPr>
      <w:rFonts w:ascii="Cordia New" w:eastAsia="Cordia New" w:hAnsi="Cordia New" w:cs="Angsana New"/>
      <w:b/>
      <w:bCs/>
      <w:w w:val="100"/>
      <w:position w:val="-1"/>
      <w:sz w:val="44"/>
      <w:szCs w:val="44"/>
      <w:effect w:val="none"/>
      <w:vertAlign w:val="baseline"/>
      <w:cs w:val="0"/>
      <w:em w:val="none"/>
    </w:rPr>
  </w:style>
  <w:style w:type="character" w:customStyle="1" w:styleId="60">
    <w:name w:val="หัวเรื่อง 6 อักขระ"/>
    <w:rPr>
      <w:rFonts w:ascii="Cordia New" w:eastAsia="Cordia New" w:hAnsi="Cordia New" w:cs="Angsana New"/>
      <w:w w:val="100"/>
      <w:position w:val="-1"/>
      <w:sz w:val="36"/>
      <w:szCs w:val="36"/>
      <w:effect w:val="none"/>
      <w:vertAlign w:val="baseline"/>
      <w:cs w:val="0"/>
      <w:em w:val="none"/>
    </w:rPr>
  </w:style>
  <w:style w:type="character" w:customStyle="1" w:styleId="70">
    <w:name w:val="หัวเรื่อง 7 อักขระ"/>
    <w:rPr>
      <w:rFonts w:ascii="Cordia New" w:eastAsia="Cordia New" w:hAnsi="Cordia New" w:cs="Angsana New"/>
      <w:w w:val="100"/>
      <w:position w:val="-1"/>
      <w:sz w:val="36"/>
      <w:szCs w:val="36"/>
      <w:effect w:val="none"/>
      <w:vertAlign w:val="baseline"/>
      <w:cs w:val="0"/>
      <w:em w:val="none"/>
    </w:rPr>
  </w:style>
  <w:style w:type="character" w:customStyle="1" w:styleId="80">
    <w:name w:val="หัวเรื่อง 8 อักขระ"/>
    <w:rPr>
      <w:rFonts w:ascii="Cordia New" w:eastAsia="Cordia New" w:hAnsi="Cordia New" w:cs="Angsana New"/>
      <w:w w:val="100"/>
      <w:position w:val="-1"/>
      <w:sz w:val="36"/>
      <w:szCs w:val="36"/>
      <w:effect w:val="none"/>
      <w:vertAlign w:val="baseline"/>
      <w:cs w:val="0"/>
      <w:em w:val="none"/>
    </w:rPr>
  </w:style>
  <w:style w:type="character" w:customStyle="1" w:styleId="90">
    <w:name w:val="หัวเรื่อง 9 อักขระ"/>
    <w:rPr>
      <w:rFonts w:ascii="Cordia New" w:eastAsia="Cordia New" w:hAnsi="Cordia New" w:cs="Angsana New"/>
      <w:b/>
      <w:bCs/>
      <w:w w:val="100"/>
      <w:position w:val="-1"/>
      <w:sz w:val="48"/>
      <w:szCs w:val="48"/>
      <w:effect w:val="none"/>
      <w:vertAlign w:val="baseline"/>
      <w:cs w:val="0"/>
      <w:em w:val="none"/>
    </w:rPr>
  </w:style>
  <w:style w:type="paragraph" w:customStyle="1" w:styleId="ad">
    <w:name w:val="เนื้อความ"/>
    <w:basedOn w:val="a1"/>
    <w:rPr>
      <w:rFonts w:eastAsia="Cordia New" w:cs="Angsana New"/>
      <w:sz w:val="36"/>
      <w:szCs w:val="36"/>
    </w:rPr>
  </w:style>
  <w:style w:type="character" w:customStyle="1" w:styleId="ae">
    <w:name w:val="เนื้อความ อักขระ"/>
    <w:rPr>
      <w:rFonts w:ascii="Cordia New" w:eastAsia="Cordia New" w:hAnsi="Cordia New" w:cs="Angsana New"/>
      <w:w w:val="100"/>
      <w:position w:val="-1"/>
      <w:sz w:val="36"/>
      <w:szCs w:val="36"/>
      <w:effect w:val="none"/>
      <w:vertAlign w:val="baseline"/>
      <w:cs w:val="0"/>
      <w:em w:val="none"/>
    </w:rPr>
  </w:style>
  <w:style w:type="paragraph" w:customStyle="1" w:styleId="af">
    <w:name w:val="การเยื้องเนื้อความ"/>
    <w:basedOn w:val="a1"/>
    <w:pPr>
      <w:ind w:left="720" w:firstLine="720"/>
    </w:pPr>
    <w:rPr>
      <w:rFonts w:eastAsia="Cordia New" w:cs="Angsana New"/>
      <w:sz w:val="36"/>
      <w:szCs w:val="36"/>
    </w:rPr>
  </w:style>
  <w:style w:type="character" w:customStyle="1" w:styleId="af0">
    <w:name w:val="การเยื้องเนื้อความ อักขระ"/>
    <w:rPr>
      <w:rFonts w:ascii="Cordia New" w:eastAsia="Cordia New" w:hAnsi="Cordia New" w:cs="Angsana New"/>
      <w:w w:val="100"/>
      <w:position w:val="-1"/>
      <w:sz w:val="36"/>
      <w:szCs w:val="36"/>
      <w:effect w:val="none"/>
      <w:vertAlign w:val="baseline"/>
      <w:cs w:val="0"/>
      <w:em w:val="none"/>
    </w:rPr>
  </w:style>
  <w:style w:type="paragraph" w:customStyle="1" w:styleId="31">
    <w:name w:val="การเยื้องเนื้อความ 3"/>
    <w:basedOn w:val="a1"/>
    <w:pPr>
      <w:ind w:firstLine="993"/>
    </w:pPr>
    <w:rPr>
      <w:rFonts w:eastAsia="Cordia New" w:cs="Angsana New"/>
      <w:sz w:val="32"/>
      <w:szCs w:val="32"/>
    </w:rPr>
  </w:style>
  <w:style w:type="character" w:customStyle="1" w:styleId="32">
    <w:name w:val="การเยื้องเนื้อความ 3 อักขระ"/>
    <w:rPr>
      <w:rFonts w:ascii="Cordia New" w:eastAsia="Cordia New" w:hAnsi="Cordia New" w:cs="Angsana New"/>
      <w:w w:val="100"/>
      <w:position w:val="-1"/>
      <w:sz w:val="32"/>
      <w:szCs w:val="32"/>
      <w:effect w:val="none"/>
      <w:vertAlign w:val="baseline"/>
      <w:cs w:val="0"/>
      <w:em w:val="none"/>
    </w:rPr>
  </w:style>
  <w:style w:type="paragraph" w:customStyle="1" w:styleId="af1">
    <w:name w:val="ข้อความแมโคร"/>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EucrosiaUPC" w:eastAsia="Times New Roman" w:hAnsi="EucrosiaUPC" w:cs="EucrosiaUPC"/>
      <w:position w:val="-1"/>
      <w:sz w:val="28"/>
      <w:szCs w:val="28"/>
      <w:lang w:eastAsia="zh-CN"/>
    </w:rPr>
  </w:style>
  <w:style w:type="character" w:customStyle="1" w:styleId="af2">
    <w:name w:val="ข้อความแมโคร อักขระ"/>
    <w:rPr>
      <w:rFonts w:ascii="EucrosiaUPC" w:eastAsia="Times New Roman" w:hAnsi="EucrosiaUPC" w:cs="EucrosiaUPC"/>
      <w:w w:val="100"/>
      <w:position w:val="-1"/>
      <w:sz w:val="28"/>
      <w:szCs w:val="28"/>
      <w:effect w:val="none"/>
      <w:vertAlign w:val="baseline"/>
      <w:cs w:val="0"/>
      <w:em w:val="none"/>
      <w:lang w:val="en-US" w:eastAsia="zh-CN" w:bidi="th-TH"/>
    </w:rPr>
  </w:style>
  <w:style w:type="paragraph" w:customStyle="1" w:styleId="a">
    <w:name w:val="สัญลักษณ์แสดงหัวข้อย่อยรายการ"/>
    <w:basedOn w:val="a1"/>
    <w:pPr>
      <w:numPr>
        <w:numId w:val="4"/>
      </w:numPr>
      <w:ind w:left="-1" w:hanging="1"/>
      <w:jc w:val="left"/>
    </w:pPr>
    <w:rPr>
      <w:rFonts w:ascii="CordiaUPC" w:eastAsia="Times New Roman" w:hAnsi="CordiaUPC" w:cs="Angsana New"/>
      <w:sz w:val="34"/>
      <w:szCs w:val="39"/>
      <w:lang w:eastAsia="zh-CN"/>
    </w:rPr>
  </w:style>
  <w:style w:type="paragraph" w:customStyle="1" w:styleId="af3">
    <w:name w:val="ปกติ (เว็บ)"/>
    <w:basedOn w:val="a1"/>
    <w:qFormat/>
    <w:pPr>
      <w:spacing w:before="30" w:after="30"/>
      <w:ind w:left="30" w:right="30"/>
      <w:jc w:val="left"/>
    </w:pPr>
    <w:rPr>
      <w:rFonts w:ascii="Tahoma" w:eastAsia="Times New Roman" w:hAnsi="Tahoma" w:cs="Tahoma"/>
      <w:sz w:val="24"/>
      <w:szCs w:val="24"/>
    </w:rPr>
  </w:style>
  <w:style w:type="character" w:customStyle="1" w:styleId="style241">
    <w:name w:val="style241"/>
    <w:rPr>
      <w:color w:val="000066"/>
      <w:w w:val="100"/>
      <w:position w:val="-1"/>
      <w:effect w:val="none"/>
      <w:vertAlign w:val="baseline"/>
      <w:cs w:val="0"/>
      <w:em w:val="none"/>
    </w:rPr>
  </w:style>
  <w:style w:type="character" w:customStyle="1" w:styleId="style201">
    <w:name w:val="style201"/>
    <w:rPr>
      <w:b/>
      <w:bCs/>
      <w:w w:val="100"/>
      <w:position w:val="-1"/>
      <w:sz w:val="24"/>
      <w:szCs w:val="24"/>
      <w:effect w:val="none"/>
      <w:vertAlign w:val="baseline"/>
      <w:cs w:val="0"/>
      <w:em w:val="none"/>
    </w:rPr>
  </w:style>
  <w:style w:type="character" w:customStyle="1" w:styleId="style231">
    <w:name w:val="style231"/>
    <w:rPr>
      <w:color w:val="FFCC00"/>
      <w:w w:val="100"/>
      <w:position w:val="-1"/>
      <w:effect w:val="none"/>
      <w:vertAlign w:val="baseline"/>
      <w:cs w:val="0"/>
      <w:em w:val="none"/>
    </w:rPr>
  </w:style>
  <w:style w:type="character" w:customStyle="1" w:styleId="style221">
    <w:name w:val="style221"/>
    <w:rPr>
      <w:color w:val="0066FF"/>
      <w:w w:val="100"/>
      <w:position w:val="-1"/>
      <w:effect w:val="none"/>
      <w:vertAlign w:val="baseline"/>
      <w:cs w:val="0"/>
      <w:em w:val="none"/>
    </w:rPr>
  </w:style>
  <w:style w:type="paragraph" w:customStyle="1" w:styleId="33">
    <w:name w:val="เนื้อความ 3"/>
    <w:basedOn w:val="a1"/>
    <w:qFormat/>
    <w:pPr>
      <w:spacing w:after="120"/>
    </w:pPr>
    <w:rPr>
      <w:sz w:val="16"/>
      <w:szCs w:val="20"/>
    </w:rPr>
  </w:style>
  <w:style w:type="character" w:customStyle="1" w:styleId="34">
    <w:name w:val="เนื้อความ 3 อักขระ"/>
    <w:rPr>
      <w:rFonts w:ascii="Cordia New" w:hAnsi="Cordia New"/>
      <w:w w:val="100"/>
      <w:position w:val="-1"/>
      <w:sz w:val="16"/>
      <w:effect w:val="none"/>
      <w:vertAlign w:val="baseline"/>
      <w:cs w:val="0"/>
      <w:em w:val="none"/>
    </w:rPr>
  </w:style>
  <w:style w:type="character" w:customStyle="1" w:styleId="af4">
    <w:name w:val="ไฮเปอร์ลิงก์"/>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paragraph" w:styleId="ListParagraph">
    <w:name w:val="List Paragraph"/>
    <w:basedOn w:val="Normal"/>
    <w:uiPriority w:val="34"/>
    <w:qFormat/>
    <w:rsid w:val="00023C00"/>
    <w:pPr>
      <w:ind w:left="720"/>
      <w:contextualSpacing/>
    </w:pPr>
    <w:rPr>
      <w:rFonts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pg.or.th/"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9JXCUIq7r6z1PyczwCEfc5M6eA==">AMUW2mXIPUI5IRYCN6OMnXG8CBAlNgp4hBywUibuFE08ykK93go/qrjtCxiE9llNw7K+vw8rzzqehIGBfhfU9AaJJf+LPgtZkIQmpFK2RZXgOGBXjM/KSe8a4g4bqpZp2UcF8W1PpDyN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4037</Words>
  <Characters>23013</Characters>
  <Application>Microsoft Office Word</Application>
  <DocSecurity>0</DocSecurity>
  <Lines>191</Lines>
  <Paragraphs>53</Paragraphs>
  <ScaleCrop>false</ScaleCrop>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NARIN  KAKATUM</cp:lastModifiedBy>
  <cp:revision>2</cp:revision>
  <dcterms:created xsi:type="dcterms:W3CDTF">2023-02-20T04:38:00Z</dcterms:created>
  <dcterms:modified xsi:type="dcterms:W3CDTF">2023-02-20T04:38:00Z</dcterms:modified>
</cp:coreProperties>
</file>